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05BF5" w14:textId="286800BD" w:rsidR="00396C1D" w:rsidRPr="00075041" w:rsidRDefault="00281E6C" w:rsidP="7C42F091">
      <w:pPr>
        <w:pStyle w:val="A6"/>
        <w:numPr>
          <w:ilvl w:val="0"/>
          <w:numId w:val="0"/>
        </w:numPr>
        <w:ind w:left="360" w:hanging="360"/>
        <w:jc w:val="center"/>
        <w:rPr>
          <w:color w:val="auto"/>
          <w:sz w:val="24"/>
          <w:szCs w:val="24"/>
          <w:lang w:val="en-GB"/>
        </w:rPr>
      </w:pPr>
      <w:bookmarkStart w:id="0" w:name="_Hlk18682376"/>
      <w:r w:rsidRPr="00075041">
        <w:rPr>
          <w:color w:val="auto"/>
          <w:sz w:val="24"/>
          <w:szCs w:val="24"/>
          <w:lang w:val="en-GB"/>
        </w:rPr>
        <w:t>Interview Guide</w:t>
      </w:r>
      <w:r w:rsidR="006D2586">
        <w:rPr>
          <w:color w:val="auto"/>
          <w:sz w:val="24"/>
          <w:szCs w:val="24"/>
          <w:lang w:val="en-GB"/>
        </w:rPr>
        <w:t xml:space="preserve"> with district technical manager</w:t>
      </w:r>
      <w:r w:rsidRPr="00075041">
        <w:rPr>
          <w:color w:val="auto"/>
          <w:sz w:val="24"/>
          <w:szCs w:val="24"/>
          <w:lang w:val="en-GB"/>
        </w:rPr>
        <w:t xml:space="preserve"> </w:t>
      </w:r>
      <w:r w:rsidR="008470DC">
        <w:rPr>
          <w:color w:val="auto"/>
          <w:sz w:val="24"/>
          <w:szCs w:val="24"/>
          <w:lang w:val="en-GB"/>
        </w:rPr>
        <w:t>–</w:t>
      </w:r>
      <w:r w:rsidRPr="00075041">
        <w:rPr>
          <w:color w:val="auto"/>
          <w:sz w:val="24"/>
          <w:szCs w:val="24"/>
          <w:lang w:val="en-GB"/>
        </w:rPr>
        <w:t xml:space="preserve"> </w:t>
      </w:r>
      <w:r w:rsidR="008470DC">
        <w:rPr>
          <w:color w:val="auto"/>
          <w:sz w:val="24"/>
          <w:szCs w:val="24"/>
          <w:lang w:val="en-GB"/>
        </w:rPr>
        <w:t>CUNAMAS (CCD)</w:t>
      </w:r>
    </w:p>
    <w:p w14:paraId="672A6659" w14:textId="77777777" w:rsidR="00F82343" w:rsidRPr="003322D4" w:rsidRDefault="00F82343" w:rsidP="7C42F091">
      <w:pPr>
        <w:autoSpaceDE w:val="0"/>
        <w:autoSpaceDN w:val="0"/>
        <w:adjustRightInd w:val="0"/>
        <w:spacing w:after="0" w:line="240" w:lineRule="auto"/>
        <w:jc w:val="both"/>
        <w:rPr>
          <w:color w:val="0070C0"/>
          <w:sz w:val="22"/>
          <w:szCs w:val="22"/>
          <w:lang w:val="en-GB"/>
        </w:rPr>
      </w:pPr>
    </w:p>
    <w:p w14:paraId="0A37501D" w14:textId="77777777" w:rsidR="00AF5767" w:rsidRDefault="00AF5767" w:rsidP="7C42F091">
      <w:pPr>
        <w:autoSpaceDE w:val="0"/>
        <w:autoSpaceDN w:val="0"/>
        <w:adjustRightInd w:val="0"/>
        <w:spacing w:after="0" w:line="240" w:lineRule="auto"/>
        <w:jc w:val="both"/>
        <w:rPr>
          <w:sz w:val="22"/>
          <w:szCs w:val="22"/>
          <w:lang w:val="en-GB"/>
        </w:rPr>
      </w:pPr>
    </w:p>
    <w:p w14:paraId="46B26604" w14:textId="77777777" w:rsidR="00396C1D" w:rsidRDefault="00281E6C" w:rsidP="7C42F091">
      <w:pPr>
        <w:autoSpaceDE w:val="0"/>
        <w:autoSpaceDN w:val="0"/>
        <w:adjustRightInd w:val="0"/>
        <w:spacing w:after="0" w:line="240" w:lineRule="auto"/>
        <w:jc w:val="both"/>
        <w:rPr>
          <w:b/>
          <w:bCs/>
          <w:sz w:val="22"/>
          <w:szCs w:val="22"/>
          <w:lang w:val="en-GB"/>
        </w:rPr>
      </w:pPr>
      <w:r w:rsidRPr="7C42F091">
        <w:rPr>
          <w:b/>
          <w:bCs/>
          <w:sz w:val="22"/>
          <w:szCs w:val="22"/>
          <w:lang w:val="en-GB"/>
        </w:rPr>
        <w:t>Objectives:</w:t>
      </w:r>
    </w:p>
    <w:p w14:paraId="3F6F1DAD" w14:textId="6C5E59FD" w:rsidR="00396C1D" w:rsidRDefault="00281E6C">
      <w:pPr>
        <w:pStyle w:val="ListParagraph"/>
        <w:numPr>
          <w:ilvl w:val="0"/>
          <w:numId w:val="4"/>
        </w:numPr>
        <w:autoSpaceDE w:val="0"/>
        <w:autoSpaceDN w:val="0"/>
        <w:adjustRightInd w:val="0"/>
        <w:spacing w:after="0" w:line="240" w:lineRule="auto"/>
        <w:ind w:left="357" w:hanging="357"/>
        <w:jc w:val="both"/>
        <w:rPr>
          <w:sz w:val="22"/>
          <w:szCs w:val="22"/>
          <w:lang w:val="es-PE"/>
        </w:rPr>
      </w:pPr>
      <w:r w:rsidRPr="7C42F091">
        <w:rPr>
          <w:sz w:val="22"/>
          <w:szCs w:val="22"/>
          <w:lang w:val="en-GB"/>
        </w:rPr>
        <w:t>To understand the role of the Technical Accompanier</w:t>
      </w:r>
      <w:r w:rsidR="00F62213">
        <w:rPr>
          <w:sz w:val="22"/>
          <w:szCs w:val="22"/>
          <w:lang w:val="en-GB"/>
        </w:rPr>
        <w:t xml:space="preserve"> (TA) </w:t>
      </w:r>
      <w:r w:rsidR="00F62213" w:rsidRPr="00F62213">
        <w:rPr>
          <w:sz w:val="22"/>
          <w:szCs w:val="22"/>
          <w:lang w:val="en-GB"/>
        </w:rPr>
        <w:t>(regional/province nursery manager)</w:t>
      </w:r>
      <w:r w:rsidRPr="7C42F091">
        <w:rPr>
          <w:sz w:val="22"/>
          <w:szCs w:val="22"/>
          <w:lang w:val="en-GB"/>
        </w:rPr>
        <w:t xml:space="preserve"> in the development and implementation of the food service provided to the children participating in the Day Care Centres under his/her responsibility.</w:t>
      </w:r>
    </w:p>
    <w:p w14:paraId="680C99D9" w14:textId="77777777" w:rsidR="00396C1D" w:rsidRDefault="00281E6C">
      <w:pPr>
        <w:pStyle w:val="ListParagraph"/>
        <w:numPr>
          <w:ilvl w:val="0"/>
          <w:numId w:val="4"/>
        </w:numPr>
        <w:autoSpaceDE w:val="0"/>
        <w:autoSpaceDN w:val="0"/>
        <w:adjustRightInd w:val="0"/>
        <w:spacing w:after="0" w:line="240" w:lineRule="auto"/>
        <w:ind w:left="357" w:hanging="357"/>
        <w:jc w:val="both"/>
        <w:rPr>
          <w:sz w:val="22"/>
          <w:szCs w:val="22"/>
          <w:lang w:val="es-PE"/>
        </w:rPr>
      </w:pPr>
      <w:r w:rsidRPr="7C42F091">
        <w:rPr>
          <w:sz w:val="22"/>
          <w:szCs w:val="22"/>
          <w:lang w:val="en-GB"/>
        </w:rPr>
        <w:t>Characterise their understanding of the nutritional problems in the intervention area and their perception of children's vulnerability to malnutrition.</w:t>
      </w:r>
    </w:p>
    <w:p w14:paraId="168B189B" w14:textId="77777777" w:rsidR="00396C1D" w:rsidRDefault="00281E6C">
      <w:pPr>
        <w:pStyle w:val="ListParagraph"/>
        <w:numPr>
          <w:ilvl w:val="0"/>
          <w:numId w:val="4"/>
        </w:numPr>
        <w:autoSpaceDE w:val="0"/>
        <w:autoSpaceDN w:val="0"/>
        <w:adjustRightInd w:val="0"/>
        <w:spacing w:after="0" w:line="240" w:lineRule="auto"/>
        <w:ind w:left="357" w:hanging="357"/>
        <w:jc w:val="both"/>
        <w:rPr>
          <w:sz w:val="22"/>
          <w:szCs w:val="22"/>
          <w:lang w:val="es-PE"/>
        </w:rPr>
      </w:pPr>
      <w:r w:rsidRPr="7C42F091">
        <w:rPr>
          <w:sz w:val="22"/>
          <w:szCs w:val="22"/>
          <w:lang w:val="en-GB"/>
        </w:rPr>
        <w:t>Identify the achievements and problems encountered in the feeding and supplementation of children in the CCD, as well as the solutions and strategies implemented.</w:t>
      </w:r>
    </w:p>
    <w:p w14:paraId="7DA6E71A" w14:textId="77777777" w:rsidR="00396C1D" w:rsidRDefault="00281E6C">
      <w:pPr>
        <w:pStyle w:val="ListParagraph"/>
        <w:numPr>
          <w:ilvl w:val="0"/>
          <w:numId w:val="4"/>
        </w:numPr>
        <w:autoSpaceDE w:val="0"/>
        <w:autoSpaceDN w:val="0"/>
        <w:adjustRightInd w:val="0"/>
        <w:spacing w:after="0" w:line="240" w:lineRule="auto"/>
        <w:ind w:left="357" w:hanging="357"/>
        <w:jc w:val="both"/>
        <w:rPr>
          <w:sz w:val="22"/>
          <w:szCs w:val="22"/>
          <w:lang w:val="es-PE"/>
        </w:rPr>
      </w:pPr>
      <w:r w:rsidRPr="7C42F091">
        <w:rPr>
          <w:sz w:val="22"/>
          <w:szCs w:val="22"/>
          <w:lang w:val="en-GB"/>
        </w:rPr>
        <w:t xml:space="preserve">Identify possible strategies to prevent or overcome problems related to children's nutrition, establishing the conditions for their development and sustainability. </w:t>
      </w:r>
    </w:p>
    <w:p w14:paraId="1D3140C9" w14:textId="7E8D83F0" w:rsidR="00396C1D" w:rsidRDefault="00281E6C">
      <w:pPr>
        <w:pStyle w:val="ListParagraph"/>
        <w:numPr>
          <w:ilvl w:val="0"/>
          <w:numId w:val="4"/>
        </w:numPr>
        <w:autoSpaceDE w:val="0"/>
        <w:autoSpaceDN w:val="0"/>
        <w:adjustRightInd w:val="0"/>
        <w:spacing w:after="0" w:line="240" w:lineRule="auto"/>
        <w:ind w:left="357" w:hanging="357"/>
        <w:jc w:val="both"/>
        <w:rPr>
          <w:sz w:val="22"/>
          <w:szCs w:val="22"/>
          <w:lang w:val="es-PE"/>
        </w:rPr>
      </w:pPr>
      <w:r w:rsidRPr="7C42F091">
        <w:rPr>
          <w:sz w:val="22"/>
          <w:szCs w:val="22"/>
          <w:lang w:val="en-GB"/>
        </w:rPr>
        <w:t>Identify the nature of the relationships that are established between the CCD and primary caregivers around the feeding and care of children</w:t>
      </w:r>
      <w:r w:rsidR="009249EB">
        <w:rPr>
          <w:sz w:val="22"/>
          <w:szCs w:val="22"/>
          <w:lang w:val="en-GB"/>
        </w:rPr>
        <w:t>.</w:t>
      </w:r>
    </w:p>
    <w:p w14:paraId="5DAB6C7B" w14:textId="77777777" w:rsidR="0036218F" w:rsidRPr="00310BD9" w:rsidRDefault="0036218F" w:rsidP="7C42F091">
      <w:pPr>
        <w:autoSpaceDE w:val="0"/>
        <w:autoSpaceDN w:val="0"/>
        <w:adjustRightInd w:val="0"/>
        <w:spacing w:after="0" w:line="240" w:lineRule="auto"/>
        <w:jc w:val="both"/>
        <w:rPr>
          <w:sz w:val="22"/>
          <w:szCs w:val="22"/>
          <w:lang w:val="en-GB"/>
        </w:rPr>
      </w:pPr>
    </w:p>
    <w:p w14:paraId="72BC4922" w14:textId="77777777" w:rsidR="00396C1D" w:rsidRDefault="00281E6C" w:rsidP="7C42F091">
      <w:pPr>
        <w:autoSpaceDE w:val="0"/>
        <w:autoSpaceDN w:val="0"/>
        <w:adjustRightInd w:val="0"/>
        <w:spacing w:line="240" w:lineRule="auto"/>
        <w:rPr>
          <w:b/>
          <w:bCs/>
          <w:sz w:val="22"/>
          <w:szCs w:val="22"/>
          <w:u w:val="single"/>
          <w:lang w:val="en-GB"/>
        </w:rPr>
      </w:pPr>
      <w:bookmarkStart w:id="1" w:name="_Hlk18682585"/>
      <w:bookmarkStart w:id="2" w:name="_Toc426983576"/>
      <w:bookmarkStart w:id="3" w:name="_Toc429046655"/>
      <w:bookmarkEnd w:id="0"/>
      <w:r w:rsidRPr="7C42F091">
        <w:rPr>
          <w:b/>
          <w:bCs/>
          <w:sz w:val="22"/>
          <w:szCs w:val="22"/>
          <w:u w:val="single"/>
          <w:lang w:val="en-GB"/>
        </w:rPr>
        <w:t xml:space="preserve">Role </w:t>
      </w:r>
      <w:r w:rsidR="00BC6881" w:rsidRPr="7C42F091">
        <w:rPr>
          <w:b/>
          <w:bCs/>
          <w:sz w:val="22"/>
          <w:szCs w:val="22"/>
          <w:u w:val="single"/>
          <w:lang w:val="en-GB"/>
        </w:rPr>
        <w:t xml:space="preserve">and </w:t>
      </w:r>
      <w:r w:rsidR="00495C0E" w:rsidRPr="7C42F091">
        <w:rPr>
          <w:b/>
          <w:bCs/>
          <w:sz w:val="22"/>
          <w:szCs w:val="22"/>
          <w:u w:val="single"/>
          <w:lang w:val="en-GB"/>
        </w:rPr>
        <w:t>coordination with other social actors</w:t>
      </w:r>
    </w:p>
    <w:bookmarkEnd w:id="1"/>
    <w:p w14:paraId="54D5F707" w14:textId="77777777" w:rsidR="00396C1D" w:rsidRDefault="00281E6C">
      <w:pPr>
        <w:numPr>
          <w:ilvl w:val="0"/>
          <w:numId w:val="5"/>
        </w:numPr>
        <w:autoSpaceDE w:val="0"/>
        <w:autoSpaceDN w:val="0"/>
        <w:adjustRightInd w:val="0"/>
        <w:spacing w:after="0" w:line="240" w:lineRule="auto"/>
        <w:ind w:left="357" w:hanging="357"/>
        <w:contextualSpacing/>
        <w:jc w:val="both"/>
        <w:rPr>
          <w:sz w:val="22"/>
          <w:szCs w:val="22"/>
          <w:lang w:val="es-PE"/>
        </w:rPr>
      </w:pPr>
      <w:r w:rsidRPr="7C42F091">
        <w:rPr>
          <w:sz w:val="22"/>
          <w:szCs w:val="22"/>
          <w:lang w:val="en-GB"/>
        </w:rPr>
        <w:t>We would like to know about your work as a TA</w:t>
      </w:r>
      <w:r w:rsidR="00CF629D" w:rsidRPr="7C42F091">
        <w:rPr>
          <w:sz w:val="22"/>
          <w:szCs w:val="22"/>
          <w:lang w:val="en-GB"/>
        </w:rPr>
        <w:t>:</w:t>
      </w:r>
    </w:p>
    <w:p w14:paraId="5B5BEC56" w14:textId="77777777" w:rsidR="00396C1D" w:rsidRDefault="00281E6C">
      <w:pPr>
        <w:pStyle w:val="ListParagraph"/>
        <w:numPr>
          <w:ilvl w:val="0"/>
          <w:numId w:val="7"/>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What </w:t>
      </w:r>
      <w:r w:rsidR="00CF629D" w:rsidRPr="7C42F091">
        <w:rPr>
          <w:b/>
          <w:bCs/>
          <w:sz w:val="22"/>
          <w:szCs w:val="22"/>
          <w:lang w:val="en-GB"/>
        </w:rPr>
        <w:t xml:space="preserve">activities </w:t>
      </w:r>
      <w:r w:rsidR="00C8706F" w:rsidRPr="7C42F091">
        <w:rPr>
          <w:b/>
          <w:bCs/>
          <w:sz w:val="22"/>
          <w:szCs w:val="22"/>
          <w:lang w:val="en-GB"/>
        </w:rPr>
        <w:t xml:space="preserve">at a general level do </w:t>
      </w:r>
      <w:r w:rsidRPr="7C42F091">
        <w:rPr>
          <w:sz w:val="22"/>
          <w:szCs w:val="22"/>
          <w:lang w:val="en-GB"/>
        </w:rPr>
        <w:t xml:space="preserve">you have to </w:t>
      </w:r>
      <w:r w:rsidR="00CF629D" w:rsidRPr="7C42F091">
        <w:rPr>
          <w:sz w:val="22"/>
          <w:szCs w:val="22"/>
          <w:lang w:val="en-GB"/>
        </w:rPr>
        <w:t xml:space="preserve">develop </w:t>
      </w:r>
      <w:r w:rsidRPr="7C42F091">
        <w:rPr>
          <w:sz w:val="22"/>
          <w:szCs w:val="22"/>
          <w:lang w:val="en-GB"/>
        </w:rPr>
        <w:t xml:space="preserve">as a TA? </w:t>
      </w:r>
    </w:p>
    <w:p w14:paraId="694EC4F0" w14:textId="77777777" w:rsidR="00396C1D" w:rsidRDefault="00281E6C">
      <w:pPr>
        <w:pStyle w:val="ListParagraph"/>
        <w:numPr>
          <w:ilvl w:val="0"/>
          <w:numId w:val="7"/>
        </w:numPr>
        <w:autoSpaceDE w:val="0"/>
        <w:autoSpaceDN w:val="0"/>
        <w:adjustRightInd w:val="0"/>
        <w:spacing w:after="0" w:line="240" w:lineRule="auto"/>
        <w:ind w:left="754" w:hanging="357"/>
        <w:jc w:val="both"/>
        <w:rPr>
          <w:sz w:val="22"/>
          <w:szCs w:val="22"/>
          <w:lang w:val="es-PE"/>
        </w:rPr>
      </w:pPr>
      <w:r w:rsidRPr="7C42F091">
        <w:rPr>
          <w:b/>
          <w:bCs/>
          <w:sz w:val="22"/>
          <w:szCs w:val="22"/>
          <w:lang w:val="en-GB"/>
        </w:rPr>
        <w:t xml:space="preserve">How many CCDs </w:t>
      </w:r>
      <w:r w:rsidRPr="7C42F091">
        <w:rPr>
          <w:sz w:val="22"/>
          <w:szCs w:val="22"/>
          <w:lang w:val="en-GB"/>
        </w:rPr>
        <w:t xml:space="preserve">are you responsible for? </w:t>
      </w:r>
      <w:r w:rsidRPr="7C42F091">
        <w:rPr>
          <w:b/>
          <w:bCs/>
          <w:sz w:val="22"/>
          <w:szCs w:val="22"/>
          <w:lang w:val="en-GB"/>
        </w:rPr>
        <w:t xml:space="preserve">How do you organise yourself </w:t>
      </w:r>
      <w:r w:rsidRPr="7C42F091">
        <w:rPr>
          <w:sz w:val="22"/>
          <w:szCs w:val="22"/>
          <w:lang w:val="en-GB"/>
        </w:rPr>
        <w:t xml:space="preserve">to serve them? </w:t>
      </w:r>
    </w:p>
    <w:p w14:paraId="2D7A2465" w14:textId="3F57592D" w:rsidR="00396C1D" w:rsidRDefault="00281E6C">
      <w:pPr>
        <w:pStyle w:val="ListParagraph"/>
        <w:numPr>
          <w:ilvl w:val="0"/>
          <w:numId w:val="5"/>
        </w:numPr>
        <w:autoSpaceDE w:val="0"/>
        <w:autoSpaceDN w:val="0"/>
        <w:adjustRightInd w:val="0"/>
        <w:spacing w:after="0" w:line="240" w:lineRule="auto"/>
        <w:ind w:left="357" w:hanging="357"/>
        <w:jc w:val="both"/>
        <w:rPr>
          <w:sz w:val="22"/>
          <w:szCs w:val="22"/>
          <w:lang w:val="es-PE"/>
        </w:rPr>
      </w:pPr>
      <w:r w:rsidRPr="7C42F091">
        <w:rPr>
          <w:sz w:val="22"/>
          <w:szCs w:val="22"/>
          <w:lang w:val="en-GB"/>
        </w:rPr>
        <w:t>What care arrangements can be found in your area? (</w:t>
      </w:r>
      <w:r w:rsidR="00E84EFB" w:rsidRPr="003322D4">
        <w:rPr>
          <w:sz w:val="22"/>
          <w:szCs w:val="22"/>
          <w:lang w:val="es-PE"/>
        </w:rPr>
        <w:t>CIAI</w:t>
      </w:r>
      <w:r w:rsidRPr="7C42F091">
        <w:rPr>
          <w:sz w:val="22"/>
          <w:szCs w:val="22"/>
          <w:lang w:val="en-GB"/>
        </w:rPr>
        <w:t>; CCDs; family homes; two-family homes) how many and what type?</w:t>
      </w:r>
    </w:p>
    <w:p w14:paraId="7CD18B31" w14:textId="77777777" w:rsidR="00396C1D" w:rsidRDefault="00281E6C">
      <w:pPr>
        <w:pStyle w:val="ListParagraph"/>
        <w:numPr>
          <w:ilvl w:val="0"/>
          <w:numId w:val="5"/>
        </w:numPr>
        <w:autoSpaceDE w:val="0"/>
        <w:autoSpaceDN w:val="0"/>
        <w:adjustRightInd w:val="0"/>
        <w:spacing w:after="0" w:line="240" w:lineRule="auto"/>
        <w:ind w:left="357" w:hanging="357"/>
        <w:jc w:val="both"/>
        <w:rPr>
          <w:sz w:val="22"/>
          <w:szCs w:val="22"/>
          <w:lang w:val="es-PE"/>
        </w:rPr>
      </w:pPr>
      <w:r w:rsidRPr="7C42F091">
        <w:rPr>
          <w:sz w:val="22"/>
          <w:szCs w:val="22"/>
          <w:lang w:val="en-GB"/>
        </w:rPr>
        <w:t>How many MMCCs and Guide Mothers are under your responsibility?</w:t>
      </w:r>
    </w:p>
    <w:p w14:paraId="7C4B01F9" w14:textId="77777777" w:rsidR="00396C1D" w:rsidRDefault="00281E6C">
      <w:pPr>
        <w:pStyle w:val="ListParagraph"/>
        <w:numPr>
          <w:ilvl w:val="0"/>
          <w:numId w:val="5"/>
        </w:numPr>
        <w:autoSpaceDE w:val="0"/>
        <w:autoSpaceDN w:val="0"/>
        <w:adjustRightInd w:val="0"/>
        <w:spacing w:after="0" w:line="240" w:lineRule="auto"/>
        <w:ind w:left="357" w:hanging="357"/>
        <w:jc w:val="both"/>
        <w:rPr>
          <w:sz w:val="22"/>
          <w:szCs w:val="22"/>
          <w:lang w:val="es-PE"/>
        </w:rPr>
      </w:pPr>
      <w:r w:rsidRPr="7C42F091">
        <w:rPr>
          <w:sz w:val="22"/>
          <w:szCs w:val="22"/>
          <w:lang w:val="en-GB"/>
        </w:rPr>
        <w:t>What is the process of entry of children into the programme? What are the criteria or requirements for participation? (How is the "recruitment" process organised?)</w:t>
      </w:r>
    </w:p>
    <w:p w14:paraId="547CA703" w14:textId="77777777" w:rsidR="00396C1D" w:rsidRDefault="00281E6C">
      <w:pPr>
        <w:pStyle w:val="ListParagraph"/>
        <w:numPr>
          <w:ilvl w:val="0"/>
          <w:numId w:val="5"/>
        </w:numPr>
        <w:autoSpaceDE w:val="0"/>
        <w:autoSpaceDN w:val="0"/>
        <w:adjustRightInd w:val="0"/>
        <w:spacing w:after="0" w:line="240" w:lineRule="auto"/>
        <w:ind w:left="357" w:hanging="357"/>
        <w:jc w:val="both"/>
        <w:rPr>
          <w:sz w:val="22"/>
          <w:szCs w:val="22"/>
          <w:lang w:val="es-PE"/>
        </w:rPr>
      </w:pPr>
      <w:r w:rsidRPr="7C42F091">
        <w:rPr>
          <w:sz w:val="22"/>
          <w:szCs w:val="22"/>
          <w:lang w:val="en-GB"/>
        </w:rPr>
        <w:t>What is the number of children served by the programme here in your area, what is the target number of children served, how are you doing against that target, what are you doing to meet it?</w:t>
      </w:r>
    </w:p>
    <w:p w14:paraId="5A36CCF7" w14:textId="77777777" w:rsidR="00396C1D" w:rsidRDefault="00281E6C" w:rsidP="7C42F091">
      <w:pPr>
        <w:pStyle w:val="ListParagraph"/>
        <w:autoSpaceDE w:val="0"/>
        <w:autoSpaceDN w:val="0"/>
        <w:adjustRightInd w:val="0"/>
        <w:spacing w:after="0" w:line="240" w:lineRule="auto"/>
        <w:ind w:left="357"/>
        <w:jc w:val="both"/>
        <w:rPr>
          <w:sz w:val="22"/>
          <w:szCs w:val="22"/>
          <w:lang w:val="en-GB"/>
        </w:rPr>
      </w:pPr>
      <w:r w:rsidRPr="7C42F091">
        <w:rPr>
          <w:sz w:val="22"/>
          <w:szCs w:val="22"/>
          <w:lang w:val="en-GB"/>
        </w:rPr>
        <w:t>To what extent are children in your jurisdiction - within the Programme's target population - participating? What proportion of children are not being attended to? What is the reason for this (the Programme's capacity to attend; lack of knowledge of the Programme; lack of desire to participate on the part of caregivers...)? What measures have been implemented to ensure the attention of children, the Programme's target population?</w:t>
      </w:r>
    </w:p>
    <w:p w14:paraId="602DFB09" w14:textId="77777777" w:rsidR="00396C1D" w:rsidRDefault="00281E6C" w:rsidP="7C42F091">
      <w:pPr>
        <w:pStyle w:val="ListParagraph"/>
        <w:autoSpaceDE w:val="0"/>
        <w:autoSpaceDN w:val="0"/>
        <w:adjustRightInd w:val="0"/>
        <w:spacing w:after="0" w:line="240" w:lineRule="auto"/>
        <w:ind w:left="357"/>
        <w:jc w:val="both"/>
        <w:rPr>
          <w:sz w:val="22"/>
          <w:szCs w:val="22"/>
          <w:lang w:val="en-GB"/>
        </w:rPr>
      </w:pPr>
      <w:r w:rsidRPr="7C42F091">
        <w:rPr>
          <w:sz w:val="22"/>
          <w:szCs w:val="22"/>
          <w:lang w:val="en-GB"/>
        </w:rPr>
        <w:t xml:space="preserve">What </w:t>
      </w:r>
      <w:r w:rsidR="003538DD" w:rsidRPr="7C42F091">
        <w:rPr>
          <w:sz w:val="22"/>
          <w:szCs w:val="22"/>
          <w:lang w:val="en-GB"/>
        </w:rPr>
        <w:t xml:space="preserve">strategies </w:t>
      </w:r>
      <w:r w:rsidRPr="7C42F091">
        <w:rPr>
          <w:sz w:val="22"/>
          <w:szCs w:val="22"/>
          <w:lang w:val="en-GB"/>
        </w:rPr>
        <w:t xml:space="preserve">do you have to do or are done </w:t>
      </w:r>
      <w:r w:rsidR="003538DD" w:rsidRPr="7C42F091">
        <w:rPr>
          <w:sz w:val="22"/>
          <w:szCs w:val="22"/>
          <w:lang w:val="en-GB"/>
        </w:rPr>
        <w:t>to recover children who drop out of the programme</w:t>
      </w:r>
      <w:r w:rsidRPr="7C42F091">
        <w:rPr>
          <w:sz w:val="22"/>
          <w:szCs w:val="22"/>
          <w:lang w:val="en-GB"/>
        </w:rPr>
        <w:t>?</w:t>
      </w:r>
    </w:p>
    <w:p w14:paraId="02EB378F" w14:textId="77777777" w:rsidR="005D274F" w:rsidRPr="00C854A5" w:rsidRDefault="005D274F" w:rsidP="7C42F091">
      <w:pPr>
        <w:pStyle w:val="ListParagraph"/>
        <w:autoSpaceDE w:val="0"/>
        <w:autoSpaceDN w:val="0"/>
        <w:adjustRightInd w:val="0"/>
        <w:spacing w:after="0" w:line="240" w:lineRule="auto"/>
        <w:ind w:left="357"/>
        <w:jc w:val="both"/>
        <w:rPr>
          <w:color w:val="FF0000"/>
          <w:sz w:val="22"/>
          <w:szCs w:val="22"/>
          <w:lang w:val="en-GB"/>
        </w:rPr>
      </w:pPr>
    </w:p>
    <w:p w14:paraId="27616245" w14:textId="77777777" w:rsidR="00396C1D" w:rsidRDefault="00AF17F0">
      <w:pPr>
        <w:numPr>
          <w:ilvl w:val="0"/>
          <w:numId w:val="5"/>
        </w:numPr>
        <w:autoSpaceDE w:val="0"/>
        <w:autoSpaceDN w:val="0"/>
        <w:adjustRightInd w:val="0"/>
        <w:spacing w:after="0" w:line="240" w:lineRule="auto"/>
        <w:ind w:left="357" w:hanging="357"/>
        <w:contextualSpacing/>
        <w:jc w:val="both"/>
        <w:rPr>
          <w:rFonts w:eastAsia="Calibri"/>
          <w:sz w:val="22"/>
          <w:szCs w:val="22"/>
          <w:lang w:val="es-PE"/>
        </w:rPr>
      </w:pPr>
      <w:r w:rsidRPr="7C42F091">
        <w:rPr>
          <w:rFonts w:eastAsia="Calibri"/>
          <w:sz w:val="22"/>
          <w:szCs w:val="22"/>
          <w:lang w:val="en-GB"/>
        </w:rPr>
        <w:t xml:space="preserve">With which </w:t>
      </w:r>
      <w:r w:rsidR="00BB465A" w:rsidRPr="7C42F091">
        <w:rPr>
          <w:rFonts w:eastAsia="Calibri"/>
          <w:b/>
          <w:bCs/>
          <w:sz w:val="22"/>
          <w:szCs w:val="22"/>
          <w:lang w:val="en-GB"/>
        </w:rPr>
        <w:t xml:space="preserve">social actors </w:t>
      </w:r>
      <w:r w:rsidR="00BB7394" w:rsidRPr="7C42F091">
        <w:rPr>
          <w:rFonts w:eastAsia="Calibri"/>
          <w:b/>
          <w:bCs/>
          <w:sz w:val="22"/>
          <w:szCs w:val="22"/>
          <w:lang w:val="en-GB"/>
        </w:rPr>
        <w:t xml:space="preserve">in </w:t>
      </w:r>
      <w:r w:rsidR="00CF629D" w:rsidRPr="7C42F091">
        <w:rPr>
          <w:rFonts w:eastAsia="Calibri"/>
          <w:b/>
          <w:bCs/>
          <w:sz w:val="22"/>
          <w:szCs w:val="22"/>
          <w:lang w:val="en-GB"/>
        </w:rPr>
        <w:t xml:space="preserve">the area do </w:t>
      </w:r>
      <w:r w:rsidR="00BB7394" w:rsidRPr="7C42F091">
        <w:rPr>
          <w:rFonts w:eastAsia="Calibri"/>
          <w:b/>
          <w:bCs/>
          <w:sz w:val="22"/>
          <w:szCs w:val="22"/>
          <w:lang w:val="en-GB"/>
        </w:rPr>
        <w:t xml:space="preserve">you </w:t>
      </w:r>
      <w:r w:rsidRPr="7C42F091">
        <w:rPr>
          <w:rFonts w:eastAsia="Calibri"/>
          <w:sz w:val="22"/>
          <w:szCs w:val="22"/>
          <w:lang w:val="en-GB"/>
        </w:rPr>
        <w:t xml:space="preserve">relate </w:t>
      </w:r>
      <w:r w:rsidR="00BB7394" w:rsidRPr="7C42F091">
        <w:rPr>
          <w:rFonts w:eastAsia="Calibri"/>
          <w:sz w:val="22"/>
          <w:szCs w:val="22"/>
          <w:lang w:val="en-GB"/>
        </w:rPr>
        <w:t>or have to relate to in order to carry out your work</w:t>
      </w:r>
      <w:r w:rsidR="00BB465A" w:rsidRPr="7C42F091">
        <w:rPr>
          <w:rFonts w:eastAsia="Calibri"/>
          <w:sz w:val="22"/>
          <w:szCs w:val="22"/>
          <w:lang w:val="en-GB"/>
        </w:rPr>
        <w:t>? (</w:t>
      </w:r>
      <w:proofErr w:type="gramStart"/>
      <w:r w:rsidR="00BB465A" w:rsidRPr="7C42F091">
        <w:rPr>
          <w:rFonts w:eastAsia="Calibri"/>
          <w:sz w:val="22"/>
          <w:szCs w:val="22"/>
          <w:lang w:val="en-GB"/>
        </w:rPr>
        <w:t>health</w:t>
      </w:r>
      <w:proofErr w:type="gramEnd"/>
      <w:r w:rsidR="00BB465A" w:rsidRPr="7C42F091">
        <w:rPr>
          <w:rFonts w:eastAsia="Calibri"/>
          <w:sz w:val="22"/>
          <w:szCs w:val="22"/>
          <w:lang w:val="en-GB"/>
        </w:rPr>
        <w:t xml:space="preserve"> personnel..</w:t>
      </w:r>
      <w:r w:rsidR="00CF629D" w:rsidRPr="7C42F091">
        <w:rPr>
          <w:rFonts w:eastAsia="Calibri"/>
          <w:sz w:val="22"/>
          <w:szCs w:val="22"/>
          <w:lang w:val="en-GB"/>
        </w:rPr>
        <w:t>.</w:t>
      </w:r>
      <w:r w:rsidR="00BB465A" w:rsidRPr="7C42F091">
        <w:rPr>
          <w:rFonts w:eastAsia="Calibri"/>
          <w:sz w:val="22"/>
          <w:szCs w:val="22"/>
          <w:lang w:val="en-GB"/>
        </w:rPr>
        <w:t xml:space="preserve">) </w:t>
      </w:r>
      <w:r w:rsidR="00CF629D" w:rsidRPr="7C42F091">
        <w:rPr>
          <w:rFonts w:eastAsia="Calibri"/>
          <w:sz w:val="22"/>
          <w:szCs w:val="22"/>
          <w:lang w:val="en-GB"/>
        </w:rPr>
        <w:t xml:space="preserve">How </w:t>
      </w:r>
      <w:r w:rsidRPr="7C42F091">
        <w:rPr>
          <w:rFonts w:eastAsia="Calibri"/>
          <w:sz w:val="22"/>
          <w:szCs w:val="22"/>
          <w:lang w:val="en-GB"/>
        </w:rPr>
        <w:t>do you relate to them? (</w:t>
      </w:r>
      <w:proofErr w:type="gramStart"/>
      <w:r w:rsidR="00CF629D" w:rsidRPr="7C42F091">
        <w:rPr>
          <w:rFonts w:eastAsia="Calibri"/>
          <w:sz w:val="22"/>
          <w:szCs w:val="22"/>
          <w:lang w:val="en-GB"/>
        </w:rPr>
        <w:t>participation</w:t>
      </w:r>
      <w:proofErr w:type="gramEnd"/>
      <w:r w:rsidR="00CF629D" w:rsidRPr="7C42F091">
        <w:rPr>
          <w:rFonts w:eastAsia="Calibri"/>
          <w:sz w:val="22"/>
          <w:szCs w:val="22"/>
          <w:lang w:val="en-GB"/>
        </w:rPr>
        <w:t xml:space="preserve"> in </w:t>
      </w:r>
      <w:r w:rsidRPr="7C42F091">
        <w:rPr>
          <w:rFonts w:eastAsia="Calibri"/>
          <w:sz w:val="22"/>
          <w:szCs w:val="22"/>
          <w:lang w:val="en-GB"/>
        </w:rPr>
        <w:t>working groups</w:t>
      </w:r>
      <w:r w:rsidR="00CF629D" w:rsidRPr="7C42F091">
        <w:rPr>
          <w:rFonts w:eastAsia="Calibri"/>
          <w:sz w:val="22"/>
          <w:szCs w:val="22"/>
          <w:lang w:val="en-GB"/>
        </w:rPr>
        <w:t xml:space="preserve">; </w:t>
      </w:r>
      <w:r w:rsidRPr="7C42F091">
        <w:rPr>
          <w:rFonts w:eastAsia="Calibri"/>
          <w:sz w:val="22"/>
          <w:szCs w:val="22"/>
          <w:lang w:val="en-GB"/>
        </w:rPr>
        <w:t>individual requirements...)</w:t>
      </w:r>
    </w:p>
    <w:p w14:paraId="6EA07251" w14:textId="77777777" w:rsidR="00396C1D" w:rsidRDefault="00CF629D">
      <w:pPr>
        <w:numPr>
          <w:ilvl w:val="1"/>
          <w:numId w:val="8"/>
        </w:numPr>
        <w:autoSpaceDE w:val="0"/>
        <w:autoSpaceDN w:val="0"/>
        <w:adjustRightInd w:val="0"/>
        <w:spacing w:after="0" w:line="240" w:lineRule="auto"/>
        <w:ind w:left="754" w:hanging="357"/>
        <w:contextualSpacing/>
        <w:jc w:val="both"/>
        <w:rPr>
          <w:rFonts w:eastAsia="Calibri"/>
          <w:sz w:val="22"/>
          <w:szCs w:val="22"/>
          <w:lang w:val="es-PE"/>
        </w:rPr>
      </w:pPr>
      <w:r w:rsidRPr="7C42F091">
        <w:rPr>
          <w:rFonts w:eastAsia="Calibri"/>
          <w:b/>
          <w:bCs/>
          <w:sz w:val="22"/>
          <w:szCs w:val="22"/>
          <w:lang w:val="en-GB"/>
        </w:rPr>
        <w:t xml:space="preserve">What themes </w:t>
      </w:r>
      <w:r w:rsidRPr="7C42F091">
        <w:rPr>
          <w:rFonts w:eastAsia="Calibri"/>
          <w:sz w:val="22"/>
          <w:szCs w:val="22"/>
          <w:lang w:val="en-GB"/>
        </w:rPr>
        <w:t>or issues do you coordinate around</w:t>
      </w:r>
      <w:r w:rsidR="00281E6C" w:rsidRPr="7C42F091">
        <w:rPr>
          <w:rFonts w:eastAsia="Calibri"/>
          <w:sz w:val="22"/>
          <w:szCs w:val="22"/>
          <w:lang w:val="en-GB"/>
        </w:rPr>
        <w:t>?</w:t>
      </w:r>
    </w:p>
    <w:p w14:paraId="34956A5B" w14:textId="77777777" w:rsidR="00396C1D" w:rsidRDefault="00281E6C">
      <w:pPr>
        <w:numPr>
          <w:ilvl w:val="1"/>
          <w:numId w:val="8"/>
        </w:numPr>
        <w:autoSpaceDE w:val="0"/>
        <w:autoSpaceDN w:val="0"/>
        <w:adjustRightInd w:val="0"/>
        <w:spacing w:after="0" w:line="240" w:lineRule="auto"/>
        <w:ind w:left="754" w:hanging="357"/>
        <w:contextualSpacing/>
        <w:jc w:val="both"/>
        <w:rPr>
          <w:rFonts w:eastAsia="Calibri"/>
          <w:sz w:val="22"/>
          <w:szCs w:val="22"/>
          <w:lang w:val="es-PE"/>
        </w:rPr>
      </w:pPr>
      <w:r w:rsidRPr="7C42F091">
        <w:rPr>
          <w:rFonts w:eastAsia="Calibri"/>
          <w:sz w:val="22"/>
          <w:szCs w:val="22"/>
          <w:lang w:val="en-GB"/>
        </w:rPr>
        <w:t xml:space="preserve">What </w:t>
      </w:r>
      <w:r w:rsidRPr="7C42F091">
        <w:rPr>
          <w:rFonts w:eastAsia="Calibri"/>
          <w:b/>
          <w:bCs/>
          <w:sz w:val="22"/>
          <w:szCs w:val="22"/>
          <w:lang w:val="en-GB"/>
        </w:rPr>
        <w:t xml:space="preserve">kind of information </w:t>
      </w:r>
      <w:r w:rsidRPr="7C42F091">
        <w:rPr>
          <w:rFonts w:eastAsia="Calibri"/>
          <w:sz w:val="22"/>
          <w:szCs w:val="22"/>
          <w:lang w:val="en-GB"/>
        </w:rPr>
        <w:t xml:space="preserve">is shared (or </w:t>
      </w:r>
      <w:r w:rsidR="00CF629D" w:rsidRPr="7C42F091">
        <w:rPr>
          <w:rFonts w:eastAsia="Calibri"/>
          <w:sz w:val="22"/>
          <w:szCs w:val="22"/>
          <w:lang w:val="en-GB"/>
        </w:rPr>
        <w:t>requested</w:t>
      </w:r>
      <w:r w:rsidR="00BB7394" w:rsidRPr="7C42F091">
        <w:rPr>
          <w:rFonts w:eastAsia="Calibri"/>
          <w:sz w:val="22"/>
          <w:szCs w:val="22"/>
          <w:lang w:val="en-GB"/>
        </w:rPr>
        <w:t xml:space="preserve">, especially </w:t>
      </w:r>
      <w:r w:rsidRPr="7C42F091">
        <w:rPr>
          <w:rFonts w:eastAsia="Calibri"/>
          <w:sz w:val="22"/>
          <w:szCs w:val="22"/>
          <w:lang w:val="en-GB"/>
        </w:rPr>
        <w:t>with health</w:t>
      </w:r>
      <w:r w:rsidR="00BB7394" w:rsidRPr="7C42F091">
        <w:rPr>
          <w:rFonts w:eastAsia="Calibri"/>
          <w:sz w:val="22"/>
          <w:szCs w:val="22"/>
          <w:lang w:val="en-GB"/>
        </w:rPr>
        <w:t>)</w:t>
      </w:r>
      <w:r w:rsidRPr="7C42F091">
        <w:rPr>
          <w:rFonts w:eastAsia="Calibri"/>
          <w:sz w:val="22"/>
          <w:szCs w:val="22"/>
          <w:lang w:val="en-GB"/>
        </w:rPr>
        <w:t xml:space="preserve">? </w:t>
      </w:r>
    </w:p>
    <w:p w14:paraId="6A05A809" w14:textId="77777777" w:rsidR="00495C0E" w:rsidRPr="004C12BC" w:rsidRDefault="00495C0E" w:rsidP="7C42F091">
      <w:pPr>
        <w:autoSpaceDE w:val="0"/>
        <w:autoSpaceDN w:val="0"/>
        <w:adjustRightInd w:val="0"/>
        <w:spacing w:after="0" w:line="240" w:lineRule="auto"/>
        <w:contextualSpacing/>
        <w:jc w:val="both"/>
        <w:rPr>
          <w:sz w:val="22"/>
          <w:szCs w:val="22"/>
          <w:lang w:val="en-GB"/>
        </w:rPr>
      </w:pPr>
    </w:p>
    <w:p w14:paraId="125EC600" w14:textId="77777777" w:rsidR="00396C1D" w:rsidRDefault="00495C0E" w:rsidP="7C42F091">
      <w:pPr>
        <w:autoSpaceDE w:val="0"/>
        <w:autoSpaceDN w:val="0"/>
        <w:adjustRightInd w:val="0"/>
        <w:spacing w:line="240" w:lineRule="auto"/>
        <w:jc w:val="both"/>
        <w:rPr>
          <w:b/>
          <w:bCs/>
          <w:sz w:val="22"/>
          <w:szCs w:val="22"/>
          <w:u w:val="single"/>
          <w:lang w:val="en-GB"/>
        </w:rPr>
      </w:pPr>
      <w:bookmarkStart w:id="4" w:name="_Hlk18682598"/>
      <w:r w:rsidRPr="7C42F091">
        <w:rPr>
          <w:b/>
          <w:bCs/>
          <w:sz w:val="22"/>
          <w:szCs w:val="22"/>
          <w:u w:val="single"/>
          <w:lang w:val="en-GB"/>
        </w:rPr>
        <w:t xml:space="preserve">Health and </w:t>
      </w:r>
      <w:r w:rsidR="00FC68CB" w:rsidRPr="7C42F091">
        <w:rPr>
          <w:b/>
          <w:bCs/>
          <w:sz w:val="22"/>
          <w:szCs w:val="22"/>
          <w:u w:val="single"/>
          <w:lang w:val="en-GB"/>
        </w:rPr>
        <w:t xml:space="preserve">nutrition </w:t>
      </w:r>
      <w:r w:rsidRPr="7C42F091">
        <w:rPr>
          <w:b/>
          <w:bCs/>
          <w:sz w:val="22"/>
          <w:szCs w:val="22"/>
          <w:u w:val="single"/>
          <w:lang w:val="en-GB"/>
        </w:rPr>
        <w:t xml:space="preserve">priorities </w:t>
      </w:r>
      <w:r w:rsidR="00281E6C" w:rsidRPr="7C42F091">
        <w:rPr>
          <w:b/>
          <w:bCs/>
          <w:sz w:val="22"/>
          <w:szCs w:val="22"/>
          <w:u w:val="single"/>
          <w:lang w:val="en-GB"/>
        </w:rPr>
        <w:t>of the Programme</w:t>
      </w:r>
    </w:p>
    <w:bookmarkEnd w:id="4"/>
    <w:p w14:paraId="24724587" w14:textId="77777777" w:rsidR="00396C1D" w:rsidRDefault="00281E6C">
      <w:pPr>
        <w:pStyle w:val="ListParagraph"/>
        <w:numPr>
          <w:ilvl w:val="0"/>
          <w:numId w:val="29"/>
        </w:numPr>
        <w:autoSpaceDE w:val="0"/>
        <w:autoSpaceDN w:val="0"/>
        <w:adjustRightInd w:val="0"/>
        <w:spacing w:after="0" w:line="240" w:lineRule="auto"/>
        <w:ind w:left="357" w:hanging="357"/>
        <w:jc w:val="both"/>
        <w:rPr>
          <w:sz w:val="22"/>
          <w:szCs w:val="22"/>
          <w:lang w:val="es-PE"/>
        </w:rPr>
      </w:pPr>
      <w:r w:rsidRPr="7C42F091">
        <w:rPr>
          <w:b/>
          <w:bCs/>
          <w:sz w:val="22"/>
          <w:szCs w:val="22"/>
          <w:lang w:val="en-GB"/>
        </w:rPr>
        <w:t xml:space="preserve">In relation to the issue of </w:t>
      </w:r>
      <w:r w:rsidR="00BB7394" w:rsidRPr="7C42F091">
        <w:rPr>
          <w:b/>
          <w:bCs/>
          <w:sz w:val="22"/>
          <w:szCs w:val="22"/>
          <w:lang w:val="en-GB"/>
        </w:rPr>
        <w:t xml:space="preserve">health </w:t>
      </w:r>
      <w:r w:rsidR="00B04BE1" w:rsidRPr="7C42F091">
        <w:rPr>
          <w:b/>
          <w:bCs/>
          <w:sz w:val="22"/>
          <w:szCs w:val="22"/>
          <w:lang w:val="en-GB"/>
        </w:rPr>
        <w:t xml:space="preserve">and nutrition </w:t>
      </w:r>
      <w:r w:rsidR="00BB7394" w:rsidRPr="7C42F091">
        <w:rPr>
          <w:sz w:val="22"/>
          <w:szCs w:val="22"/>
          <w:lang w:val="en-GB"/>
        </w:rPr>
        <w:t xml:space="preserve">of the children </w:t>
      </w:r>
      <w:r w:rsidR="00382A94" w:rsidRPr="7C42F091">
        <w:rPr>
          <w:sz w:val="22"/>
          <w:szCs w:val="22"/>
          <w:lang w:val="en-GB"/>
        </w:rPr>
        <w:t xml:space="preserve">attending </w:t>
      </w:r>
      <w:r w:rsidR="006A1F4C" w:rsidRPr="7C42F091">
        <w:rPr>
          <w:sz w:val="22"/>
          <w:szCs w:val="22"/>
          <w:lang w:val="en-GB"/>
        </w:rPr>
        <w:t>the CCD</w:t>
      </w:r>
      <w:r w:rsidR="00382A94" w:rsidRPr="7C42F091">
        <w:rPr>
          <w:b/>
          <w:bCs/>
          <w:sz w:val="22"/>
          <w:szCs w:val="22"/>
          <w:lang w:val="en-GB"/>
        </w:rPr>
        <w:t xml:space="preserve">, </w:t>
      </w:r>
    </w:p>
    <w:p w14:paraId="38BD263E" w14:textId="77777777" w:rsidR="00396C1D" w:rsidRDefault="002E3DB1">
      <w:pPr>
        <w:pStyle w:val="ListParagraph"/>
        <w:numPr>
          <w:ilvl w:val="0"/>
          <w:numId w:val="9"/>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What </w:t>
      </w:r>
      <w:r w:rsidR="00281E6C" w:rsidRPr="7C42F091">
        <w:rPr>
          <w:sz w:val="22"/>
          <w:szCs w:val="22"/>
          <w:lang w:val="en-GB"/>
        </w:rPr>
        <w:t xml:space="preserve">is the </w:t>
      </w:r>
      <w:r w:rsidR="00281E6C" w:rsidRPr="7C42F091">
        <w:rPr>
          <w:b/>
          <w:bCs/>
          <w:sz w:val="22"/>
          <w:szCs w:val="22"/>
          <w:lang w:val="en-GB"/>
        </w:rPr>
        <w:t xml:space="preserve">nutritional situation of the children </w:t>
      </w:r>
      <w:r w:rsidR="00281E6C" w:rsidRPr="7C42F091">
        <w:rPr>
          <w:sz w:val="22"/>
          <w:szCs w:val="22"/>
          <w:lang w:val="en-GB"/>
        </w:rPr>
        <w:t xml:space="preserve">attending the CCDs, how </w:t>
      </w:r>
      <w:r w:rsidR="00382A94" w:rsidRPr="7C42F091">
        <w:rPr>
          <w:sz w:val="22"/>
          <w:szCs w:val="22"/>
          <w:lang w:val="en-GB"/>
        </w:rPr>
        <w:t>has this situation been determined</w:t>
      </w:r>
      <w:r w:rsidR="00281E6C" w:rsidRPr="7C42F091">
        <w:rPr>
          <w:sz w:val="22"/>
          <w:szCs w:val="22"/>
          <w:lang w:val="en-GB"/>
        </w:rPr>
        <w:t xml:space="preserve">, </w:t>
      </w:r>
      <w:r w:rsidR="008D78E4" w:rsidRPr="7C42F091">
        <w:rPr>
          <w:sz w:val="22"/>
          <w:szCs w:val="22"/>
          <w:lang w:val="en-GB"/>
        </w:rPr>
        <w:t xml:space="preserve">what are the reasons for it, and </w:t>
      </w:r>
      <w:r w:rsidR="00870B0A" w:rsidRPr="7C42F091">
        <w:rPr>
          <w:sz w:val="22"/>
          <w:szCs w:val="22"/>
          <w:lang w:val="en-GB"/>
        </w:rPr>
        <w:t xml:space="preserve">what </w:t>
      </w:r>
      <w:r w:rsidR="00870B0A" w:rsidRPr="7C42F091">
        <w:rPr>
          <w:b/>
          <w:bCs/>
          <w:sz w:val="22"/>
          <w:szCs w:val="22"/>
          <w:lang w:val="en-GB"/>
        </w:rPr>
        <w:t xml:space="preserve">measures </w:t>
      </w:r>
      <w:r w:rsidR="00870B0A" w:rsidRPr="7C42F091">
        <w:rPr>
          <w:sz w:val="22"/>
          <w:szCs w:val="22"/>
          <w:lang w:val="en-GB"/>
        </w:rPr>
        <w:t xml:space="preserve">have been considered to address it? </w:t>
      </w:r>
    </w:p>
    <w:p w14:paraId="019E1333" w14:textId="77777777" w:rsidR="00396C1D" w:rsidRDefault="00C8706F">
      <w:pPr>
        <w:pStyle w:val="ListParagraph"/>
        <w:numPr>
          <w:ilvl w:val="0"/>
          <w:numId w:val="9"/>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In addition to the </w:t>
      </w:r>
      <w:r w:rsidRPr="7C42F091">
        <w:rPr>
          <w:b/>
          <w:bCs/>
          <w:sz w:val="22"/>
          <w:szCs w:val="22"/>
          <w:lang w:val="en-GB"/>
        </w:rPr>
        <w:t>nutritional problems</w:t>
      </w:r>
      <w:r w:rsidRPr="7C42F091">
        <w:rPr>
          <w:sz w:val="22"/>
          <w:szCs w:val="22"/>
          <w:lang w:val="en-GB"/>
        </w:rPr>
        <w:t xml:space="preserve">, which you </w:t>
      </w:r>
      <w:r w:rsidR="00281E6C" w:rsidRPr="7C42F091">
        <w:rPr>
          <w:sz w:val="22"/>
          <w:szCs w:val="22"/>
          <w:lang w:val="en-GB"/>
        </w:rPr>
        <w:t xml:space="preserve">mentioned to me, would you find other </w:t>
      </w:r>
      <w:r w:rsidR="00095308" w:rsidRPr="7C42F091">
        <w:rPr>
          <w:b/>
          <w:bCs/>
          <w:sz w:val="22"/>
          <w:szCs w:val="22"/>
          <w:lang w:val="en-GB"/>
        </w:rPr>
        <w:t xml:space="preserve">problems among </w:t>
      </w:r>
      <w:r w:rsidR="00281E6C" w:rsidRPr="7C42F091">
        <w:rPr>
          <w:sz w:val="22"/>
          <w:szCs w:val="22"/>
          <w:lang w:val="en-GB"/>
        </w:rPr>
        <w:t xml:space="preserve">the children attending the CCD or in the area, and </w:t>
      </w:r>
      <w:r w:rsidRPr="7C42F091">
        <w:rPr>
          <w:sz w:val="22"/>
          <w:szCs w:val="22"/>
          <w:lang w:val="en-GB"/>
        </w:rPr>
        <w:t>what would they be?</w:t>
      </w:r>
    </w:p>
    <w:p w14:paraId="76C2C75D" w14:textId="77777777" w:rsidR="00396C1D" w:rsidRDefault="00281E6C">
      <w:pPr>
        <w:pStyle w:val="ListParagraph"/>
        <w:numPr>
          <w:ilvl w:val="0"/>
          <w:numId w:val="9"/>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What are the </w:t>
      </w:r>
      <w:r w:rsidRPr="7C42F091">
        <w:rPr>
          <w:b/>
          <w:bCs/>
          <w:sz w:val="22"/>
          <w:szCs w:val="22"/>
          <w:lang w:val="en-GB"/>
        </w:rPr>
        <w:t xml:space="preserve">priorities </w:t>
      </w:r>
      <w:r w:rsidRPr="7C42F091">
        <w:rPr>
          <w:sz w:val="22"/>
          <w:szCs w:val="22"/>
          <w:lang w:val="en-GB"/>
        </w:rPr>
        <w:t>that need to be addressed?</w:t>
      </w:r>
    </w:p>
    <w:p w14:paraId="5A39BBE3" w14:textId="77777777" w:rsidR="00C8706F" w:rsidRDefault="00C8706F" w:rsidP="7C42F091">
      <w:pPr>
        <w:autoSpaceDE w:val="0"/>
        <w:autoSpaceDN w:val="0"/>
        <w:adjustRightInd w:val="0"/>
        <w:spacing w:after="0" w:line="240" w:lineRule="auto"/>
        <w:jc w:val="both"/>
        <w:rPr>
          <w:color w:val="FF0000"/>
          <w:sz w:val="22"/>
          <w:szCs w:val="22"/>
          <w:lang w:val="en-GB"/>
        </w:rPr>
      </w:pPr>
    </w:p>
    <w:p w14:paraId="67CBC123" w14:textId="77777777" w:rsidR="00396C1D" w:rsidRDefault="00281E6C" w:rsidP="7C42F091">
      <w:pPr>
        <w:autoSpaceDE w:val="0"/>
        <w:autoSpaceDN w:val="0"/>
        <w:adjustRightInd w:val="0"/>
        <w:spacing w:line="240" w:lineRule="auto"/>
        <w:jc w:val="both"/>
        <w:rPr>
          <w:b/>
          <w:bCs/>
          <w:sz w:val="22"/>
          <w:szCs w:val="22"/>
          <w:u w:val="single"/>
          <w:lang w:val="en-GB"/>
        </w:rPr>
      </w:pPr>
      <w:r w:rsidRPr="7C42F091">
        <w:rPr>
          <w:b/>
          <w:bCs/>
          <w:sz w:val="22"/>
          <w:szCs w:val="22"/>
          <w:u w:val="single"/>
          <w:lang w:val="en-GB"/>
        </w:rPr>
        <w:t>Organisation of the feeding service for children in CCDs</w:t>
      </w:r>
    </w:p>
    <w:p w14:paraId="52085A46" w14:textId="77777777" w:rsidR="00396C1D" w:rsidRDefault="00281E6C">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 xml:space="preserve">We would like to understand the </w:t>
      </w:r>
      <w:r w:rsidRPr="7C42F091">
        <w:rPr>
          <w:b/>
          <w:bCs/>
          <w:sz w:val="22"/>
          <w:szCs w:val="22"/>
          <w:lang w:val="en-GB"/>
        </w:rPr>
        <w:t xml:space="preserve">organisation </w:t>
      </w:r>
      <w:r w:rsidR="004564C7" w:rsidRPr="7C42F091">
        <w:rPr>
          <w:sz w:val="22"/>
          <w:szCs w:val="22"/>
          <w:lang w:val="en-GB"/>
        </w:rPr>
        <w:t>that enables the food service to be provided</w:t>
      </w:r>
      <w:r w:rsidR="00074AF4" w:rsidRPr="7C42F091">
        <w:rPr>
          <w:sz w:val="22"/>
          <w:szCs w:val="22"/>
          <w:lang w:val="en-GB"/>
        </w:rPr>
        <w:t>:</w:t>
      </w:r>
    </w:p>
    <w:p w14:paraId="0715C03A" w14:textId="77777777" w:rsidR="00396C1D" w:rsidRDefault="00281E6C">
      <w:pPr>
        <w:pStyle w:val="ListParagraph"/>
        <w:numPr>
          <w:ilvl w:val="0"/>
          <w:numId w:val="16"/>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What specific activities </w:t>
      </w:r>
      <w:r w:rsidR="00E91492" w:rsidRPr="7C42F091">
        <w:rPr>
          <w:sz w:val="22"/>
          <w:szCs w:val="22"/>
          <w:lang w:val="en-GB"/>
        </w:rPr>
        <w:t xml:space="preserve">have to be </w:t>
      </w:r>
      <w:r w:rsidRPr="7C42F091">
        <w:rPr>
          <w:sz w:val="22"/>
          <w:szCs w:val="22"/>
          <w:lang w:val="en-GB"/>
        </w:rPr>
        <w:t xml:space="preserve">implemented to make it </w:t>
      </w:r>
      <w:r w:rsidR="00E91492" w:rsidRPr="7C42F091">
        <w:rPr>
          <w:sz w:val="22"/>
          <w:szCs w:val="22"/>
          <w:lang w:val="en-GB"/>
        </w:rPr>
        <w:t xml:space="preserve">work? </w:t>
      </w:r>
      <w:r w:rsidR="009D79D7" w:rsidRPr="7C42F091">
        <w:rPr>
          <w:sz w:val="22"/>
          <w:szCs w:val="22"/>
          <w:lang w:val="en-GB"/>
        </w:rPr>
        <w:t>(</w:t>
      </w:r>
      <w:proofErr w:type="gramStart"/>
      <w:r w:rsidR="009D79D7" w:rsidRPr="7C42F091">
        <w:rPr>
          <w:sz w:val="22"/>
          <w:szCs w:val="22"/>
          <w:lang w:val="en-GB"/>
        </w:rPr>
        <w:t>planning</w:t>
      </w:r>
      <w:proofErr w:type="gramEnd"/>
      <w:r w:rsidR="009D79D7" w:rsidRPr="7C42F091">
        <w:rPr>
          <w:sz w:val="22"/>
          <w:szCs w:val="22"/>
          <w:lang w:val="en-GB"/>
        </w:rPr>
        <w:t>, follow-up, monitoring, training?)</w:t>
      </w:r>
    </w:p>
    <w:p w14:paraId="2B7D6E31" w14:textId="77777777" w:rsidR="00396C1D" w:rsidRDefault="00281E6C">
      <w:pPr>
        <w:pStyle w:val="ListParagraph"/>
        <w:numPr>
          <w:ilvl w:val="0"/>
          <w:numId w:val="16"/>
        </w:numPr>
        <w:autoSpaceDE w:val="0"/>
        <w:autoSpaceDN w:val="0"/>
        <w:adjustRightInd w:val="0"/>
        <w:spacing w:after="0" w:line="240" w:lineRule="auto"/>
        <w:ind w:left="754" w:hanging="357"/>
        <w:jc w:val="both"/>
        <w:rPr>
          <w:sz w:val="22"/>
          <w:szCs w:val="22"/>
          <w:lang w:val="es-PE"/>
        </w:rPr>
      </w:pPr>
      <w:r w:rsidRPr="7C42F091">
        <w:rPr>
          <w:sz w:val="22"/>
          <w:szCs w:val="22"/>
          <w:lang w:val="en-GB"/>
        </w:rPr>
        <w:lastRenderedPageBreak/>
        <w:t xml:space="preserve">Who is involved in its development? (Nutrition specialist; kitchen partners...) </w:t>
      </w:r>
      <w:r w:rsidR="008A0933" w:rsidRPr="7C42F091">
        <w:rPr>
          <w:sz w:val="22"/>
          <w:szCs w:val="22"/>
          <w:lang w:val="en-GB"/>
        </w:rPr>
        <w:t>What are their roles?</w:t>
      </w:r>
    </w:p>
    <w:p w14:paraId="4F673510" w14:textId="77777777" w:rsidR="00396C1D" w:rsidRDefault="00281E6C" w:rsidP="7C42F091">
      <w:pPr>
        <w:pStyle w:val="ListParagraph"/>
        <w:numPr>
          <w:ilvl w:val="0"/>
          <w:numId w:val="36"/>
        </w:numPr>
        <w:autoSpaceDE w:val="0"/>
        <w:autoSpaceDN w:val="0"/>
        <w:adjustRightInd w:val="0"/>
        <w:spacing w:after="0" w:line="240" w:lineRule="auto"/>
        <w:ind w:left="357" w:hanging="357"/>
        <w:jc w:val="both"/>
        <w:rPr>
          <w:rFonts w:eastAsia="Calibri"/>
          <w:sz w:val="22"/>
          <w:szCs w:val="22"/>
          <w:lang w:val="es-PE"/>
        </w:rPr>
      </w:pPr>
      <w:r w:rsidRPr="7C42F091">
        <w:rPr>
          <w:rFonts w:eastAsia="Calibri"/>
          <w:b/>
          <w:bCs/>
          <w:sz w:val="22"/>
          <w:szCs w:val="22"/>
          <w:lang w:val="en-GB"/>
        </w:rPr>
        <w:t>At the level of each CCD</w:t>
      </w:r>
    </w:p>
    <w:p w14:paraId="5600CA47" w14:textId="77777777" w:rsidR="00396C1D" w:rsidRDefault="00281E6C" w:rsidP="7C42F091">
      <w:pPr>
        <w:pStyle w:val="ListParagraph"/>
        <w:numPr>
          <w:ilvl w:val="0"/>
          <w:numId w:val="41"/>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 xml:space="preserve">How are </w:t>
      </w:r>
      <w:r w:rsidR="00870B0A" w:rsidRPr="7C42F091">
        <w:rPr>
          <w:rFonts w:eastAsia="Calibri"/>
          <w:sz w:val="22"/>
          <w:szCs w:val="22"/>
          <w:lang w:val="en-GB"/>
        </w:rPr>
        <w:t xml:space="preserve">the people </w:t>
      </w:r>
      <w:r w:rsidR="001D72C2" w:rsidRPr="7C42F091">
        <w:rPr>
          <w:rFonts w:eastAsia="Calibri"/>
          <w:sz w:val="22"/>
          <w:szCs w:val="22"/>
          <w:lang w:val="en-GB"/>
        </w:rPr>
        <w:t xml:space="preserve">involved in the food service </w:t>
      </w:r>
      <w:r w:rsidR="006A1F4C" w:rsidRPr="7C42F091">
        <w:rPr>
          <w:rFonts w:eastAsia="Calibri"/>
          <w:sz w:val="22"/>
          <w:szCs w:val="22"/>
          <w:lang w:val="en-GB"/>
        </w:rPr>
        <w:t>organised</w:t>
      </w:r>
      <w:r w:rsidR="001D72C2" w:rsidRPr="7C42F091">
        <w:rPr>
          <w:rFonts w:eastAsia="Calibri"/>
          <w:sz w:val="22"/>
          <w:szCs w:val="22"/>
          <w:lang w:val="en-GB"/>
        </w:rPr>
        <w:t xml:space="preserve">? </w:t>
      </w:r>
      <w:r w:rsidR="006A1F4C" w:rsidRPr="7C42F091">
        <w:rPr>
          <w:rFonts w:eastAsia="Calibri"/>
          <w:sz w:val="22"/>
          <w:szCs w:val="22"/>
          <w:lang w:val="en-GB"/>
        </w:rPr>
        <w:t>(</w:t>
      </w:r>
      <w:proofErr w:type="gramStart"/>
      <w:r w:rsidR="006A1F4C" w:rsidRPr="7C42F091">
        <w:rPr>
          <w:rFonts w:eastAsia="Calibri"/>
          <w:sz w:val="22"/>
          <w:szCs w:val="22"/>
          <w:lang w:val="en-GB"/>
        </w:rPr>
        <w:t>preparation</w:t>
      </w:r>
      <w:proofErr w:type="gramEnd"/>
      <w:r w:rsidR="006A1F4C" w:rsidRPr="7C42F091">
        <w:rPr>
          <w:rFonts w:eastAsia="Calibri"/>
          <w:sz w:val="22"/>
          <w:szCs w:val="22"/>
          <w:lang w:val="en-GB"/>
        </w:rPr>
        <w:t xml:space="preserve"> </w:t>
      </w:r>
      <w:r w:rsidR="001D72C2" w:rsidRPr="7C42F091">
        <w:rPr>
          <w:rFonts w:eastAsia="Calibri"/>
          <w:sz w:val="22"/>
          <w:szCs w:val="22"/>
          <w:lang w:val="en-GB"/>
        </w:rPr>
        <w:t xml:space="preserve">of food; </w:t>
      </w:r>
      <w:r w:rsidR="006A1F4C" w:rsidRPr="7C42F091">
        <w:rPr>
          <w:rFonts w:eastAsia="Calibri"/>
          <w:sz w:val="22"/>
          <w:szCs w:val="22"/>
          <w:lang w:val="en-GB"/>
        </w:rPr>
        <w:t>distribution; consumption</w:t>
      </w:r>
      <w:r w:rsidR="001D72C2" w:rsidRPr="7C42F091">
        <w:rPr>
          <w:rFonts w:eastAsia="Calibri"/>
          <w:sz w:val="22"/>
          <w:szCs w:val="22"/>
          <w:lang w:val="en-GB"/>
        </w:rPr>
        <w:t xml:space="preserve">; </w:t>
      </w:r>
      <w:r w:rsidR="006A1F4C" w:rsidRPr="7C42F091">
        <w:rPr>
          <w:rFonts w:eastAsia="Calibri"/>
          <w:sz w:val="22"/>
          <w:szCs w:val="22"/>
          <w:lang w:val="en-GB"/>
        </w:rPr>
        <w:t>monitoring)</w:t>
      </w:r>
    </w:p>
    <w:p w14:paraId="3BBA594C" w14:textId="77777777" w:rsidR="00396C1D" w:rsidRDefault="0004511D" w:rsidP="7C42F091">
      <w:pPr>
        <w:pStyle w:val="ListParagraph"/>
        <w:numPr>
          <w:ilvl w:val="1"/>
          <w:numId w:val="18"/>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 xml:space="preserve">What are </w:t>
      </w:r>
      <w:r w:rsidR="00281E6C" w:rsidRPr="7C42F091">
        <w:rPr>
          <w:rFonts w:eastAsia="Calibri"/>
          <w:sz w:val="22"/>
          <w:szCs w:val="22"/>
          <w:lang w:val="en-GB"/>
        </w:rPr>
        <w:t xml:space="preserve">the preparations </w:t>
      </w:r>
      <w:r w:rsidR="001C2BCE" w:rsidRPr="7C42F091">
        <w:rPr>
          <w:rFonts w:eastAsia="Calibri"/>
          <w:sz w:val="22"/>
          <w:szCs w:val="22"/>
          <w:lang w:val="en-GB"/>
        </w:rPr>
        <w:t xml:space="preserve">the </w:t>
      </w:r>
      <w:r w:rsidR="00281E6C" w:rsidRPr="7C42F091">
        <w:rPr>
          <w:rFonts w:eastAsia="Calibri"/>
          <w:sz w:val="22"/>
          <w:szCs w:val="22"/>
          <w:lang w:val="en-GB"/>
        </w:rPr>
        <w:t>children receive, at what times?</w:t>
      </w:r>
    </w:p>
    <w:p w14:paraId="7AD75ECC" w14:textId="77777777" w:rsidR="00396C1D" w:rsidRDefault="00281E6C" w:rsidP="7C42F091">
      <w:pPr>
        <w:pStyle w:val="ListParagraph"/>
        <w:numPr>
          <w:ilvl w:val="1"/>
          <w:numId w:val="18"/>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 xml:space="preserve">What does the </w:t>
      </w:r>
      <w:r w:rsidR="009B5904" w:rsidRPr="7C42F091">
        <w:rPr>
          <w:rFonts w:eastAsia="Calibri"/>
          <w:sz w:val="22"/>
          <w:szCs w:val="22"/>
          <w:lang w:val="en-GB"/>
        </w:rPr>
        <w:t xml:space="preserve">MC </w:t>
      </w:r>
      <w:r w:rsidRPr="7C42F091">
        <w:rPr>
          <w:rFonts w:eastAsia="Calibri"/>
          <w:sz w:val="22"/>
          <w:szCs w:val="22"/>
          <w:lang w:val="en-GB"/>
        </w:rPr>
        <w:t xml:space="preserve">have to do, </w:t>
      </w:r>
      <w:r w:rsidR="007423BE" w:rsidRPr="7C42F091">
        <w:rPr>
          <w:rFonts w:eastAsia="Calibri"/>
          <w:sz w:val="22"/>
          <w:szCs w:val="22"/>
          <w:lang w:val="en-GB"/>
        </w:rPr>
        <w:t xml:space="preserve">and </w:t>
      </w:r>
      <w:r w:rsidRPr="7C42F091">
        <w:rPr>
          <w:rFonts w:eastAsia="Calibri"/>
          <w:sz w:val="22"/>
          <w:szCs w:val="22"/>
          <w:lang w:val="en-GB"/>
        </w:rPr>
        <w:t>the Mother Guide (if any)?</w:t>
      </w:r>
    </w:p>
    <w:p w14:paraId="3C8BC95D" w14:textId="77777777" w:rsidR="00396C1D" w:rsidRDefault="006A1F4C" w:rsidP="7C42F091">
      <w:pPr>
        <w:pStyle w:val="ListParagraph"/>
        <w:numPr>
          <w:ilvl w:val="1"/>
          <w:numId w:val="18"/>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 xml:space="preserve">How do you </w:t>
      </w:r>
      <w:r w:rsidR="002E3DB1" w:rsidRPr="7C42F091">
        <w:rPr>
          <w:rFonts w:eastAsia="Calibri"/>
          <w:sz w:val="22"/>
          <w:szCs w:val="22"/>
          <w:lang w:val="en-GB"/>
        </w:rPr>
        <w:t xml:space="preserve">organise feeding </w:t>
      </w:r>
      <w:r w:rsidR="00281E6C" w:rsidRPr="7C42F091">
        <w:rPr>
          <w:rFonts w:eastAsia="Calibri"/>
          <w:sz w:val="22"/>
          <w:szCs w:val="22"/>
          <w:lang w:val="en-GB"/>
        </w:rPr>
        <w:t>(differences in handling children according to age (crawlers/walkers/explorers</w:t>
      </w:r>
      <w:r w:rsidR="007423BE" w:rsidRPr="7C42F091">
        <w:rPr>
          <w:rFonts w:eastAsia="Calibri"/>
          <w:sz w:val="22"/>
          <w:szCs w:val="22"/>
          <w:lang w:val="en-GB"/>
        </w:rPr>
        <w:t>)?</w:t>
      </w:r>
    </w:p>
    <w:p w14:paraId="1486C104" w14:textId="77777777" w:rsidR="00396C1D" w:rsidRDefault="00281E6C" w:rsidP="7C42F091">
      <w:pPr>
        <w:pStyle w:val="ListParagraph"/>
        <w:numPr>
          <w:ilvl w:val="1"/>
          <w:numId w:val="18"/>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 xml:space="preserve">How are parents </w:t>
      </w:r>
      <w:r w:rsidR="00074AF4" w:rsidRPr="7C42F091">
        <w:rPr>
          <w:rFonts w:eastAsia="Calibri"/>
          <w:sz w:val="22"/>
          <w:szCs w:val="22"/>
          <w:lang w:val="en-GB"/>
        </w:rPr>
        <w:t xml:space="preserve">or others (older siblings...) </w:t>
      </w:r>
      <w:r w:rsidRPr="7C42F091">
        <w:rPr>
          <w:rFonts w:eastAsia="Calibri"/>
          <w:sz w:val="22"/>
          <w:szCs w:val="22"/>
          <w:lang w:val="en-GB"/>
        </w:rPr>
        <w:t>involved? in what aspects?</w:t>
      </w:r>
    </w:p>
    <w:p w14:paraId="44595A59" w14:textId="77777777" w:rsidR="00396C1D" w:rsidRDefault="00281E6C" w:rsidP="7C42F091">
      <w:pPr>
        <w:pStyle w:val="ListParagraph"/>
        <w:numPr>
          <w:ilvl w:val="0"/>
          <w:numId w:val="3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How are you doing with the </w:t>
      </w:r>
      <w:r w:rsidRPr="7C42F091">
        <w:rPr>
          <w:rFonts w:eastAsia="Calibri"/>
          <w:b/>
          <w:bCs/>
          <w:sz w:val="22"/>
          <w:szCs w:val="22"/>
          <w:lang w:val="en-GB"/>
        </w:rPr>
        <w:t xml:space="preserve">feeding </w:t>
      </w:r>
      <w:r w:rsidRPr="7C42F091">
        <w:rPr>
          <w:rFonts w:eastAsia="Calibri"/>
          <w:sz w:val="22"/>
          <w:szCs w:val="22"/>
          <w:lang w:val="en-GB"/>
        </w:rPr>
        <w:t>of children in your CCDs?</w:t>
      </w:r>
    </w:p>
    <w:p w14:paraId="510E3EE2" w14:textId="77777777" w:rsidR="00396C1D" w:rsidRDefault="00707DBB" w:rsidP="7C42F091">
      <w:pPr>
        <w:pStyle w:val="ListParagraph"/>
        <w:numPr>
          <w:ilvl w:val="1"/>
          <w:numId w:val="19"/>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 xml:space="preserve">What </w:t>
      </w:r>
      <w:r w:rsidR="00281E6C" w:rsidRPr="7C42F091">
        <w:rPr>
          <w:rFonts w:eastAsia="Calibri"/>
          <w:sz w:val="22"/>
          <w:szCs w:val="22"/>
          <w:lang w:val="en-GB"/>
        </w:rPr>
        <w:t xml:space="preserve">is the acceptance of the preparations by </w:t>
      </w:r>
      <w:r w:rsidR="008D78E4" w:rsidRPr="7C42F091">
        <w:rPr>
          <w:rFonts w:eastAsia="Calibri"/>
          <w:sz w:val="22"/>
          <w:szCs w:val="22"/>
          <w:lang w:val="en-GB"/>
        </w:rPr>
        <w:t>children and primary caregivers?</w:t>
      </w:r>
    </w:p>
    <w:p w14:paraId="53481691" w14:textId="77777777" w:rsidR="00396C1D" w:rsidRDefault="00281E6C" w:rsidP="7C42F091">
      <w:pPr>
        <w:pStyle w:val="ListParagraph"/>
        <w:numPr>
          <w:ilvl w:val="1"/>
          <w:numId w:val="19"/>
        </w:numPr>
        <w:autoSpaceDE w:val="0"/>
        <w:autoSpaceDN w:val="0"/>
        <w:adjustRightInd w:val="0"/>
        <w:spacing w:after="0" w:line="240" w:lineRule="auto"/>
        <w:ind w:left="754" w:hanging="357"/>
        <w:jc w:val="both"/>
        <w:rPr>
          <w:rFonts w:eastAsia="Calibri"/>
          <w:sz w:val="22"/>
          <w:szCs w:val="22"/>
          <w:lang w:val="es-PE"/>
        </w:rPr>
      </w:pPr>
      <w:r w:rsidRPr="7C42F091">
        <w:rPr>
          <w:rFonts w:eastAsia="Calibri"/>
          <w:sz w:val="22"/>
          <w:szCs w:val="22"/>
          <w:lang w:val="en-GB"/>
        </w:rPr>
        <w:t>Which are more and which are less accepted?</w:t>
      </w:r>
    </w:p>
    <w:p w14:paraId="72A88395" w14:textId="77777777" w:rsidR="00396C1D" w:rsidRDefault="00281E6C" w:rsidP="7C42F091">
      <w:pPr>
        <w:pStyle w:val="ListParagraph"/>
        <w:numPr>
          <w:ilvl w:val="0"/>
          <w:numId w:val="3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In your perception, </w:t>
      </w:r>
      <w:r w:rsidR="00E44776" w:rsidRPr="7C42F091">
        <w:rPr>
          <w:rFonts w:eastAsia="Calibri"/>
          <w:b/>
          <w:bCs/>
          <w:sz w:val="22"/>
          <w:szCs w:val="22"/>
          <w:lang w:val="en-GB"/>
        </w:rPr>
        <w:t xml:space="preserve">what facilitates the process of feeding </w:t>
      </w:r>
      <w:r w:rsidR="00E44776" w:rsidRPr="7C42F091">
        <w:rPr>
          <w:rFonts w:eastAsia="Calibri"/>
          <w:sz w:val="22"/>
          <w:szCs w:val="22"/>
          <w:lang w:val="en-GB"/>
        </w:rPr>
        <w:t xml:space="preserve">children </w:t>
      </w:r>
      <w:r w:rsidRPr="7C42F091">
        <w:rPr>
          <w:rFonts w:eastAsia="Calibri"/>
          <w:sz w:val="22"/>
          <w:szCs w:val="22"/>
          <w:lang w:val="en-GB"/>
        </w:rPr>
        <w:t xml:space="preserve">in the CCD </w:t>
      </w:r>
      <w:r w:rsidR="00E44776" w:rsidRPr="7C42F091">
        <w:rPr>
          <w:rFonts w:eastAsia="Calibri"/>
          <w:sz w:val="22"/>
          <w:szCs w:val="22"/>
          <w:lang w:val="en-GB"/>
        </w:rPr>
        <w:t>(having help; knowledge of strategies; preparations and combinations that children like...)?</w:t>
      </w:r>
    </w:p>
    <w:p w14:paraId="2EE0BC94" w14:textId="77777777" w:rsidR="00396C1D" w:rsidRDefault="00281E6C" w:rsidP="7C42F091">
      <w:pPr>
        <w:pStyle w:val="ListParagraph"/>
        <w:numPr>
          <w:ilvl w:val="0"/>
          <w:numId w:val="3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What are the </w:t>
      </w:r>
      <w:r w:rsidRPr="7C42F091">
        <w:rPr>
          <w:rFonts w:eastAsia="Calibri"/>
          <w:b/>
          <w:bCs/>
          <w:sz w:val="22"/>
          <w:szCs w:val="22"/>
          <w:lang w:val="en-GB"/>
        </w:rPr>
        <w:t xml:space="preserve">difficulties </w:t>
      </w:r>
      <w:r w:rsidR="00513DAB" w:rsidRPr="7C42F091">
        <w:rPr>
          <w:rFonts w:eastAsia="Calibri"/>
          <w:sz w:val="22"/>
          <w:szCs w:val="22"/>
          <w:lang w:val="en-GB"/>
        </w:rPr>
        <w:t xml:space="preserve">encountered </w:t>
      </w:r>
      <w:r w:rsidRPr="7C42F091">
        <w:rPr>
          <w:rFonts w:eastAsia="Calibri"/>
          <w:b/>
          <w:bCs/>
          <w:sz w:val="22"/>
          <w:szCs w:val="22"/>
          <w:lang w:val="en-GB"/>
        </w:rPr>
        <w:t xml:space="preserve">in feeding the </w:t>
      </w:r>
      <w:r w:rsidRPr="7C42F091">
        <w:rPr>
          <w:rFonts w:eastAsia="Calibri"/>
          <w:sz w:val="22"/>
          <w:szCs w:val="22"/>
          <w:lang w:val="en-GB"/>
        </w:rPr>
        <w:t xml:space="preserve">children? </w:t>
      </w:r>
      <w:r w:rsidR="007C287E" w:rsidRPr="7C42F091">
        <w:rPr>
          <w:rFonts w:eastAsia="Calibri"/>
          <w:sz w:val="22"/>
          <w:szCs w:val="22"/>
          <w:lang w:val="en-GB"/>
        </w:rPr>
        <w:t>What do they consist of (</w:t>
      </w:r>
      <w:r w:rsidRPr="7C42F091">
        <w:rPr>
          <w:rFonts w:eastAsia="Calibri"/>
          <w:sz w:val="22"/>
          <w:szCs w:val="22"/>
          <w:lang w:val="en-GB"/>
        </w:rPr>
        <w:t>management of organisational strategies</w:t>
      </w:r>
      <w:r w:rsidR="007C287E" w:rsidRPr="7C42F091">
        <w:rPr>
          <w:rFonts w:eastAsia="Calibri"/>
          <w:sz w:val="22"/>
          <w:szCs w:val="22"/>
          <w:lang w:val="en-GB"/>
        </w:rPr>
        <w:t xml:space="preserve">, </w:t>
      </w:r>
      <w:r w:rsidRPr="7C42F091">
        <w:rPr>
          <w:rFonts w:eastAsia="Calibri"/>
          <w:sz w:val="22"/>
          <w:szCs w:val="22"/>
          <w:lang w:val="en-GB"/>
        </w:rPr>
        <w:t>feeding</w:t>
      </w:r>
      <w:r w:rsidR="001531AE" w:rsidRPr="7C42F091">
        <w:rPr>
          <w:rFonts w:eastAsia="Calibri"/>
          <w:sz w:val="22"/>
          <w:szCs w:val="22"/>
          <w:lang w:val="en-GB"/>
        </w:rPr>
        <w:t>; preparations and tastes of the children.</w:t>
      </w:r>
      <w:r w:rsidR="00032DEB" w:rsidRPr="7C42F091">
        <w:rPr>
          <w:rFonts w:eastAsia="Calibri"/>
          <w:sz w:val="22"/>
          <w:szCs w:val="22"/>
          <w:lang w:val="en-GB"/>
        </w:rPr>
        <w:t xml:space="preserve">..)? </w:t>
      </w:r>
      <w:r w:rsidR="001531AE" w:rsidRPr="7C42F091">
        <w:rPr>
          <w:rFonts w:eastAsia="Calibri"/>
          <w:sz w:val="22"/>
          <w:szCs w:val="22"/>
          <w:lang w:val="en-GB"/>
        </w:rPr>
        <w:t>)</w:t>
      </w:r>
    </w:p>
    <w:p w14:paraId="2A386C65" w14:textId="77777777" w:rsidR="00396C1D" w:rsidRDefault="00281E6C" w:rsidP="7C42F091">
      <w:pPr>
        <w:pStyle w:val="ListParagraph"/>
        <w:numPr>
          <w:ilvl w:val="0"/>
          <w:numId w:val="3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What measures and alternative solutions have been implemented </w:t>
      </w:r>
      <w:r w:rsidR="00D53CD9" w:rsidRPr="7C42F091">
        <w:rPr>
          <w:rFonts w:eastAsia="Calibri"/>
          <w:sz w:val="22"/>
          <w:szCs w:val="22"/>
          <w:lang w:val="en-GB"/>
        </w:rPr>
        <w:t>to overcome them</w:t>
      </w:r>
      <w:r w:rsidRPr="7C42F091">
        <w:rPr>
          <w:rFonts w:eastAsia="Calibri"/>
          <w:sz w:val="22"/>
          <w:szCs w:val="22"/>
          <w:lang w:val="en-GB"/>
        </w:rPr>
        <w:t xml:space="preserve">, </w:t>
      </w:r>
      <w:r w:rsidR="007C287E" w:rsidRPr="7C42F091">
        <w:rPr>
          <w:rFonts w:eastAsia="Calibri"/>
          <w:sz w:val="22"/>
          <w:szCs w:val="22"/>
          <w:lang w:val="en-GB"/>
        </w:rPr>
        <w:t>what has been done, with what results, what has worked best?</w:t>
      </w:r>
    </w:p>
    <w:p w14:paraId="4BE1D69F" w14:textId="77777777" w:rsidR="00396C1D" w:rsidRDefault="00281E6C">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How do mothers participate in breastfeeding? If so, at what times do they come to the CCD to breastfeed? How is this coordinated with meal and snack times?</w:t>
      </w:r>
    </w:p>
    <w:p w14:paraId="4FE5D158" w14:textId="77777777" w:rsidR="00396C1D" w:rsidRDefault="00281E6C">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 xml:space="preserve">What facilities are provided for </w:t>
      </w:r>
      <w:r w:rsidR="004D5F67" w:rsidRPr="7C42F091">
        <w:rPr>
          <w:b/>
          <w:bCs/>
          <w:sz w:val="22"/>
          <w:szCs w:val="22"/>
          <w:lang w:val="en-GB"/>
        </w:rPr>
        <w:t xml:space="preserve">mothers </w:t>
      </w:r>
      <w:r w:rsidRPr="7C42F091">
        <w:rPr>
          <w:sz w:val="22"/>
          <w:szCs w:val="22"/>
          <w:lang w:val="en-GB"/>
        </w:rPr>
        <w:t>to breastfeed their children in the CCD? How could mothers be better supported (experiences and measures that have worked/not worked well)?</w:t>
      </w:r>
    </w:p>
    <w:p w14:paraId="66334C9A" w14:textId="77777777" w:rsidR="00396C1D" w:rsidRDefault="00281E6C" w:rsidP="7C42F091">
      <w:pPr>
        <w:pStyle w:val="ListParagraph"/>
        <w:numPr>
          <w:ilvl w:val="0"/>
          <w:numId w:val="3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How is the experience and knowledge of the </w:t>
      </w:r>
      <w:r w:rsidR="009B5904" w:rsidRPr="7C42F091">
        <w:rPr>
          <w:rFonts w:eastAsia="Calibri"/>
          <w:sz w:val="22"/>
          <w:szCs w:val="22"/>
          <w:lang w:val="en-GB"/>
        </w:rPr>
        <w:t xml:space="preserve">MMCCs </w:t>
      </w:r>
      <w:r w:rsidRPr="7C42F091">
        <w:rPr>
          <w:rFonts w:eastAsia="Calibri"/>
          <w:sz w:val="22"/>
          <w:szCs w:val="22"/>
          <w:lang w:val="en-GB"/>
        </w:rPr>
        <w:t xml:space="preserve">- given their proximity to the children - incorporated in the improvement of the feeding service (children's preferences and </w:t>
      </w:r>
      <w:proofErr w:type="gramStart"/>
      <w:r w:rsidRPr="7C42F091">
        <w:rPr>
          <w:rFonts w:eastAsia="Calibri"/>
          <w:sz w:val="22"/>
          <w:szCs w:val="22"/>
          <w:lang w:val="en-GB"/>
        </w:rPr>
        <w:t>tastes;</w:t>
      </w:r>
      <w:proofErr w:type="gramEnd"/>
      <w:r w:rsidRPr="7C42F091">
        <w:rPr>
          <w:rFonts w:eastAsia="Calibri"/>
          <w:sz w:val="22"/>
          <w:szCs w:val="22"/>
          <w:lang w:val="en-GB"/>
        </w:rPr>
        <w:t xml:space="preserve"> feeding difficulties and problems...)?</w:t>
      </w:r>
    </w:p>
    <w:p w14:paraId="7A4F0511" w14:textId="77777777" w:rsidR="00396C1D" w:rsidRDefault="00281E6C">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When you meet or exchange with the MMCC</w:t>
      </w:r>
      <w:r w:rsidR="00FF5E08" w:rsidRPr="7C42F091">
        <w:rPr>
          <w:sz w:val="22"/>
          <w:szCs w:val="22"/>
          <w:lang w:val="en-GB"/>
        </w:rPr>
        <w:t>, what issues are discussed, what questions are raised?</w:t>
      </w:r>
    </w:p>
    <w:p w14:paraId="61517145" w14:textId="5B17F962" w:rsidR="00396C1D" w:rsidRDefault="00281E6C">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What guidance do the</w:t>
      </w:r>
      <w:r w:rsidR="006266B4">
        <w:rPr>
          <w:sz w:val="22"/>
          <w:szCs w:val="22"/>
          <w:lang w:val="en-GB"/>
        </w:rPr>
        <w:t xml:space="preserve"> </w:t>
      </w:r>
      <w:r w:rsidRPr="7C42F091">
        <w:rPr>
          <w:sz w:val="22"/>
          <w:szCs w:val="22"/>
          <w:lang w:val="en-GB"/>
        </w:rPr>
        <w:t xml:space="preserve">MMCCs receive on the issue of feeding children </w:t>
      </w:r>
      <w:r w:rsidR="009A2F47" w:rsidRPr="7C42F091">
        <w:rPr>
          <w:sz w:val="22"/>
          <w:szCs w:val="22"/>
          <w:lang w:val="en-GB"/>
        </w:rPr>
        <w:t>(</w:t>
      </w:r>
      <w:r w:rsidRPr="7C42F091">
        <w:rPr>
          <w:sz w:val="22"/>
          <w:szCs w:val="22"/>
          <w:lang w:val="en-GB"/>
        </w:rPr>
        <w:t xml:space="preserve">what aspects of the feeding process are emphasised, </w:t>
      </w:r>
      <w:proofErr w:type="gramStart"/>
      <w:r w:rsidRPr="7C42F091">
        <w:rPr>
          <w:sz w:val="22"/>
          <w:szCs w:val="22"/>
          <w:lang w:val="en-GB"/>
        </w:rPr>
        <w:t>e.g.</w:t>
      </w:r>
      <w:proofErr w:type="gramEnd"/>
      <w:r w:rsidRPr="7C42F091">
        <w:rPr>
          <w:sz w:val="22"/>
          <w:szCs w:val="22"/>
          <w:lang w:val="en-GB"/>
        </w:rPr>
        <w:t xml:space="preserve"> responsive feeding</w:t>
      </w:r>
      <w:r w:rsidR="00AE066D" w:rsidRPr="7C42F091">
        <w:rPr>
          <w:sz w:val="22"/>
          <w:szCs w:val="22"/>
          <w:lang w:val="en-GB"/>
        </w:rPr>
        <w:t>, nutritional values of food, etc.</w:t>
      </w:r>
      <w:r w:rsidR="008D78E4" w:rsidRPr="7C42F091">
        <w:rPr>
          <w:sz w:val="22"/>
          <w:szCs w:val="22"/>
          <w:lang w:val="en-GB"/>
        </w:rPr>
        <w:t xml:space="preserve">)? </w:t>
      </w:r>
    </w:p>
    <w:p w14:paraId="0950ADB7" w14:textId="77777777" w:rsidR="00396C1D" w:rsidRDefault="00AE066D">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 xml:space="preserve">In which areas would you recommend strengthening the capacity building of the MMCCs, with a view to children's nutrition, and </w:t>
      </w:r>
      <w:r w:rsidR="00F26A29" w:rsidRPr="7C42F091">
        <w:rPr>
          <w:sz w:val="22"/>
          <w:szCs w:val="22"/>
          <w:lang w:val="en-GB"/>
        </w:rPr>
        <w:t xml:space="preserve">what is the focus of the </w:t>
      </w:r>
      <w:r w:rsidR="009A2F47" w:rsidRPr="7C42F091">
        <w:rPr>
          <w:sz w:val="22"/>
          <w:szCs w:val="22"/>
          <w:lang w:val="en-GB"/>
        </w:rPr>
        <w:t>MMCCs</w:t>
      </w:r>
      <w:r w:rsidR="00F26A29" w:rsidRPr="7C42F091">
        <w:rPr>
          <w:sz w:val="22"/>
          <w:szCs w:val="22"/>
          <w:lang w:val="en-GB"/>
        </w:rPr>
        <w:t>?</w:t>
      </w:r>
    </w:p>
    <w:p w14:paraId="6A262F42" w14:textId="0E5D75B6" w:rsidR="00396C1D" w:rsidRDefault="00281E6C">
      <w:pPr>
        <w:pStyle w:val="ListParagraph"/>
        <w:numPr>
          <w:ilvl w:val="0"/>
          <w:numId w:val="36"/>
        </w:numPr>
        <w:autoSpaceDE w:val="0"/>
        <w:autoSpaceDN w:val="0"/>
        <w:adjustRightInd w:val="0"/>
        <w:spacing w:after="0" w:line="240" w:lineRule="auto"/>
        <w:ind w:left="357" w:hanging="357"/>
        <w:jc w:val="both"/>
        <w:rPr>
          <w:sz w:val="22"/>
          <w:szCs w:val="22"/>
          <w:lang w:val="es-PE"/>
        </w:rPr>
      </w:pPr>
      <w:r w:rsidRPr="7C42F091">
        <w:rPr>
          <w:sz w:val="22"/>
          <w:szCs w:val="22"/>
          <w:lang w:val="en-GB"/>
        </w:rPr>
        <w:t xml:space="preserve">What would you recommend </w:t>
      </w:r>
      <w:proofErr w:type="gramStart"/>
      <w:r w:rsidRPr="7C42F091">
        <w:rPr>
          <w:sz w:val="22"/>
          <w:szCs w:val="22"/>
          <w:lang w:val="en-GB"/>
        </w:rPr>
        <w:t>to</w:t>
      </w:r>
      <w:r w:rsidR="006266B4">
        <w:rPr>
          <w:sz w:val="22"/>
          <w:szCs w:val="22"/>
          <w:lang w:val="en-GB"/>
        </w:rPr>
        <w:t xml:space="preserve"> </w:t>
      </w:r>
      <w:r w:rsidRPr="7C42F091">
        <w:rPr>
          <w:sz w:val="22"/>
          <w:szCs w:val="22"/>
          <w:lang w:val="en-GB"/>
        </w:rPr>
        <w:t>improve</w:t>
      </w:r>
      <w:proofErr w:type="gramEnd"/>
      <w:r w:rsidRPr="7C42F091">
        <w:rPr>
          <w:sz w:val="22"/>
          <w:szCs w:val="22"/>
          <w:lang w:val="en-GB"/>
        </w:rPr>
        <w:t xml:space="preserve"> or change in terms of feeding children in the CCD? How would you do it? </w:t>
      </w:r>
      <w:r w:rsidR="0015747D" w:rsidRPr="7C42F091">
        <w:rPr>
          <w:sz w:val="22"/>
          <w:szCs w:val="22"/>
          <w:lang w:val="en-GB"/>
        </w:rPr>
        <w:t>(</w:t>
      </w:r>
      <w:proofErr w:type="gramStart"/>
      <w:r w:rsidR="0015747D" w:rsidRPr="7C42F091">
        <w:rPr>
          <w:sz w:val="22"/>
          <w:szCs w:val="22"/>
          <w:lang w:val="en-GB"/>
        </w:rPr>
        <w:t>knowledge</w:t>
      </w:r>
      <w:proofErr w:type="gramEnd"/>
      <w:r w:rsidR="0015747D" w:rsidRPr="7C42F091">
        <w:rPr>
          <w:sz w:val="22"/>
          <w:szCs w:val="22"/>
          <w:lang w:val="en-GB"/>
        </w:rPr>
        <w:t xml:space="preserve"> of other experiences </w:t>
      </w:r>
      <w:r w:rsidR="007C287E" w:rsidRPr="7C42F091">
        <w:rPr>
          <w:sz w:val="22"/>
          <w:szCs w:val="22"/>
          <w:lang w:val="en-GB"/>
        </w:rPr>
        <w:t>and innovations</w:t>
      </w:r>
      <w:r w:rsidR="0015747D" w:rsidRPr="7C42F091">
        <w:rPr>
          <w:sz w:val="22"/>
          <w:szCs w:val="22"/>
          <w:lang w:val="en-GB"/>
        </w:rPr>
        <w:t>?)</w:t>
      </w:r>
    </w:p>
    <w:p w14:paraId="0D0B940D" w14:textId="77777777" w:rsidR="00FD646E" w:rsidRDefault="00FD646E" w:rsidP="7C42F091">
      <w:pPr>
        <w:autoSpaceDE w:val="0"/>
        <w:autoSpaceDN w:val="0"/>
        <w:adjustRightInd w:val="0"/>
        <w:spacing w:after="0" w:line="240" w:lineRule="auto"/>
        <w:jc w:val="both"/>
        <w:rPr>
          <w:color w:val="FF0000"/>
          <w:sz w:val="22"/>
          <w:szCs w:val="22"/>
          <w:lang w:val="en-GB"/>
        </w:rPr>
      </w:pPr>
    </w:p>
    <w:p w14:paraId="081FEEC2" w14:textId="77777777" w:rsidR="00396C1D" w:rsidRDefault="00997BFA" w:rsidP="7C42F091">
      <w:pPr>
        <w:autoSpaceDE w:val="0"/>
        <w:autoSpaceDN w:val="0"/>
        <w:adjustRightInd w:val="0"/>
        <w:spacing w:line="240" w:lineRule="auto"/>
        <w:contextualSpacing/>
        <w:jc w:val="both"/>
        <w:rPr>
          <w:rFonts w:eastAsia="Calibri"/>
          <w:b/>
          <w:bCs/>
          <w:sz w:val="22"/>
          <w:szCs w:val="22"/>
          <w:u w:val="single"/>
          <w:lang w:val="en-GB"/>
        </w:rPr>
      </w:pPr>
      <w:bookmarkStart w:id="5" w:name="_Toc429046657"/>
      <w:r w:rsidRPr="7C42F091">
        <w:rPr>
          <w:rFonts w:eastAsia="Calibri"/>
          <w:b/>
          <w:bCs/>
          <w:sz w:val="22"/>
          <w:szCs w:val="22"/>
          <w:u w:val="single"/>
          <w:lang w:val="en-GB"/>
        </w:rPr>
        <w:t xml:space="preserve">Iron supplementation </w:t>
      </w:r>
      <w:r w:rsidR="00281E6C" w:rsidRPr="7C42F091">
        <w:rPr>
          <w:rFonts w:eastAsia="Calibri"/>
          <w:b/>
          <w:bCs/>
          <w:sz w:val="22"/>
          <w:szCs w:val="22"/>
          <w:u w:val="single"/>
          <w:lang w:val="en-GB"/>
        </w:rPr>
        <w:t>and its administration in CCDs</w:t>
      </w:r>
    </w:p>
    <w:p w14:paraId="757468BA" w14:textId="77777777" w:rsidR="00396C1D" w:rsidRDefault="00281E6C" w:rsidP="7C42F091">
      <w:pPr>
        <w:pStyle w:val="ListParagraph"/>
        <w:numPr>
          <w:ilvl w:val="0"/>
          <w:numId w:val="6"/>
        </w:numPr>
        <w:autoSpaceDE w:val="0"/>
        <w:autoSpaceDN w:val="0"/>
        <w:adjustRightInd w:val="0"/>
        <w:spacing w:line="240" w:lineRule="auto"/>
        <w:ind w:left="357" w:hanging="357"/>
        <w:jc w:val="both"/>
        <w:rPr>
          <w:rFonts w:eastAsia="Calibri"/>
          <w:sz w:val="22"/>
          <w:szCs w:val="22"/>
          <w:lang w:val="es-PE"/>
        </w:rPr>
      </w:pPr>
      <w:r w:rsidRPr="7C42F091">
        <w:rPr>
          <w:rFonts w:eastAsia="Calibri"/>
          <w:sz w:val="22"/>
          <w:szCs w:val="22"/>
          <w:lang w:val="en-GB"/>
        </w:rPr>
        <w:t xml:space="preserve">How has the consumption of SF or MMN </w:t>
      </w:r>
      <w:r w:rsidR="002A0F32" w:rsidRPr="7C42F091">
        <w:rPr>
          <w:rFonts w:eastAsia="Calibri"/>
          <w:sz w:val="22"/>
          <w:szCs w:val="22"/>
          <w:lang w:val="en-GB"/>
        </w:rPr>
        <w:t xml:space="preserve">been occurring </w:t>
      </w:r>
      <w:r w:rsidRPr="7C42F091">
        <w:rPr>
          <w:rFonts w:eastAsia="Calibri"/>
          <w:sz w:val="22"/>
          <w:szCs w:val="22"/>
          <w:lang w:val="en-GB"/>
        </w:rPr>
        <w:t xml:space="preserve">in the CCDs? </w:t>
      </w:r>
      <w:r w:rsidR="00F82460" w:rsidRPr="7C42F091">
        <w:rPr>
          <w:rFonts w:eastAsia="Calibri"/>
          <w:sz w:val="22"/>
          <w:szCs w:val="22"/>
          <w:lang w:val="en-GB"/>
        </w:rPr>
        <w:t xml:space="preserve">How </w:t>
      </w:r>
      <w:r w:rsidR="00A733DD" w:rsidRPr="7C42F091">
        <w:rPr>
          <w:rFonts w:eastAsia="Calibri"/>
          <w:sz w:val="22"/>
          <w:szCs w:val="22"/>
          <w:lang w:val="en-GB"/>
        </w:rPr>
        <w:t xml:space="preserve">is </w:t>
      </w:r>
      <w:r w:rsidR="00F82460" w:rsidRPr="7C42F091">
        <w:rPr>
          <w:rFonts w:eastAsia="Calibri"/>
          <w:sz w:val="22"/>
          <w:szCs w:val="22"/>
          <w:lang w:val="en-GB"/>
        </w:rPr>
        <w:t>consumption monitored at the CCD level?</w:t>
      </w:r>
    </w:p>
    <w:p w14:paraId="2218F110" w14:textId="77777777" w:rsidR="00396C1D" w:rsidRDefault="00281E6C" w:rsidP="7C42F091">
      <w:pPr>
        <w:pStyle w:val="ListParagraph"/>
        <w:numPr>
          <w:ilvl w:val="0"/>
          <w:numId w:val="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How does the </w:t>
      </w:r>
      <w:r w:rsidR="009B5904" w:rsidRPr="7C42F091">
        <w:rPr>
          <w:rFonts w:eastAsia="Calibri"/>
          <w:sz w:val="22"/>
          <w:szCs w:val="22"/>
          <w:lang w:val="en-GB"/>
        </w:rPr>
        <w:t xml:space="preserve">MC </w:t>
      </w:r>
      <w:r w:rsidRPr="7C42F091">
        <w:rPr>
          <w:rFonts w:eastAsia="Calibri"/>
          <w:sz w:val="22"/>
          <w:szCs w:val="22"/>
          <w:lang w:val="en-GB"/>
        </w:rPr>
        <w:t xml:space="preserve">organise itself to take care of </w:t>
      </w:r>
      <w:r w:rsidR="0066255F" w:rsidRPr="7C42F091">
        <w:rPr>
          <w:rFonts w:eastAsia="Calibri"/>
          <w:sz w:val="22"/>
          <w:szCs w:val="22"/>
          <w:lang w:val="en-GB"/>
        </w:rPr>
        <w:t>the supplementation</w:t>
      </w:r>
      <w:r w:rsidRPr="7C42F091">
        <w:rPr>
          <w:rFonts w:eastAsia="Calibri"/>
          <w:sz w:val="22"/>
          <w:szCs w:val="22"/>
          <w:lang w:val="en-GB"/>
        </w:rPr>
        <w:t xml:space="preserve">? </w:t>
      </w:r>
      <w:r w:rsidR="007404B9" w:rsidRPr="7C42F091">
        <w:rPr>
          <w:rFonts w:eastAsia="Calibri"/>
          <w:sz w:val="22"/>
          <w:szCs w:val="22"/>
          <w:lang w:val="en-GB"/>
        </w:rPr>
        <w:t xml:space="preserve">what does it have to do? </w:t>
      </w:r>
      <w:r w:rsidR="00E53D4E" w:rsidRPr="7C42F091">
        <w:rPr>
          <w:rFonts w:eastAsia="Calibri"/>
          <w:sz w:val="22"/>
          <w:szCs w:val="22"/>
          <w:lang w:val="en-GB"/>
        </w:rPr>
        <w:t>what does the Mother Guide have to do?</w:t>
      </w:r>
    </w:p>
    <w:p w14:paraId="108943A2" w14:textId="77777777" w:rsidR="00396C1D" w:rsidRDefault="00281E6C" w:rsidP="7C42F091">
      <w:pPr>
        <w:pStyle w:val="ListParagraph"/>
        <w:numPr>
          <w:ilvl w:val="0"/>
          <w:numId w:val="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What is the acceptance of children and primary caregivers?</w:t>
      </w:r>
    </w:p>
    <w:p w14:paraId="444A0BE6" w14:textId="77777777" w:rsidR="00396C1D" w:rsidRDefault="00281E6C" w:rsidP="7C42F091">
      <w:pPr>
        <w:pStyle w:val="ListParagraph"/>
        <w:numPr>
          <w:ilvl w:val="0"/>
          <w:numId w:val="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What problems have been encountered in terms of management and acceptance of children? </w:t>
      </w:r>
    </w:p>
    <w:p w14:paraId="335C79B5" w14:textId="04E80F15" w:rsidR="00396C1D" w:rsidRDefault="00281E6C" w:rsidP="7C42F091">
      <w:pPr>
        <w:pStyle w:val="ListParagraph"/>
        <w:numPr>
          <w:ilvl w:val="0"/>
          <w:numId w:val="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What measures and alternative solutions have been implemented to overcome them? </w:t>
      </w:r>
      <w:r w:rsidR="00FF5E08" w:rsidRPr="7C42F091">
        <w:rPr>
          <w:rFonts w:eastAsia="Calibri"/>
          <w:sz w:val="22"/>
          <w:szCs w:val="22"/>
          <w:lang w:val="en-GB"/>
        </w:rPr>
        <w:t xml:space="preserve">what has been done? </w:t>
      </w:r>
      <w:r w:rsidR="00532659">
        <w:rPr>
          <w:rFonts w:eastAsia="Calibri"/>
          <w:sz w:val="22"/>
          <w:szCs w:val="22"/>
          <w:lang w:val="en-GB"/>
        </w:rPr>
        <w:t>W</w:t>
      </w:r>
      <w:r w:rsidR="00FF5E08" w:rsidRPr="7C42F091">
        <w:rPr>
          <w:rFonts w:eastAsia="Calibri"/>
          <w:sz w:val="22"/>
          <w:szCs w:val="22"/>
          <w:lang w:val="en-GB"/>
        </w:rPr>
        <w:t xml:space="preserve">ith what results? </w:t>
      </w:r>
      <w:r w:rsidR="00532659">
        <w:rPr>
          <w:rFonts w:eastAsia="Calibri"/>
          <w:sz w:val="22"/>
          <w:szCs w:val="22"/>
          <w:lang w:val="en-GB"/>
        </w:rPr>
        <w:t>W</w:t>
      </w:r>
      <w:r w:rsidR="00FF5E08" w:rsidRPr="7C42F091">
        <w:rPr>
          <w:rFonts w:eastAsia="Calibri"/>
          <w:sz w:val="22"/>
          <w:szCs w:val="22"/>
          <w:lang w:val="en-GB"/>
        </w:rPr>
        <w:t xml:space="preserve">hat has worked best? </w:t>
      </w:r>
      <w:r w:rsidR="00532659">
        <w:rPr>
          <w:rFonts w:eastAsia="Calibri"/>
          <w:sz w:val="22"/>
          <w:szCs w:val="22"/>
          <w:lang w:val="en-GB"/>
        </w:rPr>
        <w:t>W</w:t>
      </w:r>
      <w:r w:rsidR="00FF5E08" w:rsidRPr="7C42F091">
        <w:rPr>
          <w:rFonts w:eastAsia="Calibri"/>
          <w:sz w:val="22"/>
          <w:szCs w:val="22"/>
          <w:lang w:val="en-GB"/>
        </w:rPr>
        <w:t xml:space="preserve">hat could be done? </w:t>
      </w:r>
      <w:r w:rsidR="00532659">
        <w:rPr>
          <w:rFonts w:eastAsia="Calibri"/>
          <w:sz w:val="22"/>
          <w:szCs w:val="22"/>
          <w:lang w:val="en-GB"/>
        </w:rPr>
        <w:t>Ho</w:t>
      </w:r>
      <w:r w:rsidR="00FF5E08" w:rsidRPr="7C42F091">
        <w:rPr>
          <w:rFonts w:eastAsia="Calibri"/>
          <w:sz w:val="22"/>
          <w:szCs w:val="22"/>
          <w:lang w:val="en-GB"/>
        </w:rPr>
        <w:t>w would you do it?</w:t>
      </w:r>
    </w:p>
    <w:p w14:paraId="7938E31F" w14:textId="77777777" w:rsidR="00396C1D" w:rsidRDefault="00281E6C">
      <w:pPr>
        <w:pStyle w:val="ListParagraph"/>
        <w:numPr>
          <w:ilvl w:val="0"/>
          <w:numId w:val="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What about supplementation, on days when children do not attend the CCD? </w:t>
      </w:r>
      <w:r w:rsidR="009B5904" w:rsidRPr="7C42F091">
        <w:rPr>
          <w:rFonts w:eastAsia="Calibri"/>
          <w:sz w:val="22"/>
          <w:szCs w:val="22"/>
          <w:lang w:val="en-GB"/>
        </w:rPr>
        <w:t xml:space="preserve">what do the MMCCs recommend to the CCPPs? </w:t>
      </w:r>
      <w:r w:rsidR="00D70757" w:rsidRPr="7C42F091">
        <w:rPr>
          <w:rFonts w:eastAsia="Calibri"/>
          <w:sz w:val="22"/>
          <w:szCs w:val="22"/>
          <w:lang w:val="en-GB"/>
        </w:rPr>
        <w:t xml:space="preserve">is there any follow-up </w:t>
      </w:r>
      <w:r w:rsidR="009B3CB8" w:rsidRPr="7C42F091">
        <w:rPr>
          <w:rFonts w:eastAsia="Calibri"/>
          <w:sz w:val="22"/>
          <w:szCs w:val="22"/>
          <w:lang w:val="en-GB"/>
        </w:rPr>
        <w:t xml:space="preserve">on what </w:t>
      </w:r>
      <w:r w:rsidR="00D70757" w:rsidRPr="7C42F091">
        <w:rPr>
          <w:rFonts w:eastAsia="Calibri"/>
          <w:sz w:val="22"/>
          <w:szCs w:val="22"/>
          <w:lang w:val="en-GB"/>
        </w:rPr>
        <w:t xml:space="preserve">happens on weekends? how? </w:t>
      </w:r>
      <w:r w:rsidR="00D527A1" w:rsidRPr="7C42F091">
        <w:rPr>
          <w:rFonts w:eastAsia="Calibri"/>
          <w:sz w:val="22"/>
          <w:szCs w:val="22"/>
          <w:lang w:val="en-GB"/>
        </w:rPr>
        <w:t xml:space="preserve">what do the primary caregivers report? </w:t>
      </w:r>
      <w:r w:rsidR="009B3CB8" w:rsidRPr="7C42F091">
        <w:rPr>
          <w:rFonts w:eastAsia="Calibri"/>
          <w:sz w:val="22"/>
          <w:szCs w:val="22"/>
          <w:lang w:val="en-GB"/>
        </w:rPr>
        <w:t>have they had success or difficulties? what works and what can be improved?</w:t>
      </w:r>
    </w:p>
    <w:p w14:paraId="6B8BA2B9" w14:textId="559F750C" w:rsidR="00396C1D" w:rsidRDefault="00281E6C">
      <w:pPr>
        <w:numPr>
          <w:ilvl w:val="0"/>
          <w:numId w:val="6"/>
        </w:numPr>
        <w:autoSpaceDE w:val="0"/>
        <w:autoSpaceDN w:val="0"/>
        <w:adjustRightInd w:val="0"/>
        <w:spacing w:after="0" w:line="240" w:lineRule="auto"/>
        <w:ind w:left="357" w:hanging="357"/>
        <w:contextualSpacing/>
        <w:jc w:val="both"/>
        <w:rPr>
          <w:sz w:val="22"/>
          <w:szCs w:val="22"/>
          <w:lang w:val="es-PE"/>
        </w:rPr>
      </w:pPr>
      <w:r w:rsidRPr="7C42F091">
        <w:rPr>
          <w:sz w:val="22"/>
          <w:szCs w:val="22"/>
          <w:lang w:val="en-GB"/>
        </w:rPr>
        <w:t xml:space="preserve">What do you know about </w:t>
      </w:r>
      <w:r w:rsidRPr="7C42F091">
        <w:rPr>
          <w:b/>
          <w:bCs/>
          <w:sz w:val="22"/>
          <w:szCs w:val="22"/>
          <w:lang w:val="en-GB"/>
        </w:rPr>
        <w:t xml:space="preserve">the acceptance or rejection of iron supplements </w:t>
      </w:r>
      <w:r w:rsidRPr="7C42F091">
        <w:rPr>
          <w:sz w:val="22"/>
          <w:szCs w:val="22"/>
          <w:lang w:val="en-GB"/>
        </w:rPr>
        <w:t xml:space="preserve">by the population (users and non-users of the SCD)? </w:t>
      </w:r>
      <w:r w:rsidR="00532659">
        <w:rPr>
          <w:sz w:val="22"/>
          <w:szCs w:val="22"/>
          <w:lang w:val="en-GB"/>
        </w:rPr>
        <w:t>W</w:t>
      </w:r>
      <w:r w:rsidRPr="7C42F091">
        <w:rPr>
          <w:sz w:val="22"/>
          <w:szCs w:val="22"/>
          <w:lang w:val="en-GB"/>
        </w:rPr>
        <w:t xml:space="preserve">hat is said? </w:t>
      </w:r>
      <w:r w:rsidR="00532659">
        <w:rPr>
          <w:sz w:val="22"/>
          <w:szCs w:val="22"/>
          <w:lang w:val="en-GB"/>
        </w:rPr>
        <w:t>W</w:t>
      </w:r>
      <w:r w:rsidRPr="7C42F091">
        <w:rPr>
          <w:sz w:val="22"/>
          <w:szCs w:val="22"/>
          <w:lang w:val="en-GB"/>
        </w:rPr>
        <w:t xml:space="preserve">hat doubts exist? </w:t>
      </w:r>
      <w:r w:rsidR="00532659">
        <w:rPr>
          <w:sz w:val="22"/>
          <w:szCs w:val="22"/>
          <w:lang w:val="en-GB"/>
        </w:rPr>
        <w:t>W</w:t>
      </w:r>
      <w:r w:rsidRPr="7C42F091">
        <w:rPr>
          <w:sz w:val="22"/>
          <w:szCs w:val="22"/>
          <w:lang w:val="en-GB"/>
        </w:rPr>
        <w:t>hat perceptions exist on the part of the population?</w:t>
      </w:r>
    </w:p>
    <w:p w14:paraId="059D6447" w14:textId="77777777" w:rsidR="00396C1D" w:rsidRDefault="00281E6C" w:rsidP="7C42F091">
      <w:pPr>
        <w:pStyle w:val="ListParagraph"/>
        <w:numPr>
          <w:ilvl w:val="0"/>
          <w:numId w:val="6"/>
        </w:numPr>
        <w:autoSpaceDE w:val="0"/>
        <w:autoSpaceDN w:val="0"/>
        <w:adjustRightInd w:val="0"/>
        <w:spacing w:after="0" w:line="240" w:lineRule="auto"/>
        <w:ind w:left="357" w:hanging="357"/>
        <w:jc w:val="both"/>
        <w:rPr>
          <w:rFonts w:eastAsia="Calibri"/>
          <w:sz w:val="22"/>
          <w:szCs w:val="22"/>
          <w:lang w:val="es-PE"/>
        </w:rPr>
      </w:pPr>
      <w:r w:rsidRPr="7C42F091">
        <w:rPr>
          <w:rFonts w:eastAsia="Calibri"/>
          <w:sz w:val="22"/>
          <w:szCs w:val="22"/>
          <w:lang w:val="en-GB"/>
        </w:rPr>
        <w:t xml:space="preserve">What differences and similarities do you find between giving SF and giving MMN (in terms of the work of the </w:t>
      </w:r>
      <w:r w:rsidR="00CB5A20" w:rsidRPr="7C42F091">
        <w:rPr>
          <w:rFonts w:eastAsia="Calibri"/>
          <w:sz w:val="22"/>
          <w:szCs w:val="22"/>
          <w:lang w:val="en-GB"/>
        </w:rPr>
        <w:t>MMCCs</w:t>
      </w:r>
      <w:r w:rsidRPr="7C42F091">
        <w:rPr>
          <w:rFonts w:eastAsia="Calibri"/>
          <w:sz w:val="22"/>
          <w:szCs w:val="22"/>
          <w:lang w:val="en-GB"/>
        </w:rPr>
        <w:t xml:space="preserve">; the acceptance of the child; the acceptance of the </w:t>
      </w:r>
      <w:r w:rsidR="00232561" w:rsidRPr="7C42F091">
        <w:rPr>
          <w:rFonts w:eastAsia="Calibri"/>
          <w:sz w:val="22"/>
          <w:szCs w:val="22"/>
          <w:lang w:val="en-GB"/>
        </w:rPr>
        <w:t xml:space="preserve">mothers and </w:t>
      </w:r>
      <w:r w:rsidRPr="7C42F091">
        <w:rPr>
          <w:rFonts w:eastAsia="Calibri"/>
          <w:sz w:val="22"/>
          <w:szCs w:val="22"/>
          <w:lang w:val="en-GB"/>
        </w:rPr>
        <w:t>fathers; the changes in the nutritional situation of the children...)?</w:t>
      </w:r>
    </w:p>
    <w:bookmarkEnd w:id="5"/>
    <w:p w14:paraId="0E27B00A" w14:textId="77777777" w:rsidR="00C32045" w:rsidRDefault="00C32045" w:rsidP="7C42F091">
      <w:pPr>
        <w:autoSpaceDE w:val="0"/>
        <w:autoSpaceDN w:val="0"/>
        <w:adjustRightInd w:val="0"/>
        <w:spacing w:after="0" w:line="240" w:lineRule="auto"/>
        <w:jc w:val="both"/>
        <w:rPr>
          <w:rFonts w:eastAsia="Calibri"/>
          <w:sz w:val="22"/>
          <w:szCs w:val="22"/>
          <w:lang w:val="en-GB"/>
        </w:rPr>
      </w:pPr>
    </w:p>
    <w:p w14:paraId="3274966A" w14:textId="77777777" w:rsidR="00396C1D" w:rsidRDefault="00281E6C" w:rsidP="7C42F091">
      <w:pPr>
        <w:autoSpaceDE w:val="0"/>
        <w:autoSpaceDN w:val="0"/>
        <w:adjustRightInd w:val="0"/>
        <w:spacing w:line="240" w:lineRule="auto"/>
        <w:jc w:val="both"/>
        <w:rPr>
          <w:rFonts w:eastAsia="Calibri"/>
          <w:b/>
          <w:bCs/>
          <w:sz w:val="22"/>
          <w:szCs w:val="22"/>
          <w:u w:val="single"/>
          <w:lang w:val="en-GB"/>
        </w:rPr>
      </w:pPr>
      <w:r w:rsidRPr="7C42F091">
        <w:rPr>
          <w:rFonts w:eastAsia="Calibri"/>
          <w:b/>
          <w:bCs/>
          <w:sz w:val="22"/>
          <w:szCs w:val="22"/>
          <w:u w:val="single"/>
          <w:lang w:val="en-GB"/>
        </w:rPr>
        <w:t xml:space="preserve">On </w:t>
      </w:r>
      <w:r w:rsidR="0097281E" w:rsidRPr="7C42F091">
        <w:rPr>
          <w:rFonts w:eastAsia="Calibri"/>
          <w:b/>
          <w:bCs/>
          <w:sz w:val="22"/>
          <w:szCs w:val="22"/>
          <w:u w:val="single"/>
          <w:lang w:val="en-GB"/>
        </w:rPr>
        <w:t xml:space="preserve">the issue of </w:t>
      </w:r>
      <w:r w:rsidRPr="7C42F091">
        <w:rPr>
          <w:rFonts w:eastAsia="Calibri"/>
          <w:b/>
          <w:bCs/>
          <w:sz w:val="22"/>
          <w:szCs w:val="22"/>
          <w:u w:val="single"/>
          <w:lang w:val="en-GB"/>
        </w:rPr>
        <w:t>anaemia</w:t>
      </w:r>
    </w:p>
    <w:p w14:paraId="13457180" w14:textId="77777777" w:rsidR="00396C1D" w:rsidRDefault="00281E6C" w:rsidP="7C42F091">
      <w:pPr>
        <w:numPr>
          <w:ilvl w:val="0"/>
          <w:numId w:val="26"/>
        </w:numPr>
        <w:autoSpaceDE w:val="0"/>
        <w:autoSpaceDN w:val="0"/>
        <w:adjustRightInd w:val="0"/>
        <w:spacing w:after="0" w:line="240" w:lineRule="auto"/>
        <w:ind w:left="357" w:hanging="357"/>
        <w:contextualSpacing/>
        <w:jc w:val="both"/>
        <w:rPr>
          <w:sz w:val="22"/>
          <w:szCs w:val="22"/>
          <w:lang w:val="es-PE"/>
        </w:rPr>
      </w:pPr>
      <w:r w:rsidRPr="7C42F091">
        <w:rPr>
          <w:sz w:val="22"/>
          <w:szCs w:val="22"/>
          <w:lang w:val="en-GB"/>
        </w:rPr>
        <w:lastRenderedPageBreak/>
        <w:t xml:space="preserve">Why do you think it is important to combat anaemia and </w:t>
      </w:r>
      <w:r w:rsidR="00495C0E" w:rsidRPr="7C42F091">
        <w:rPr>
          <w:sz w:val="22"/>
          <w:szCs w:val="22"/>
          <w:lang w:val="en-GB"/>
        </w:rPr>
        <w:t>what are the consequences for children?</w:t>
      </w:r>
    </w:p>
    <w:p w14:paraId="197C3283" w14:textId="77777777" w:rsidR="00396C1D" w:rsidRDefault="00281E6C" w:rsidP="7C42F091">
      <w:pPr>
        <w:numPr>
          <w:ilvl w:val="0"/>
          <w:numId w:val="26"/>
        </w:numPr>
        <w:autoSpaceDE w:val="0"/>
        <w:autoSpaceDN w:val="0"/>
        <w:adjustRightInd w:val="0"/>
        <w:spacing w:after="0" w:line="240" w:lineRule="auto"/>
        <w:ind w:left="357" w:hanging="357"/>
        <w:contextualSpacing/>
        <w:jc w:val="both"/>
        <w:rPr>
          <w:rFonts w:eastAsia="Calibri"/>
          <w:sz w:val="22"/>
          <w:szCs w:val="22"/>
          <w:lang w:val="es-PE"/>
        </w:rPr>
      </w:pPr>
      <w:r w:rsidRPr="7C42F091">
        <w:rPr>
          <w:rFonts w:eastAsia="Calibri"/>
          <w:sz w:val="22"/>
          <w:szCs w:val="22"/>
          <w:lang w:val="en-GB"/>
        </w:rPr>
        <w:t xml:space="preserve">What facilitates </w:t>
      </w:r>
      <w:r w:rsidR="00E20F01" w:rsidRPr="7C42F091">
        <w:rPr>
          <w:rFonts w:eastAsia="Calibri"/>
          <w:sz w:val="22"/>
          <w:szCs w:val="22"/>
          <w:lang w:val="en-GB"/>
        </w:rPr>
        <w:t xml:space="preserve">combating or </w:t>
      </w:r>
      <w:r w:rsidRPr="7C42F091">
        <w:rPr>
          <w:rFonts w:eastAsia="Calibri"/>
          <w:sz w:val="22"/>
          <w:szCs w:val="22"/>
          <w:lang w:val="en-GB"/>
        </w:rPr>
        <w:t xml:space="preserve">preventing anaemia among children </w:t>
      </w:r>
      <w:r w:rsidR="00383492" w:rsidRPr="7C42F091">
        <w:rPr>
          <w:rFonts w:eastAsia="Calibri"/>
          <w:sz w:val="22"/>
          <w:szCs w:val="22"/>
          <w:lang w:val="en-GB"/>
        </w:rPr>
        <w:t>attending the CCD</w:t>
      </w:r>
      <w:r w:rsidRPr="7C42F091">
        <w:rPr>
          <w:rFonts w:eastAsia="Calibri"/>
          <w:sz w:val="22"/>
          <w:szCs w:val="22"/>
          <w:lang w:val="en-GB"/>
        </w:rPr>
        <w:t xml:space="preserve">? </w:t>
      </w:r>
      <w:r w:rsidR="00232561" w:rsidRPr="7C42F091">
        <w:rPr>
          <w:rFonts w:eastAsia="Calibri"/>
          <w:sz w:val="22"/>
          <w:szCs w:val="22"/>
          <w:lang w:val="en-GB"/>
        </w:rPr>
        <w:t xml:space="preserve">what are the difficulties? </w:t>
      </w:r>
      <w:r w:rsidR="00531991" w:rsidRPr="7C42F091">
        <w:rPr>
          <w:rFonts w:eastAsia="Calibri"/>
          <w:sz w:val="22"/>
          <w:szCs w:val="22"/>
          <w:lang w:val="en-GB"/>
        </w:rPr>
        <w:t>(</w:t>
      </w:r>
      <w:proofErr w:type="gramStart"/>
      <w:r w:rsidR="00531991" w:rsidRPr="7C42F091">
        <w:rPr>
          <w:rFonts w:eastAsia="Calibri"/>
          <w:sz w:val="22"/>
          <w:szCs w:val="22"/>
          <w:lang w:val="en-GB"/>
        </w:rPr>
        <w:t>what</w:t>
      </w:r>
      <w:proofErr w:type="gramEnd"/>
      <w:r w:rsidR="00531991" w:rsidRPr="7C42F091">
        <w:rPr>
          <w:rFonts w:eastAsia="Calibri"/>
          <w:sz w:val="22"/>
          <w:szCs w:val="22"/>
          <w:lang w:val="en-GB"/>
        </w:rPr>
        <w:t xml:space="preserve"> helps in the development of the proposed activities? what difficulties have been faced?)</w:t>
      </w:r>
    </w:p>
    <w:p w14:paraId="756DA21F" w14:textId="77777777" w:rsidR="00396C1D" w:rsidRDefault="00281E6C" w:rsidP="7C42F091">
      <w:pPr>
        <w:numPr>
          <w:ilvl w:val="0"/>
          <w:numId w:val="26"/>
        </w:numPr>
        <w:autoSpaceDE w:val="0"/>
        <w:autoSpaceDN w:val="0"/>
        <w:adjustRightInd w:val="0"/>
        <w:spacing w:after="0" w:line="240" w:lineRule="auto"/>
        <w:ind w:left="397" w:hanging="397"/>
        <w:contextualSpacing/>
        <w:jc w:val="both"/>
        <w:rPr>
          <w:sz w:val="22"/>
          <w:szCs w:val="22"/>
          <w:lang w:val="es-PE"/>
        </w:rPr>
      </w:pPr>
      <w:r w:rsidRPr="7C42F091">
        <w:rPr>
          <w:sz w:val="22"/>
          <w:szCs w:val="22"/>
          <w:lang w:val="en-GB"/>
        </w:rPr>
        <w:t xml:space="preserve">What is your experience of children with anaemia attending the CCD who have recovered? (What has helped in this recovery? Why do some children not recover from anaemia? </w:t>
      </w:r>
    </w:p>
    <w:p w14:paraId="3B5952FB" w14:textId="77777777" w:rsidR="00396C1D" w:rsidRDefault="00281E6C" w:rsidP="7C42F091">
      <w:pPr>
        <w:numPr>
          <w:ilvl w:val="0"/>
          <w:numId w:val="26"/>
        </w:numPr>
        <w:autoSpaceDE w:val="0"/>
        <w:autoSpaceDN w:val="0"/>
        <w:adjustRightInd w:val="0"/>
        <w:spacing w:after="0" w:line="240" w:lineRule="auto"/>
        <w:ind w:left="357" w:hanging="357"/>
        <w:contextualSpacing/>
        <w:jc w:val="both"/>
        <w:rPr>
          <w:sz w:val="22"/>
          <w:szCs w:val="22"/>
          <w:lang w:val="es-PE"/>
        </w:rPr>
      </w:pPr>
      <w:r w:rsidRPr="7C42F091">
        <w:rPr>
          <w:sz w:val="22"/>
          <w:szCs w:val="22"/>
          <w:lang w:val="en-GB"/>
        </w:rPr>
        <w:t xml:space="preserve">What are the </w:t>
      </w:r>
      <w:r w:rsidR="00FF5E08" w:rsidRPr="7C42F091">
        <w:rPr>
          <w:sz w:val="22"/>
          <w:szCs w:val="22"/>
          <w:lang w:val="en-GB"/>
        </w:rPr>
        <w:t xml:space="preserve">CCPPs </w:t>
      </w:r>
      <w:r w:rsidRPr="7C42F091">
        <w:rPr>
          <w:sz w:val="22"/>
          <w:szCs w:val="22"/>
          <w:lang w:val="en-GB"/>
        </w:rPr>
        <w:t xml:space="preserve">told </w:t>
      </w:r>
      <w:r w:rsidR="004D5464" w:rsidRPr="7C42F091">
        <w:rPr>
          <w:sz w:val="22"/>
          <w:szCs w:val="22"/>
          <w:lang w:val="en-GB"/>
        </w:rPr>
        <w:t xml:space="preserve">or </w:t>
      </w:r>
      <w:r w:rsidR="006463D8" w:rsidRPr="7C42F091">
        <w:rPr>
          <w:sz w:val="22"/>
          <w:szCs w:val="22"/>
          <w:lang w:val="en-GB"/>
        </w:rPr>
        <w:t>recommended to do</w:t>
      </w:r>
      <w:r w:rsidRPr="7C42F091">
        <w:rPr>
          <w:sz w:val="22"/>
          <w:szCs w:val="22"/>
          <w:lang w:val="en-GB"/>
        </w:rPr>
        <w:t>?</w:t>
      </w:r>
    </w:p>
    <w:p w14:paraId="3A92972C" w14:textId="77777777" w:rsidR="00396C1D" w:rsidRDefault="00281E6C" w:rsidP="7C42F091">
      <w:pPr>
        <w:numPr>
          <w:ilvl w:val="0"/>
          <w:numId w:val="26"/>
        </w:numPr>
        <w:autoSpaceDE w:val="0"/>
        <w:autoSpaceDN w:val="0"/>
        <w:adjustRightInd w:val="0"/>
        <w:spacing w:after="0" w:line="240" w:lineRule="auto"/>
        <w:ind w:left="357" w:hanging="357"/>
        <w:contextualSpacing/>
        <w:jc w:val="both"/>
        <w:rPr>
          <w:i/>
          <w:iCs/>
          <w:sz w:val="22"/>
          <w:szCs w:val="22"/>
          <w:lang w:val="es-PE"/>
        </w:rPr>
      </w:pPr>
      <w:r w:rsidRPr="7C42F091">
        <w:rPr>
          <w:sz w:val="22"/>
          <w:szCs w:val="22"/>
          <w:lang w:val="en-GB"/>
        </w:rPr>
        <w:t xml:space="preserve">In the light of your experience, </w:t>
      </w:r>
      <w:r w:rsidR="006149BF" w:rsidRPr="7C42F091">
        <w:rPr>
          <w:sz w:val="22"/>
          <w:szCs w:val="22"/>
          <w:lang w:val="en-GB"/>
        </w:rPr>
        <w:t xml:space="preserve">what </w:t>
      </w:r>
      <w:r w:rsidR="006149BF" w:rsidRPr="7C42F091">
        <w:rPr>
          <w:b/>
          <w:bCs/>
          <w:sz w:val="22"/>
          <w:szCs w:val="22"/>
          <w:lang w:val="en-GB"/>
        </w:rPr>
        <w:t xml:space="preserve">measures </w:t>
      </w:r>
      <w:r w:rsidR="006149BF" w:rsidRPr="7C42F091">
        <w:rPr>
          <w:sz w:val="22"/>
          <w:szCs w:val="22"/>
          <w:lang w:val="en-GB"/>
        </w:rPr>
        <w:t xml:space="preserve">would you propose to </w:t>
      </w:r>
      <w:r w:rsidR="00531991" w:rsidRPr="7C42F091">
        <w:rPr>
          <w:sz w:val="22"/>
          <w:szCs w:val="22"/>
          <w:lang w:val="en-GB"/>
        </w:rPr>
        <w:t xml:space="preserve">achieve an effective intervention in the prevention of childhood anaemia </w:t>
      </w:r>
      <w:r w:rsidR="00A66CB1" w:rsidRPr="7C42F091">
        <w:rPr>
          <w:sz w:val="22"/>
          <w:szCs w:val="22"/>
          <w:lang w:val="en-GB"/>
        </w:rPr>
        <w:t>(articulation of social actors; training processes; follow-up and monitoring activities; educational and communication campaigns; IT support; regulations...)</w:t>
      </w:r>
      <w:r w:rsidR="006149BF" w:rsidRPr="7C42F091">
        <w:rPr>
          <w:sz w:val="22"/>
          <w:szCs w:val="22"/>
          <w:lang w:val="en-GB"/>
        </w:rPr>
        <w:t>?</w:t>
      </w:r>
    </w:p>
    <w:bookmarkEnd w:id="2"/>
    <w:bookmarkEnd w:id="3"/>
    <w:p w14:paraId="689E0516" w14:textId="77777777" w:rsidR="00396C1D" w:rsidRDefault="00281E6C">
      <w:pPr>
        <w:pStyle w:val="ListParagraph"/>
        <w:numPr>
          <w:ilvl w:val="0"/>
          <w:numId w:val="27"/>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Which </w:t>
      </w:r>
      <w:r w:rsidRPr="7C42F091">
        <w:rPr>
          <w:b/>
          <w:bCs/>
          <w:sz w:val="22"/>
          <w:szCs w:val="22"/>
          <w:lang w:val="en-GB"/>
        </w:rPr>
        <w:t xml:space="preserve">actors </w:t>
      </w:r>
      <w:r w:rsidRPr="7C42F091">
        <w:rPr>
          <w:sz w:val="22"/>
          <w:szCs w:val="22"/>
          <w:lang w:val="en-GB"/>
        </w:rPr>
        <w:t xml:space="preserve">should be </w:t>
      </w:r>
      <w:proofErr w:type="gramStart"/>
      <w:r w:rsidRPr="7C42F091">
        <w:rPr>
          <w:sz w:val="22"/>
          <w:szCs w:val="22"/>
          <w:lang w:val="en-GB"/>
        </w:rPr>
        <w:t>involved</w:t>
      </w:r>
      <w:proofErr w:type="gramEnd"/>
      <w:r w:rsidRPr="7C42F091">
        <w:rPr>
          <w:sz w:val="22"/>
          <w:szCs w:val="22"/>
          <w:lang w:val="en-GB"/>
        </w:rPr>
        <w:t xml:space="preserve"> and which should work together? </w:t>
      </w:r>
    </w:p>
    <w:p w14:paraId="6EC8F249" w14:textId="77777777" w:rsidR="00396C1D" w:rsidRDefault="00DB6FB9">
      <w:pPr>
        <w:pStyle w:val="ListParagraph"/>
        <w:numPr>
          <w:ilvl w:val="0"/>
          <w:numId w:val="27"/>
        </w:numPr>
        <w:autoSpaceDE w:val="0"/>
        <w:autoSpaceDN w:val="0"/>
        <w:adjustRightInd w:val="0"/>
        <w:spacing w:after="0" w:line="240" w:lineRule="auto"/>
        <w:ind w:left="754" w:hanging="357"/>
        <w:jc w:val="both"/>
        <w:rPr>
          <w:sz w:val="22"/>
          <w:szCs w:val="22"/>
          <w:lang w:val="es-PE"/>
        </w:rPr>
      </w:pPr>
      <w:r w:rsidRPr="7C42F091">
        <w:rPr>
          <w:sz w:val="22"/>
          <w:szCs w:val="22"/>
          <w:lang w:val="en-GB"/>
        </w:rPr>
        <w:t xml:space="preserve">What resources are </w:t>
      </w:r>
      <w:r w:rsidR="00E20F01" w:rsidRPr="7C42F091">
        <w:rPr>
          <w:sz w:val="22"/>
          <w:szCs w:val="22"/>
          <w:lang w:val="en-GB"/>
        </w:rPr>
        <w:t xml:space="preserve">required, or need to be improved, </w:t>
      </w:r>
      <w:r w:rsidR="00281E6C" w:rsidRPr="7C42F091">
        <w:rPr>
          <w:sz w:val="22"/>
          <w:szCs w:val="22"/>
          <w:lang w:val="en-GB"/>
        </w:rPr>
        <w:t xml:space="preserve">for this type of intervention? </w:t>
      </w:r>
    </w:p>
    <w:p w14:paraId="64B65E23" w14:textId="77777777" w:rsidR="00396C1D" w:rsidRDefault="00281E6C" w:rsidP="7C42F091">
      <w:pPr>
        <w:numPr>
          <w:ilvl w:val="0"/>
          <w:numId w:val="27"/>
        </w:numPr>
        <w:autoSpaceDE w:val="0"/>
        <w:autoSpaceDN w:val="0"/>
        <w:adjustRightInd w:val="0"/>
        <w:spacing w:after="0" w:line="240" w:lineRule="auto"/>
        <w:ind w:left="754" w:hanging="357"/>
        <w:contextualSpacing/>
        <w:jc w:val="both"/>
        <w:rPr>
          <w:rFonts w:eastAsia="Calibri"/>
          <w:sz w:val="22"/>
          <w:szCs w:val="22"/>
          <w:lang w:val="es-PE"/>
        </w:rPr>
      </w:pPr>
      <w:r w:rsidRPr="7C42F091">
        <w:rPr>
          <w:sz w:val="22"/>
          <w:szCs w:val="22"/>
          <w:lang w:val="en-GB"/>
        </w:rPr>
        <w:t xml:space="preserve">What other measures or strategies have been implemented in the Programme? what have been their results? what have been achieved? </w:t>
      </w:r>
      <w:r w:rsidR="00651258" w:rsidRPr="7C42F091">
        <w:rPr>
          <w:sz w:val="22"/>
          <w:szCs w:val="22"/>
          <w:lang w:val="en-GB"/>
        </w:rPr>
        <w:t>what would you propose?</w:t>
      </w:r>
    </w:p>
    <w:p w14:paraId="60061E4C" w14:textId="77777777" w:rsidR="000B1F1D" w:rsidRPr="00C32045" w:rsidRDefault="000B1F1D" w:rsidP="7C42F091">
      <w:pPr>
        <w:pStyle w:val="ListParagraph"/>
        <w:autoSpaceDE w:val="0"/>
        <w:autoSpaceDN w:val="0"/>
        <w:adjustRightInd w:val="0"/>
        <w:spacing w:after="0" w:line="240" w:lineRule="auto"/>
        <w:ind w:left="754"/>
        <w:jc w:val="both"/>
        <w:rPr>
          <w:sz w:val="22"/>
          <w:szCs w:val="22"/>
          <w:lang w:val="en-GB"/>
        </w:rPr>
      </w:pPr>
    </w:p>
    <w:p w14:paraId="07E232D2" w14:textId="77777777" w:rsidR="00396C1D" w:rsidRDefault="00281E6C" w:rsidP="7C42F091">
      <w:pPr>
        <w:spacing w:line="240" w:lineRule="auto"/>
        <w:rPr>
          <w:b/>
          <w:bCs/>
          <w:sz w:val="22"/>
          <w:szCs w:val="22"/>
          <w:u w:val="single"/>
          <w:lang w:val="en-GB"/>
        </w:rPr>
      </w:pPr>
      <w:bookmarkStart w:id="6" w:name="_Hlk18682627"/>
      <w:r w:rsidRPr="7C42F091">
        <w:rPr>
          <w:b/>
          <w:bCs/>
          <w:sz w:val="22"/>
          <w:szCs w:val="22"/>
          <w:u w:val="single"/>
          <w:lang w:val="en-GB"/>
        </w:rPr>
        <w:t xml:space="preserve">On the issue of </w:t>
      </w:r>
      <w:r w:rsidR="00B3583C" w:rsidRPr="7C42F091">
        <w:rPr>
          <w:b/>
          <w:bCs/>
          <w:sz w:val="22"/>
          <w:szCs w:val="22"/>
          <w:u w:val="single"/>
          <w:lang w:val="en-GB"/>
        </w:rPr>
        <w:t>underweight/overweight</w:t>
      </w:r>
    </w:p>
    <w:bookmarkEnd w:id="6"/>
    <w:p w14:paraId="1BF30381" w14:textId="77777777" w:rsidR="00396C1D" w:rsidRDefault="00281E6C">
      <w:pPr>
        <w:pStyle w:val="ListParagraph"/>
        <w:numPr>
          <w:ilvl w:val="0"/>
          <w:numId w:val="37"/>
        </w:numPr>
        <w:spacing w:line="240" w:lineRule="auto"/>
        <w:ind w:left="357" w:hanging="357"/>
        <w:jc w:val="both"/>
        <w:rPr>
          <w:sz w:val="22"/>
          <w:szCs w:val="22"/>
          <w:lang w:val="es-PE"/>
        </w:rPr>
      </w:pPr>
      <w:r w:rsidRPr="7C42F091">
        <w:rPr>
          <w:sz w:val="22"/>
          <w:szCs w:val="22"/>
          <w:lang w:val="en-GB"/>
        </w:rPr>
        <w:t>Next</w:t>
      </w:r>
      <w:r w:rsidR="00FB5EB0" w:rsidRPr="7C42F091">
        <w:rPr>
          <w:sz w:val="22"/>
          <w:szCs w:val="22"/>
          <w:lang w:val="en-GB"/>
        </w:rPr>
        <w:t xml:space="preserve">, I </w:t>
      </w:r>
      <w:r w:rsidRPr="7C42F091">
        <w:rPr>
          <w:sz w:val="22"/>
          <w:szCs w:val="22"/>
          <w:lang w:val="en-GB"/>
        </w:rPr>
        <w:t>am going to show you some silhouettes of children and I would ask you to indicate</w:t>
      </w:r>
      <w:r w:rsidR="000A5556" w:rsidRPr="7C42F091">
        <w:rPr>
          <w:sz w:val="22"/>
          <w:szCs w:val="22"/>
          <w:lang w:val="en-GB"/>
        </w:rPr>
        <w:t>:</w:t>
      </w:r>
    </w:p>
    <w:p w14:paraId="66E50234" w14:textId="77777777" w:rsidR="00396C1D" w:rsidRDefault="00281E6C">
      <w:pPr>
        <w:pStyle w:val="ListParagraph"/>
        <w:numPr>
          <w:ilvl w:val="0"/>
          <w:numId w:val="23"/>
        </w:numPr>
        <w:spacing w:after="0" w:line="240" w:lineRule="auto"/>
        <w:ind w:left="794" w:hanging="397"/>
        <w:jc w:val="both"/>
        <w:rPr>
          <w:sz w:val="22"/>
          <w:szCs w:val="22"/>
          <w:lang w:val="es-PE"/>
        </w:rPr>
      </w:pPr>
      <w:r w:rsidRPr="7C42F091">
        <w:rPr>
          <w:sz w:val="22"/>
          <w:szCs w:val="22"/>
          <w:lang w:val="en-GB"/>
        </w:rPr>
        <w:t xml:space="preserve">Which silhouettes do children </w:t>
      </w:r>
      <w:r w:rsidR="007D29B5" w:rsidRPr="7C42F091">
        <w:rPr>
          <w:sz w:val="22"/>
          <w:szCs w:val="22"/>
          <w:lang w:val="en-GB"/>
        </w:rPr>
        <w:t xml:space="preserve">attending </w:t>
      </w:r>
      <w:r w:rsidRPr="7C42F091">
        <w:rPr>
          <w:sz w:val="22"/>
          <w:szCs w:val="22"/>
          <w:lang w:val="en-GB"/>
        </w:rPr>
        <w:t xml:space="preserve">CCDs </w:t>
      </w:r>
      <w:r w:rsidR="007D29B5" w:rsidRPr="7C42F091">
        <w:rPr>
          <w:sz w:val="22"/>
          <w:szCs w:val="22"/>
          <w:lang w:val="en-GB"/>
        </w:rPr>
        <w:t xml:space="preserve">most </w:t>
      </w:r>
      <w:r w:rsidRPr="7C42F091">
        <w:rPr>
          <w:sz w:val="22"/>
          <w:szCs w:val="22"/>
          <w:lang w:val="en-GB"/>
        </w:rPr>
        <w:t xml:space="preserve">resemble? </w:t>
      </w:r>
    </w:p>
    <w:p w14:paraId="288146FF" w14:textId="77777777" w:rsidR="00396C1D" w:rsidRDefault="00281E6C">
      <w:pPr>
        <w:pStyle w:val="ListParagraph"/>
        <w:numPr>
          <w:ilvl w:val="1"/>
          <w:numId w:val="10"/>
        </w:numPr>
        <w:spacing w:after="0" w:line="240" w:lineRule="auto"/>
        <w:ind w:left="794" w:hanging="397"/>
        <w:rPr>
          <w:sz w:val="22"/>
          <w:szCs w:val="22"/>
          <w:lang w:val="es-PE"/>
        </w:rPr>
      </w:pPr>
      <w:r w:rsidRPr="7C42F091">
        <w:rPr>
          <w:sz w:val="22"/>
          <w:szCs w:val="22"/>
          <w:lang w:val="en-GB"/>
        </w:rPr>
        <w:t>What would you like the children in the CCDs to be like?</w:t>
      </w:r>
    </w:p>
    <w:p w14:paraId="7B28E114" w14:textId="77777777" w:rsidR="00396C1D" w:rsidRDefault="00DF081C">
      <w:pPr>
        <w:pStyle w:val="ListParagraph"/>
        <w:numPr>
          <w:ilvl w:val="1"/>
          <w:numId w:val="10"/>
        </w:numPr>
        <w:spacing w:after="0" w:line="240" w:lineRule="auto"/>
        <w:ind w:left="794" w:hanging="397"/>
        <w:rPr>
          <w:sz w:val="22"/>
          <w:szCs w:val="22"/>
          <w:lang w:val="es-PE"/>
        </w:rPr>
      </w:pPr>
      <w:r w:rsidRPr="7C42F091">
        <w:rPr>
          <w:sz w:val="22"/>
          <w:szCs w:val="22"/>
          <w:lang w:val="en-GB"/>
        </w:rPr>
        <w:t xml:space="preserve">Which </w:t>
      </w:r>
      <w:r w:rsidR="00281E6C" w:rsidRPr="7C42F091">
        <w:rPr>
          <w:sz w:val="22"/>
          <w:szCs w:val="22"/>
          <w:lang w:val="en-GB"/>
        </w:rPr>
        <w:t xml:space="preserve">silhouettes do you think are healthy and which are unhealthy, and </w:t>
      </w:r>
      <w:r w:rsidR="0058403C" w:rsidRPr="7C42F091">
        <w:rPr>
          <w:sz w:val="22"/>
          <w:szCs w:val="22"/>
          <w:lang w:val="en-GB"/>
        </w:rPr>
        <w:t>why?</w:t>
      </w:r>
    </w:p>
    <w:p w14:paraId="6E85782E" w14:textId="77777777" w:rsidR="00396C1D" w:rsidRDefault="00281E6C">
      <w:pPr>
        <w:pStyle w:val="ListParagraph"/>
        <w:numPr>
          <w:ilvl w:val="0"/>
          <w:numId w:val="32"/>
        </w:numPr>
        <w:spacing w:after="0" w:line="240" w:lineRule="auto"/>
        <w:rPr>
          <w:sz w:val="22"/>
          <w:szCs w:val="22"/>
          <w:lang w:val="es-PE"/>
        </w:rPr>
      </w:pPr>
      <w:r w:rsidRPr="7C42F091">
        <w:rPr>
          <w:sz w:val="22"/>
          <w:szCs w:val="22"/>
          <w:lang w:val="en-GB"/>
        </w:rPr>
        <w:t xml:space="preserve">Why are </w:t>
      </w:r>
      <w:r w:rsidR="0058403C" w:rsidRPr="7C42F091">
        <w:rPr>
          <w:sz w:val="22"/>
          <w:szCs w:val="22"/>
          <w:lang w:val="en-GB"/>
        </w:rPr>
        <w:t xml:space="preserve">they </w:t>
      </w:r>
      <w:r w:rsidR="000B0623" w:rsidRPr="7C42F091">
        <w:rPr>
          <w:sz w:val="22"/>
          <w:szCs w:val="22"/>
          <w:lang w:val="en-GB"/>
        </w:rPr>
        <w:t>healthy or unhealthy?</w:t>
      </w:r>
    </w:p>
    <w:p w14:paraId="490BB498" w14:textId="77777777" w:rsidR="00396C1D" w:rsidRDefault="00281E6C">
      <w:pPr>
        <w:pStyle w:val="ListParagraph"/>
        <w:numPr>
          <w:ilvl w:val="0"/>
          <w:numId w:val="32"/>
        </w:numPr>
        <w:spacing w:after="0" w:line="240" w:lineRule="auto"/>
        <w:jc w:val="both"/>
        <w:rPr>
          <w:sz w:val="22"/>
          <w:szCs w:val="22"/>
          <w:lang w:val="es-PE"/>
        </w:rPr>
      </w:pPr>
      <w:r w:rsidRPr="7C42F091">
        <w:rPr>
          <w:sz w:val="22"/>
          <w:szCs w:val="22"/>
          <w:lang w:val="en-GB"/>
        </w:rPr>
        <w:t>What do we call the silhouettes of the ends here?</w:t>
      </w:r>
    </w:p>
    <w:p w14:paraId="63F10689" w14:textId="77777777" w:rsidR="00396C1D" w:rsidRDefault="001D5106">
      <w:pPr>
        <w:pStyle w:val="ListParagraph"/>
        <w:numPr>
          <w:ilvl w:val="0"/>
          <w:numId w:val="10"/>
        </w:numPr>
        <w:spacing w:after="0" w:line="240" w:lineRule="auto"/>
        <w:ind w:left="357" w:hanging="357"/>
        <w:jc w:val="both"/>
        <w:rPr>
          <w:sz w:val="22"/>
          <w:szCs w:val="22"/>
          <w:lang w:val="es-PE"/>
        </w:rPr>
      </w:pPr>
      <w:r w:rsidRPr="7C42F091">
        <w:rPr>
          <w:sz w:val="22"/>
          <w:szCs w:val="22"/>
          <w:lang w:val="en-GB"/>
        </w:rPr>
        <w:t xml:space="preserve">Do you </w:t>
      </w:r>
      <w:r w:rsidR="00281E6C" w:rsidRPr="7C42F091">
        <w:rPr>
          <w:sz w:val="22"/>
          <w:szCs w:val="22"/>
          <w:lang w:val="en-GB"/>
        </w:rPr>
        <w:t xml:space="preserve">think </w:t>
      </w:r>
      <w:r w:rsidRPr="7C42F091">
        <w:rPr>
          <w:sz w:val="22"/>
          <w:szCs w:val="22"/>
          <w:lang w:val="en-GB"/>
        </w:rPr>
        <w:t>that</w:t>
      </w:r>
      <w:r w:rsidR="00281E6C" w:rsidRPr="7C42F091">
        <w:rPr>
          <w:sz w:val="22"/>
          <w:szCs w:val="22"/>
          <w:lang w:val="en-GB"/>
        </w:rPr>
        <w:t xml:space="preserve"> children attending CCDs </w:t>
      </w:r>
      <w:r w:rsidR="008D5B5E" w:rsidRPr="7C42F091">
        <w:rPr>
          <w:sz w:val="22"/>
          <w:szCs w:val="22"/>
          <w:lang w:val="en-GB"/>
        </w:rPr>
        <w:t xml:space="preserve">could become </w:t>
      </w:r>
      <w:r w:rsidR="0094572F" w:rsidRPr="7C42F091">
        <w:rPr>
          <w:sz w:val="22"/>
          <w:szCs w:val="22"/>
          <w:lang w:val="en-GB"/>
        </w:rPr>
        <w:t xml:space="preserve">like the </w:t>
      </w:r>
      <w:r w:rsidR="000B0623" w:rsidRPr="7C42F091">
        <w:rPr>
          <w:sz w:val="22"/>
          <w:szCs w:val="22"/>
          <w:lang w:val="en-GB"/>
        </w:rPr>
        <w:t xml:space="preserve">figures </w:t>
      </w:r>
      <w:r w:rsidR="0094572F" w:rsidRPr="7C42F091">
        <w:rPr>
          <w:sz w:val="22"/>
          <w:szCs w:val="22"/>
          <w:lang w:val="en-GB"/>
        </w:rPr>
        <w:t xml:space="preserve">at </w:t>
      </w:r>
      <w:r w:rsidR="00F16C81" w:rsidRPr="7C42F091">
        <w:rPr>
          <w:sz w:val="22"/>
          <w:szCs w:val="22"/>
          <w:lang w:val="en-GB"/>
        </w:rPr>
        <w:t xml:space="preserve">the extremes </w:t>
      </w:r>
      <w:r w:rsidR="0094572F" w:rsidRPr="7C42F091">
        <w:rPr>
          <w:sz w:val="22"/>
          <w:szCs w:val="22"/>
          <w:lang w:val="en-GB"/>
        </w:rPr>
        <w:t>(underweight/overweight, obese)</w:t>
      </w:r>
      <w:r w:rsidR="008D5B5E" w:rsidRPr="7C42F091">
        <w:rPr>
          <w:sz w:val="22"/>
          <w:szCs w:val="22"/>
          <w:lang w:val="en-GB"/>
        </w:rPr>
        <w:t xml:space="preserve">? </w:t>
      </w:r>
      <w:r w:rsidRPr="7C42F091">
        <w:rPr>
          <w:sz w:val="22"/>
          <w:szCs w:val="22"/>
          <w:lang w:val="en-GB"/>
        </w:rPr>
        <w:t xml:space="preserve">How could such a situation arise? </w:t>
      </w:r>
    </w:p>
    <w:p w14:paraId="1E61B307" w14:textId="77777777" w:rsidR="00396C1D" w:rsidRDefault="00281E6C">
      <w:pPr>
        <w:pStyle w:val="ListParagraph"/>
        <w:numPr>
          <w:ilvl w:val="0"/>
          <w:numId w:val="10"/>
        </w:numPr>
        <w:spacing w:after="0" w:line="240" w:lineRule="auto"/>
        <w:ind w:left="397" w:hanging="397"/>
        <w:jc w:val="both"/>
        <w:rPr>
          <w:sz w:val="22"/>
          <w:szCs w:val="22"/>
          <w:lang w:val="es-PE"/>
        </w:rPr>
      </w:pPr>
      <w:r w:rsidRPr="7C42F091">
        <w:rPr>
          <w:sz w:val="22"/>
          <w:szCs w:val="22"/>
          <w:lang w:val="en-GB"/>
        </w:rPr>
        <w:t xml:space="preserve">At the </w:t>
      </w:r>
      <w:r w:rsidR="00C1551A" w:rsidRPr="7C42F091">
        <w:rPr>
          <w:sz w:val="22"/>
          <w:szCs w:val="22"/>
          <w:lang w:val="en-GB"/>
        </w:rPr>
        <w:t xml:space="preserve">programme level, how </w:t>
      </w:r>
      <w:r w:rsidR="00835816" w:rsidRPr="7C42F091">
        <w:rPr>
          <w:sz w:val="22"/>
          <w:szCs w:val="22"/>
          <w:lang w:val="en-GB"/>
        </w:rPr>
        <w:t>relevant or visible is the issue of underweight/overweight children?</w:t>
      </w:r>
    </w:p>
    <w:p w14:paraId="44EAFD9C" w14:textId="77777777" w:rsidR="000B2EDB" w:rsidRPr="00C32045" w:rsidRDefault="000B2EDB" w:rsidP="7C42F091">
      <w:pPr>
        <w:pStyle w:val="ListParagraph"/>
        <w:spacing w:after="0" w:line="240" w:lineRule="auto"/>
        <w:ind w:left="397"/>
        <w:jc w:val="both"/>
        <w:rPr>
          <w:sz w:val="22"/>
          <w:szCs w:val="22"/>
          <w:lang w:val="en-GB"/>
        </w:rPr>
      </w:pPr>
    </w:p>
    <w:p w14:paraId="5AD7924E" w14:textId="77777777" w:rsidR="00396C1D" w:rsidRDefault="00281E6C" w:rsidP="7C42F091">
      <w:pPr>
        <w:spacing w:line="240" w:lineRule="auto"/>
        <w:rPr>
          <w:b/>
          <w:bCs/>
          <w:sz w:val="22"/>
          <w:szCs w:val="22"/>
          <w:u w:val="single"/>
          <w:lang w:val="en-GB"/>
        </w:rPr>
      </w:pPr>
      <w:bookmarkStart w:id="7" w:name="_Hlk18682643"/>
      <w:r w:rsidRPr="7C42F091">
        <w:rPr>
          <w:b/>
          <w:bCs/>
          <w:sz w:val="22"/>
          <w:szCs w:val="22"/>
          <w:u w:val="single"/>
          <w:lang w:val="en-GB"/>
        </w:rPr>
        <w:t>Communication and educational opportunities with primary caregivers</w:t>
      </w:r>
    </w:p>
    <w:bookmarkEnd w:id="7"/>
    <w:p w14:paraId="2C9E6159" w14:textId="77777777" w:rsidR="00396C1D" w:rsidRDefault="00281E6C">
      <w:pPr>
        <w:pStyle w:val="ListParagraph"/>
        <w:numPr>
          <w:ilvl w:val="0"/>
          <w:numId w:val="24"/>
        </w:numPr>
        <w:spacing w:after="0" w:line="240" w:lineRule="auto"/>
        <w:ind w:left="357" w:hanging="357"/>
        <w:jc w:val="both"/>
        <w:rPr>
          <w:sz w:val="22"/>
          <w:szCs w:val="22"/>
          <w:lang w:val="es-PE"/>
        </w:rPr>
      </w:pPr>
      <w:r w:rsidRPr="7C42F091">
        <w:rPr>
          <w:sz w:val="22"/>
          <w:szCs w:val="22"/>
          <w:lang w:val="en-GB"/>
        </w:rPr>
        <w:t xml:space="preserve">When do you have </w:t>
      </w:r>
      <w:r w:rsidR="00531991" w:rsidRPr="7C42F091">
        <w:rPr>
          <w:sz w:val="22"/>
          <w:szCs w:val="22"/>
          <w:lang w:val="en-GB"/>
        </w:rPr>
        <w:t xml:space="preserve">the </w:t>
      </w:r>
      <w:r w:rsidRPr="7C42F091">
        <w:rPr>
          <w:sz w:val="22"/>
          <w:szCs w:val="22"/>
          <w:lang w:val="en-GB"/>
        </w:rPr>
        <w:t xml:space="preserve">opportunity to </w:t>
      </w:r>
      <w:r w:rsidR="0043167A" w:rsidRPr="7C42F091">
        <w:rPr>
          <w:sz w:val="22"/>
          <w:szCs w:val="22"/>
          <w:lang w:val="en-GB"/>
        </w:rPr>
        <w:t xml:space="preserve">exchange and work </w:t>
      </w:r>
      <w:r w:rsidR="006F4304" w:rsidRPr="7C42F091">
        <w:rPr>
          <w:sz w:val="22"/>
          <w:szCs w:val="22"/>
          <w:lang w:val="en-GB"/>
        </w:rPr>
        <w:t xml:space="preserve">with </w:t>
      </w:r>
      <w:r w:rsidR="00FF5E08" w:rsidRPr="7C42F091">
        <w:rPr>
          <w:sz w:val="22"/>
          <w:szCs w:val="22"/>
          <w:lang w:val="en-GB"/>
        </w:rPr>
        <w:t xml:space="preserve">CCCP </w:t>
      </w:r>
      <w:r w:rsidR="006F4304" w:rsidRPr="7C42F091">
        <w:rPr>
          <w:sz w:val="22"/>
          <w:szCs w:val="22"/>
          <w:lang w:val="en-GB"/>
        </w:rPr>
        <w:t xml:space="preserve">on </w:t>
      </w:r>
      <w:r w:rsidRPr="7C42F091">
        <w:rPr>
          <w:sz w:val="22"/>
          <w:szCs w:val="22"/>
          <w:lang w:val="en-GB"/>
        </w:rPr>
        <w:t>children's health and nutrition issues?</w:t>
      </w:r>
      <w:r w:rsidR="0043167A" w:rsidRPr="7C42F091">
        <w:rPr>
          <w:sz w:val="22"/>
          <w:szCs w:val="22"/>
          <w:lang w:val="en-GB"/>
        </w:rPr>
        <w:t xml:space="preserve"> (</w:t>
      </w:r>
      <w:proofErr w:type="gramStart"/>
      <w:r w:rsidR="0043167A" w:rsidRPr="7C42F091">
        <w:rPr>
          <w:sz w:val="22"/>
          <w:szCs w:val="22"/>
          <w:lang w:val="en-GB"/>
        </w:rPr>
        <w:t>formal</w:t>
      </w:r>
      <w:proofErr w:type="gramEnd"/>
      <w:r w:rsidR="0043167A" w:rsidRPr="7C42F091">
        <w:rPr>
          <w:sz w:val="22"/>
          <w:szCs w:val="22"/>
          <w:lang w:val="en-GB"/>
        </w:rPr>
        <w:t xml:space="preserve"> and informal spaces)</w:t>
      </w:r>
    </w:p>
    <w:p w14:paraId="0FF8BC6D" w14:textId="77777777" w:rsidR="00396C1D" w:rsidRDefault="0043167A">
      <w:pPr>
        <w:pStyle w:val="ListParagraph"/>
        <w:numPr>
          <w:ilvl w:val="0"/>
          <w:numId w:val="25"/>
        </w:numPr>
        <w:spacing w:after="0" w:line="240" w:lineRule="auto"/>
        <w:ind w:left="754" w:hanging="357"/>
        <w:jc w:val="both"/>
        <w:rPr>
          <w:sz w:val="22"/>
          <w:szCs w:val="22"/>
          <w:lang w:val="es-PE"/>
        </w:rPr>
      </w:pPr>
      <w:r w:rsidRPr="7C42F091">
        <w:rPr>
          <w:sz w:val="22"/>
          <w:szCs w:val="22"/>
          <w:lang w:val="en-GB"/>
        </w:rPr>
        <w:t xml:space="preserve">How often? </w:t>
      </w:r>
    </w:p>
    <w:p w14:paraId="62EDDCC8" w14:textId="77777777" w:rsidR="00396C1D" w:rsidRDefault="00281E6C">
      <w:pPr>
        <w:pStyle w:val="ListParagraph"/>
        <w:numPr>
          <w:ilvl w:val="0"/>
          <w:numId w:val="25"/>
        </w:numPr>
        <w:spacing w:after="0" w:line="240" w:lineRule="auto"/>
        <w:ind w:left="754" w:hanging="357"/>
        <w:jc w:val="both"/>
        <w:rPr>
          <w:sz w:val="22"/>
          <w:szCs w:val="22"/>
          <w:lang w:val="es-PE"/>
        </w:rPr>
      </w:pPr>
      <w:r w:rsidRPr="7C42F091">
        <w:rPr>
          <w:sz w:val="22"/>
          <w:szCs w:val="22"/>
          <w:lang w:val="en-GB"/>
        </w:rPr>
        <w:t xml:space="preserve">What issues do you </w:t>
      </w:r>
      <w:r w:rsidR="00C8706F" w:rsidRPr="7C42F091">
        <w:rPr>
          <w:sz w:val="22"/>
          <w:szCs w:val="22"/>
          <w:lang w:val="en-GB"/>
        </w:rPr>
        <w:t>work on</w:t>
      </w:r>
      <w:r w:rsidRPr="7C42F091">
        <w:rPr>
          <w:sz w:val="22"/>
          <w:szCs w:val="22"/>
          <w:lang w:val="en-GB"/>
        </w:rPr>
        <w:t xml:space="preserve">? </w:t>
      </w:r>
    </w:p>
    <w:p w14:paraId="254B9A84" w14:textId="77777777" w:rsidR="00396C1D" w:rsidRDefault="00281E6C">
      <w:pPr>
        <w:pStyle w:val="ListParagraph"/>
        <w:numPr>
          <w:ilvl w:val="0"/>
          <w:numId w:val="25"/>
        </w:numPr>
        <w:spacing w:after="0" w:line="240" w:lineRule="auto"/>
        <w:ind w:left="754" w:hanging="357"/>
        <w:jc w:val="both"/>
        <w:rPr>
          <w:sz w:val="22"/>
          <w:szCs w:val="22"/>
          <w:lang w:val="es-PE"/>
        </w:rPr>
      </w:pPr>
      <w:r w:rsidRPr="7C42F091">
        <w:rPr>
          <w:sz w:val="22"/>
          <w:szCs w:val="22"/>
          <w:lang w:val="en-GB"/>
        </w:rPr>
        <w:t xml:space="preserve">How do you work with </w:t>
      </w:r>
      <w:proofErr w:type="gramStart"/>
      <w:r w:rsidRPr="7C42F091">
        <w:rPr>
          <w:sz w:val="22"/>
          <w:szCs w:val="22"/>
          <w:lang w:val="en-GB"/>
        </w:rPr>
        <w:t>them</w:t>
      </w:r>
      <w:r w:rsidR="00C8706F" w:rsidRPr="7C42F091">
        <w:rPr>
          <w:sz w:val="22"/>
          <w:szCs w:val="22"/>
          <w:lang w:val="en-GB"/>
        </w:rPr>
        <w:t>;</w:t>
      </w:r>
      <w:proofErr w:type="gramEnd"/>
      <w:r w:rsidR="00C8706F" w:rsidRPr="7C42F091">
        <w:rPr>
          <w:sz w:val="22"/>
          <w:szCs w:val="22"/>
          <w:lang w:val="en-GB"/>
        </w:rPr>
        <w:t xml:space="preserve"> </w:t>
      </w:r>
      <w:r w:rsidRPr="7C42F091">
        <w:rPr>
          <w:sz w:val="22"/>
          <w:szCs w:val="22"/>
          <w:lang w:val="en-GB"/>
        </w:rPr>
        <w:t>with what messages and materials?</w:t>
      </w:r>
    </w:p>
    <w:p w14:paraId="1F060648" w14:textId="77777777" w:rsidR="00396C1D" w:rsidRDefault="009B7A91">
      <w:pPr>
        <w:pStyle w:val="ListParagraph"/>
        <w:numPr>
          <w:ilvl w:val="0"/>
          <w:numId w:val="24"/>
        </w:numPr>
        <w:spacing w:after="0" w:line="240" w:lineRule="auto"/>
        <w:ind w:left="357" w:hanging="357"/>
        <w:jc w:val="both"/>
        <w:rPr>
          <w:sz w:val="22"/>
          <w:szCs w:val="22"/>
          <w:lang w:val="es-PE"/>
        </w:rPr>
      </w:pPr>
      <w:r w:rsidRPr="7C42F091">
        <w:rPr>
          <w:sz w:val="22"/>
          <w:szCs w:val="22"/>
          <w:lang w:val="en-GB"/>
        </w:rPr>
        <w:t xml:space="preserve">How do the </w:t>
      </w:r>
      <w:r w:rsidR="00FF5E08" w:rsidRPr="7C42F091">
        <w:rPr>
          <w:sz w:val="22"/>
          <w:szCs w:val="22"/>
          <w:lang w:val="en-GB"/>
        </w:rPr>
        <w:t xml:space="preserve">CCPPs </w:t>
      </w:r>
      <w:r w:rsidR="00281E6C" w:rsidRPr="7C42F091">
        <w:rPr>
          <w:sz w:val="22"/>
          <w:szCs w:val="22"/>
          <w:lang w:val="en-GB"/>
        </w:rPr>
        <w:t>participate</w:t>
      </w:r>
      <w:r w:rsidR="00EA5C7B" w:rsidRPr="7C42F091">
        <w:rPr>
          <w:sz w:val="22"/>
          <w:szCs w:val="22"/>
          <w:lang w:val="en-GB"/>
        </w:rPr>
        <w:t xml:space="preserve">? </w:t>
      </w:r>
      <w:r w:rsidRPr="7C42F091">
        <w:rPr>
          <w:sz w:val="22"/>
          <w:szCs w:val="22"/>
          <w:lang w:val="en-GB"/>
        </w:rPr>
        <w:t xml:space="preserve">What are the strengths of their participation? What are the difficulties? </w:t>
      </w:r>
    </w:p>
    <w:p w14:paraId="7145B3CA" w14:textId="77777777" w:rsidR="00396C1D" w:rsidRDefault="00281E6C">
      <w:pPr>
        <w:pStyle w:val="ListParagraph"/>
        <w:numPr>
          <w:ilvl w:val="0"/>
          <w:numId w:val="24"/>
        </w:numPr>
        <w:spacing w:after="0" w:line="240" w:lineRule="auto"/>
        <w:ind w:left="357" w:hanging="357"/>
        <w:jc w:val="both"/>
        <w:rPr>
          <w:sz w:val="22"/>
          <w:szCs w:val="22"/>
          <w:lang w:val="es-PE"/>
        </w:rPr>
      </w:pPr>
      <w:r w:rsidRPr="7C42F091">
        <w:rPr>
          <w:sz w:val="22"/>
          <w:szCs w:val="22"/>
          <w:lang w:val="en-GB"/>
        </w:rPr>
        <w:t xml:space="preserve">In what ways would you like to </w:t>
      </w:r>
      <w:r w:rsidR="0094572F" w:rsidRPr="7C42F091">
        <w:rPr>
          <w:sz w:val="22"/>
          <w:szCs w:val="22"/>
          <w:lang w:val="en-GB"/>
        </w:rPr>
        <w:t xml:space="preserve">see </w:t>
      </w:r>
      <w:r w:rsidR="00FF5E08" w:rsidRPr="7C42F091">
        <w:rPr>
          <w:sz w:val="22"/>
          <w:szCs w:val="22"/>
          <w:lang w:val="en-GB"/>
        </w:rPr>
        <w:t xml:space="preserve">CCPPs </w:t>
      </w:r>
      <w:r w:rsidRPr="7C42F091">
        <w:rPr>
          <w:sz w:val="22"/>
          <w:szCs w:val="22"/>
          <w:lang w:val="en-GB"/>
        </w:rPr>
        <w:t xml:space="preserve">involved? How could their involvement be enhanced? </w:t>
      </w:r>
      <w:r w:rsidR="00E53D4E" w:rsidRPr="7C42F091">
        <w:rPr>
          <w:sz w:val="22"/>
          <w:szCs w:val="22"/>
          <w:lang w:val="en-GB"/>
        </w:rPr>
        <w:t>Why do you think their involvement is important?</w:t>
      </w:r>
    </w:p>
    <w:p w14:paraId="4B94D5A5" w14:textId="77777777" w:rsidR="004417E3" w:rsidRPr="004C12BC" w:rsidRDefault="004417E3" w:rsidP="7C42F091">
      <w:pPr>
        <w:pStyle w:val="ListParagraph"/>
        <w:spacing w:after="0" w:line="240" w:lineRule="auto"/>
        <w:ind w:left="357"/>
        <w:jc w:val="both"/>
        <w:rPr>
          <w:sz w:val="22"/>
          <w:szCs w:val="22"/>
          <w:lang w:val="en-GB"/>
        </w:rPr>
      </w:pPr>
    </w:p>
    <w:p w14:paraId="15C3BFD7" w14:textId="77777777" w:rsidR="00396C1D" w:rsidRDefault="00281E6C" w:rsidP="7C42F091">
      <w:pPr>
        <w:spacing w:after="0" w:line="240" w:lineRule="auto"/>
        <w:rPr>
          <w:b/>
          <w:bCs/>
          <w:sz w:val="22"/>
          <w:szCs w:val="22"/>
          <w:lang w:val="en-GB"/>
        </w:rPr>
      </w:pPr>
      <w:bookmarkStart w:id="8" w:name="_Toc429046663"/>
      <w:r w:rsidRPr="7C42F091">
        <w:rPr>
          <w:rFonts w:eastAsia="Calibri"/>
          <w:b/>
          <w:bCs/>
          <w:sz w:val="22"/>
          <w:szCs w:val="22"/>
          <w:lang w:val="en-GB"/>
        </w:rPr>
        <w:t>General data</w:t>
      </w:r>
      <w:r w:rsidR="00C051F1" w:rsidRPr="7C42F091">
        <w:rPr>
          <w:rFonts w:eastAsia="Calibri"/>
          <w:b/>
          <w:bCs/>
          <w:sz w:val="22"/>
          <w:szCs w:val="22"/>
          <w:lang w:val="en-GB"/>
        </w:rPr>
        <w:t xml:space="preserve">: </w:t>
      </w:r>
      <w:r w:rsidRPr="7C42F091">
        <w:rPr>
          <w:rFonts w:eastAsia="Calibri"/>
          <w:sz w:val="22"/>
          <w:szCs w:val="22"/>
          <w:lang w:val="en-GB"/>
        </w:rPr>
        <w:t>Age</w:t>
      </w:r>
      <w:r w:rsidR="00AA0D68" w:rsidRPr="7C42F091">
        <w:rPr>
          <w:rFonts w:eastAsia="Calibri"/>
          <w:sz w:val="22"/>
          <w:szCs w:val="22"/>
          <w:lang w:val="en-GB"/>
        </w:rPr>
        <w:t xml:space="preserve">; </w:t>
      </w:r>
      <w:r w:rsidRPr="7C42F091">
        <w:rPr>
          <w:rFonts w:eastAsia="Calibri"/>
          <w:sz w:val="22"/>
          <w:szCs w:val="22"/>
          <w:lang w:val="en-GB"/>
        </w:rPr>
        <w:t>years working in the area</w:t>
      </w:r>
      <w:r w:rsidR="00AA0D68" w:rsidRPr="7C42F091">
        <w:rPr>
          <w:rFonts w:eastAsia="Calibri"/>
          <w:sz w:val="22"/>
          <w:szCs w:val="22"/>
          <w:lang w:val="en-GB"/>
        </w:rPr>
        <w:t xml:space="preserve">; </w:t>
      </w:r>
      <w:r w:rsidRPr="7C42F091">
        <w:rPr>
          <w:rFonts w:eastAsia="Calibri"/>
          <w:sz w:val="22"/>
          <w:szCs w:val="22"/>
          <w:lang w:val="en-GB"/>
        </w:rPr>
        <w:t xml:space="preserve">specialisation </w:t>
      </w:r>
      <w:bookmarkEnd w:id="8"/>
    </w:p>
    <w:sectPr w:rsidR="00396C1D" w:rsidSect="003322D4">
      <w:footerReference w:type="default" r:id="rId11"/>
      <w:pgSz w:w="11906" w:h="16838"/>
      <w:pgMar w:top="1361" w:right="1133"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4AA86" w14:textId="77777777" w:rsidR="00712E85" w:rsidRDefault="00712E85" w:rsidP="00F62213">
      <w:pPr>
        <w:spacing w:after="0" w:line="240" w:lineRule="auto"/>
      </w:pPr>
      <w:r>
        <w:separator/>
      </w:r>
    </w:p>
  </w:endnote>
  <w:endnote w:type="continuationSeparator" w:id="0">
    <w:p w14:paraId="0239A4D1" w14:textId="77777777" w:rsidR="00712E85" w:rsidRDefault="00712E85" w:rsidP="00F62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3603814"/>
      <w:docPartObj>
        <w:docPartGallery w:val="Page Numbers (Bottom of Page)"/>
        <w:docPartUnique/>
      </w:docPartObj>
    </w:sdtPr>
    <w:sdtEndPr>
      <w:rPr>
        <w:noProof/>
      </w:rPr>
    </w:sdtEndPr>
    <w:sdtContent>
      <w:p w14:paraId="25593528" w14:textId="1D53D3F4" w:rsidR="00F62213" w:rsidRDefault="00F6221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56FD36C" w14:textId="77777777" w:rsidR="00F62213" w:rsidRDefault="00F62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FB4D8" w14:textId="77777777" w:rsidR="00712E85" w:rsidRDefault="00712E85" w:rsidP="00F62213">
      <w:pPr>
        <w:spacing w:after="0" w:line="240" w:lineRule="auto"/>
      </w:pPr>
      <w:r>
        <w:separator/>
      </w:r>
    </w:p>
  </w:footnote>
  <w:footnote w:type="continuationSeparator" w:id="0">
    <w:p w14:paraId="1B5BCFC6" w14:textId="77777777" w:rsidR="00712E85" w:rsidRDefault="00712E85" w:rsidP="00F62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1120"/>
    <w:multiLevelType w:val="hybridMultilevel"/>
    <w:tmpl w:val="587C1282"/>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1" w15:restartNumberingAfterBreak="0">
    <w:nsid w:val="04C3558D"/>
    <w:multiLevelType w:val="hybridMultilevel"/>
    <w:tmpl w:val="921A8C28"/>
    <w:lvl w:ilvl="0" w:tplc="280A000F">
      <w:start w:val="1"/>
      <w:numFmt w:val="decimal"/>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A23D98"/>
    <w:multiLevelType w:val="hybridMultilevel"/>
    <w:tmpl w:val="12CA384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3816B27"/>
    <w:multiLevelType w:val="hybridMultilevel"/>
    <w:tmpl w:val="D6A2B152"/>
    <w:lvl w:ilvl="0" w:tplc="280A0019">
      <w:start w:val="1"/>
      <w:numFmt w:val="lowerLetter"/>
      <w:lvlText w:val="%1."/>
      <w:lvlJc w:val="left"/>
      <w:pPr>
        <w:ind w:left="796" w:hanging="360"/>
      </w:pPr>
      <w:rPr>
        <w:rFonts w:hint="default"/>
      </w:rPr>
    </w:lvl>
    <w:lvl w:ilvl="1" w:tplc="6FEA0146">
      <w:start w:val="1"/>
      <w:numFmt w:val="lowerLetter"/>
      <w:pStyle w:val="A8"/>
      <w:lvlText w:val="%2."/>
      <w:lvlJc w:val="left"/>
      <w:pPr>
        <w:ind w:left="2214" w:hanging="360"/>
      </w:pPr>
    </w:lvl>
    <w:lvl w:ilvl="2" w:tplc="280A001B">
      <w:start w:val="1"/>
      <w:numFmt w:val="lowerRoman"/>
      <w:lvlText w:val="%3."/>
      <w:lvlJc w:val="right"/>
      <w:pPr>
        <w:ind w:left="2236" w:hanging="180"/>
      </w:pPr>
    </w:lvl>
    <w:lvl w:ilvl="3" w:tplc="EDDA5376">
      <w:start w:val="1"/>
      <w:numFmt w:val="decimal"/>
      <w:lvlText w:val="%4."/>
      <w:lvlJc w:val="left"/>
      <w:pPr>
        <w:ind w:left="2956" w:hanging="360"/>
      </w:pPr>
      <w:rPr>
        <w:lang w:val="es-PE"/>
      </w:rPr>
    </w:lvl>
    <w:lvl w:ilvl="4" w:tplc="280A0019" w:tentative="1">
      <w:start w:val="1"/>
      <w:numFmt w:val="lowerLetter"/>
      <w:lvlText w:val="%5."/>
      <w:lvlJc w:val="left"/>
      <w:pPr>
        <w:ind w:left="3676" w:hanging="360"/>
      </w:pPr>
    </w:lvl>
    <w:lvl w:ilvl="5" w:tplc="280A001B" w:tentative="1">
      <w:start w:val="1"/>
      <w:numFmt w:val="lowerRoman"/>
      <w:lvlText w:val="%6."/>
      <w:lvlJc w:val="right"/>
      <w:pPr>
        <w:ind w:left="4396" w:hanging="180"/>
      </w:pPr>
    </w:lvl>
    <w:lvl w:ilvl="6" w:tplc="280A000F" w:tentative="1">
      <w:start w:val="1"/>
      <w:numFmt w:val="decimal"/>
      <w:lvlText w:val="%7."/>
      <w:lvlJc w:val="left"/>
      <w:pPr>
        <w:ind w:left="5116" w:hanging="360"/>
      </w:pPr>
    </w:lvl>
    <w:lvl w:ilvl="7" w:tplc="280A0019" w:tentative="1">
      <w:start w:val="1"/>
      <w:numFmt w:val="lowerLetter"/>
      <w:lvlText w:val="%8."/>
      <w:lvlJc w:val="left"/>
      <w:pPr>
        <w:ind w:left="5836" w:hanging="360"/>
      </w:pPr>
    </w:lvl>
    <w:lvl w:ilvl="8" w:tplc="280A001B" w:tentative="1">
      <w:start w:val="1"/>
      <w:numFmt w:val="lowerRoman"/>
      <w:lvlText w:val="%9."/>
      <w:lvlJc w:val="right"/>
      <w:pPr>
        <w:ind w:left="6556" w:hanging="180"/>
      </w:pPr>
    </w:lvl>
  </w:abstractNum>
  <w:abstractNum w:abstractNumId="4" w15:restartNumberingAfterBreak="0">
    <w:nsid w:val="18842851"/>
    <w:multiLevelType w:val="hybridMultilevel"/>
    <w:tmpl w:val="AC78EDE2"/>
    <w:lvl w:ilvl="0" w:tplc="280A0003">
      <w:start w:val="1"/>
      <w:numFmt w:val="bullet"/>
      <w:lvlText w:val="o"/>
      <w:lvlJc w:val="left"/>
      <w:pPr>
        <w:ind w:left="1077" w:hanging="360"/>
      </w:pPr>
      <w:rPr>
        <w:rFonts w:ascii="Courier New" w:hAnsi="Courier New" w:cs="Courier New"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5" w15:restartNumberingAfterBreak="0">
    <w:nsid w:val="188A1988"/>
    <w:multiLevelType w:val="hybridMultilevel"/>
    <w:tmpl w:val="DAF814E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B7C1AFC"/>
    <w:multiLevelType w:val="hybridMultilevel"/>
    <w:tmpl w:val="F304648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7" w15:restartNumberingAfterBreak="0">
    <w:nsid w:val="23D43A9A"/>
    <w:multiLevelType w:val="hybridMultilevel"/>
    <w:tmpl w:val="EDC8B5BC"/>
    <w:lvl w:ilvl="0" w:tplc="280A0003">
      <w:start w:val="1"/>
      <w:numFmt w:val="bullet"/>
      <w:lvlText w:val="o"/>
      <w:lvlJc w:val="left"/>
      <w:pPr>
        <w:ind w:left="1125" w:hanging="360"/>
      </w:pPr>
      <w:rPr>
        <w:rFonts w:ascii="Courier New" w:hAnsi="Courier New" w:cs="Courier New" w:hint="default"/>
      </w:rPr>
    </w:lvl>
    <w:lvl w:ilvl="1" w:tplc="280A0003" w:tentative="1">
      <w:start w:val="1"/>
      <w:numFmt w:val="bullet"/>
      <w:lvlText w:val="o"/>
      <w:lvlJc w:val="left"/>
      <w:pPr>
        <w:ind w:left="1845" w:hanging="360"/>
      </w:pPr>
      <w:rPr>
        <w:rFonts w:ascii="Courier New" w:hAnsi="Courier New" w:cs="Courier New" w:hint="default"/>
      </w:rPr>
    </w:lvl>
    <w:lvl w:ilvl="2" w:tplc="280A0005" w:tentative="1">
      <w:start w:val="1"/>
      <w:numFmt w:val="bullet"/>
      <w:lvlText w:val=""/>
      <w:lvlJc w:val="left"/>
      <w:pPr>
        <w:ind w:left="2565" w:hanging="360"/>
      </w:pPr>
      <w:rPr>
        <w:rFonts w:ascii="Wingdings" w:hAnsi="Wingdings" w:hint="default"/>
      </w:rPr>
    </w:lvl>
    <w:lvl w:ilvl="3" w:tplc="280A0001" w:tentative="1">
      <w:start w:val="1"/>
      <w:numFmt w:val="bullet"/>
      <w:lvlText w:val=""/>
      <w:lvlJc w:val="left"/>
      <w:pPr>
        <w:ind w:left="3285" w:hanging="360"/>
      </w:pPr>
      <w:rPr>
        <w:rFonts w:ascii="Symbol" w:hAnsi="Symbol" w:hint="default"/>
      </w:rPr>
    </w:lvl>
    <w:lvl w:ilvl="4" w:tplc="280A0003" w:tentative="1">
      <w:start w:val="1"/>
      <w:numFmt w:val="bullet"/>
      <w:lvlText w:val="o"/>
      <w:lvlJc w:val="left"/>
      <w:pPr>
        <w:ind w:left="4005" w:hanging="360"/>
      </w:pPr>
      <w:rPr>
        <w:rFonts w:ascii="Courier New" w:hAnsi="Courier New" w:cs="Courier New" w:hint="default"/>
      </w:rPr>
    </w:lvl>
    <w:lvl w:ilvl="5" w:tplc="280A0005" w:tentative="1">
      <w:start w:val="1"/>
      <w:numFmt w:val="bullet"/>
      <w:lvlText w:val=""/>
      <w:lvlJc w:val="left"/>
      <w:pPr>
        <w:ind w:left="4725" w:hanging="360"/>
      </w:pPr>
      <w:rPr>
        <w:rFonts w:ascii="Wingdings" w:hAnsi="Wingdings" w:hint="default"/>
      </w:rPr>
    </w:lvl>
    <w:lvl w:ilvl="6" w:tplc="280A0001" w:tentative="1">
      <w:start w:val="1"/>
      <w:numFmt w:val="bullet"/>
      <w:lvlText w:val=""/>
      <w:lvlJc w:val="left"/>
      <w:pPr>
        <w:ind w:left="5445" w:hanging="360"/>
      </w:pPr>
      <w:rPr>
        <w:rFonts w:ascii="Symbol" w:hAnsi="Symbol" w:hint="default"/>
      </w:rPr>
    </w:lvl>
    <w:lvl w:ilvl="7" w:tplc="280A0003" w:tentative="1">
      <w:start w:val="1"/>
      <w:numFmt w:val="bullet"/>
      <w:lvlText w:val="o"/>
      <w:lvlJc w:val="left"/>
      <w:pPr>
        <w:ind w:left="6165" w:hanging="360"/>
      </w:pPr>
      <w:rPr>
        <w:rFonts w:ascii="Courier New" w:hAnsi="Courier New" w:cs="Courier New" w:hint="default"/>
      </w:rPr>
    </w:lvl>
    <w:lvl w:ilvl="8" w:tplc="280A0005" w:tentative="1">
      <w:start w:val="1"/>
      <w:numFmt w:val="bullet"/>
      <w:lvlText w:val=""/>
      <w:lvlJc w:val="left"/>
      <w:pPr>
        <w:ind w:left="6885" w:hanging="360"/>
      </w:pPr>
      <w:rPr>
        <w:rFonts w:ascii="Wingdings" w:hAnsi="Wingdings" w:hint="default"/>
      </w:rPr>
    </w:lvl>
  </w:abstractNum>
  <w:abstractNum w:abstractNumId="8" w15:restartNumberingAfterBreak="0">
    <w:nsid w:val="27906EF9"/>
    <w:multiLevelType w:val="hybridMultilevel"/>
    <w:tmpl w:val="117048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2A040F09"/>
    <w:multiLevelType w:val="hybridMultilevel"/>
    <w:tmpl w:val="184A4A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D18390B"/>
    <w:multiLevelType w:val="hybridMultilevel"/>
    <w:tmpl w:val="A1ACF41E"/>
    <w:lvl w:ilvl="0" w:tplc="56DE1400">
      <w:start w:val="1"/>
      <w:numFmt w:val="decimal"/>
      <w:lvlText w:val="%1."/>
      <w:lvlJc w:val="left"/>
      <w:pPr>
        <w:ind w:left="720" w:hanging="360"/>
      </w:pPr>
      <w:rPr>
        <w:rFonts w:hint="default"/>
        <w:color w:val="FF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3381209D"/>
    <w:multiLevelType w:val="multilevel"/>
    <w:tmpl w:val="8454267A"/>
    <w:lvl w:ilvl="0">
      <w:start w:val="1"/>
      <w:numFmt w:val="decimal"/>
      <w:lvlText w:val="%1"/>
      <w:lvlJc w:val="left"/>
      <w:pPr>
        <w:ind w:left="360" w:hanging="360"/>
      </w:pPr>
      <w:rPr>
        <w:rFonts w:hint="default"/>
      </w:rPr>
    </w:lvl>
    <w:lvl w:ilvl="1">
      <w:start w:val="1"/>
      <w:numFmt w:val="decimal"/>
      <w:pStyle w:val="A7"/>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66E4949"/>
    <w:multiLevelType w:val="hybridMultilevel"/>
    <w:tmpl w:val="1ECE284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78A6990"/>
    <w:multiLevelType w:val="hybridMultilevel"/>
    <w:tmpl w:val="20FCDF5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92A3CAE"/>
    <w:multiLevelType w:val="hybridMultilevel"/>
    <w:tmpl w:val="3CE477C4"/>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3C2C1F17"/>
    <w:multiLevelType w:val="hybridMultilevel"/>
    <w:tmpl w:val="F300DCB6"/>
    <w:lvl w:ilvl="0" w:tplc="280A0001">
      <w:start w:val="1"/>
      <w:numFmt w:val="bullet"/>
      <w:lvlText w:val=""/>
      <w:lvlJc w:val="left"/>
      <w:pPr>
        <w:ind w:left="1125" w:hanging="360"/>
      </w:pPr>
      <w:rPr>
        <w:rFonts w:ascii="Symbol" w:hAnsi="Symbol" w:hint="default"/>
      </w:rPr>
    </w:lvl>
    <w:lvl w:ilvl="1" w:tplc="280A0003" w:tentative="1">
      <w:start w:val="1"/>
      <w:numFmt w:val="bullet"/>
      <w:lvlText w:val="o"/>
      <w:lvlJc w:val="left"/>
      <w:pPr>
        <w:ind w:left="1845" w:hanging="360"/>
      </w:pPr>
      <w:rPr>
        <w:rFonts w:ascii="Courier New" w:hAnsi="Courier New" w:cs="Courier New" w:hint="default"/>
      </w:rPr>
    </w:lvl>
    <w:lvl w:ilvl="2" w:tplc="280A0005" w:tentative="1">
      <w:start w:val="1"/>
      <w:numFmt w:val="bullet"/>
      <w:lvlText w:val=""/>
      <w:lvlJc w:val="left"/>
      <w:pPr>
        <w:ind w:left="2565" w:hanging="360"/>
      </w:pPr>
      <w:rPr>
        <w:rFonts w:ascii="Wingdings" w:hAnsi="Wingdings" w:hint="default"/>
      </w:rPr>
    </w:lvl>
    <w:lvl w:ilvl="3" w:tplc="280A0001" w:tentative="1">
      <w:start w:val="1"/>
      <w:numFmt w:val="bullet"/>
      <w:lvlText w:val=""/>
      <w:lvlJc w:val="left"/>
      <w:pPr>
        <w:ind w:left="3285" w:hanging="360"/>
      </w:pPr>
      <w:rPr>
        <w:rFonts w:ascii="Symbol" w:hAnsi="Symbol" w:hint="default"/>
      </w:rPr>
    </w:lvl>
    <w:lvl w:ilvl="4" w:tplc="280A0003" w:tentative="1">
      <w:start w:val="1"/>
      <w:numFmt w:val="bullet"/>
      <w:lvlText w:val="o"/>
      <w:lvlJc w:val="left"/>
      <w:pPr>
        <w:ind w:left="4005" w:hanging="360"/>
      </w:pPr>
      <w:rPr>
        <w:rFonts w:ascii="Courier New" w:hAnsi="Courier New" w:cs="Courier New" w:hint="default"/>
      </w:rPr>
    </w:lvl>
    <w:lvl w:ilvl="5" w:tplc="280A0005" w:tentative="1">
      <w:start w:val="1"/>
      <w:numFmt w:val="bullet"/>
      <w:lvlText w:val=""/>
      <w:lvlJc w:val="left"/>
      <w:pPr>
        <w:ind w:left="4725" w:hanging="360"/>
      </w:pPr>
      <w:rPr>
        <w:rFonts w:ascii="Wingdings" w:hAnsi="Wingdings" w:hint="default"/>
      </w:rPr>
    </w:lvl>
    <w:lvl w:ilvl="6" w:tplc="280A0001" w:tentative="1">
      <w:start w:val="1"/>
      <w:numFmt w:val="bullet"/>
      <w:lvlText w:val=""/>
      <w:lvlJc w:val="left"/>
      <w:pPr>
        <w:ind w:left="5445" w:hanging="360"/>
      </w:pPr>
      <w:rPr>
        <w:rFonts w:ascii="Symbol" w:hAnsi="Symbol" w:hint="default"/>
      </w:rPr>
    </w:lvl>
    <w:lvl w:ilvl="7" w:tplc="280A0003" w:tentative="1">
      <w:start w:val="1"/>
      <w:numFmt w:val="bullet"/>
      <w:lvlText w:val="o"/>
      <w:lvlJc w:val="left"/>
      <w:pPr>
        <w:ind w:left="6165" w:hanging="360"/>
      </w:pPr>
      <w:rPr>
        <w:rFonts w:ascii="Courier New" w:hAnsi="Courier New" w:cs="Courier New" w:hint="default"/>
      </w:rPr>
    </w:lvl>
    <w:lvl w:ilvl="8" w:tplc="280A0005" w:tentative="1">
      <w:start w:val="1"/>
      <w:numFmt w:val="bullet"/>
      <w:lvlText w:val=""/>
      <w:lvlJc w:val="left"/>
      <w:pPr>
        <w:ind w:left="6885" w:hanging="360"/>
      </w:pPr>
      <w:rPr>
        <w:rFonts w:ascii="Wingdings" w:hAnsi="Wingdings" w:hint="default"/>
      </w:rPr>
    </w:lvl>
  </w:abstractNum>
  <w:abstractNum w:abstractNumId="16" w15:restartNumberingAfterBreak="0">
    <w:nsid w:val="3F2C4DF1"/>
    <w:multiLevelType w:val="multilevel"/>
    <w:tmpl w:val="CA2C70FC"/>
    <w:lvl w:ilvl="0">
      <w:start w:val="1"/>
      <w:numFmt w:val="decimal"/>
      <w:pStyle w:val="A6"/>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761DA2"/>
    <w:multiLevelType w:val="hybridMultilevel"/>
    <w:tmpl w:val="F048B690"/>
    <w:lvl w:ilvl="0" w:tplc="280A000F">
      <w:start w:val="1"/>
      <w:numFmt w:val="decimal"/>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437639F6"/>
    <w:multiLevelType w:val="hybridMultilevel"/>
    <w:tmpl w:val="5AA621E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43851063"/>
    <w:multiLevelType w:val="hybridMultilevel"/>
    <w:tmpl w:val="D696C8C0"/>
    <w:lvl w:ilvl="0" w:tplc="280A0001">
      <w:start w:val="1"/>
      <w:numFmt w:val="bullet"/>
      <w:lvlText w:val=""/>
      <w:lvlJc w:val="left"/>
      <w:pPr>
        <w:ind w:left="1185" w:hanging="360"/>
      </w:pPr>
      <w:rPr>
        <w:rFonts w:ascii="Symbol" w:hAnsi="Symbol" w:hint="default"/>
      </w:rPr>
    </w:lvl>
    <w:lvl w:ilvl="1" w:tplc="280A0003" w:tentative="1">
      <w:start w:val="1"/>
      <w:numFmt w:val="bullet"/>
      <w:lvlText w:val="o"/>
      <w:lvlJc w:val="left"/>
      <w:pPr>
        <w:ind w:left="1905" w:hanging="360"/>
      </w:pPr>
      <w:rPr>
        <w:rFonts w:ascii="Courier New" w:hAnsi="Courier New" w:cs="Courier New" w:hint="default"/>
      </w:rPr>
    </w:lvl>
    <w:lvl w:ilvl="2" w:tplc="280A0005" w:tentative="1">
      <w:start w:val="1"/>
      <w:numFmt w:val="bullet"/>
      <w:lvlText w:val=""/>
      <w:lvlJc w:val="left"/>
      <w:pPr>
        <w:ind w:left="2625" w:hanging="360"/>
      </w:pPr>
      <w:rPr>
        <w:rFonts w:ascii="Wingdings" w:hAnsi="Wingdings" w:hint="default"/>
      </w:rPr>
    </w:lvl>
    <w:lvl w:ilvl="3" w:tplc="280A0001" w:tentative="1">
      <w:start w:val="1"/>
      <w:numFmt w:val="bullet"/>
      <w:lvlText w:val=""/>
      <w:lvlJc w:val="left"/>
      <w:pPr>
        <w:ind w:left="3345" w:hanging="360"/>
      </w:pPr>
      <w:rPr>
        <w:rFonts w:ascii="Symbol" w:hAnsi="Symbol" w:hint="default"/>
      </w:rPr>
    </w:lvl>
    <w:lvl w:ilvl="4" w:tplc="280A0003" w:tentative="1">
      <w:start w:val="1"/>
      <w:numFmt w:val="bullet"/>
      <w:lvlText w:val="o"/>
      <w:lvlJc w:val="left"/>
      <w:pPr>
        <w:ind w:left="4065" w:hanging="360"/>
      </w:pPr>
      <w:rPr>
        <w:rFonts w:ascii="Courier New" w:hAnsi="Courier New" w:cs="Courier New" w:hint="default"/>
      </w:rPr>
    </w:lvl>
    <w:lvl w:ilvl="5" w:tplc="280A0005" w:tentative="1">
      <w:start w:val="1"/>
      <w:numFmt w:val="bullet"/>
      <w:lvlText w:val=""/>
      <w:lvlJc w:val="left"/>
      <w:pPr>
        <w:ind w:left="4785" w:hanging="360"/>
      </w:pPr>
      <w:rPr>
        <w:rFonts w:ascii="Wingdings" w:hAnsi="Wingdings" w:hint="default"/>
      </w:rPr>
    </w:lvl>
    <w:lvl w:ilvl="6" w:tplc="280A0001" w:tentative="1">
      <w:start w:val="1"/>
      <w:numFmt w:val="bullet"/>
      <w:lvlText w:val=""/>
      <w:lvlJc w:val="left"/>
      <w:pPr>
        <w:ind w:left="5505" w:hanging="360"/>
      </w:pPr>
      <w:rPr>
        <w:rFonts w:ascii="Symbol" w:hAnsi="Symbol" w:hint="default"/>
      </w:rPr>
    </w:lvl>
    <w:lvl w:ilvl="7" w:tplc="280A0003" w:tentative="1">
      <w:start w:val="1"/>
      <w:numFmt w:val="bullet"/>
      <w:lvlText w:val="o"/>
      <w:lvlJc w:val="left"/>
      <w:pPr>
        <w:ind w:left="6225" w:hanging="360"/>
      </w:pPr>
      <w:rPr>
        <w:rFonts w:ascii="Courier New" w:hAnsi="Courier New" w:cs="Courier New" w:hint="default"/>
      </w:rPr>
    </w:lvl>
    <w:lvl w:ilvl="8" w:tplc="280A0005" w:tentative="1">
      <w:start w:val="1"/>
      <w:numFmt w:val="bullet"/>
      <w:lvlText w:val=""/>
      <w:lvlJc w:val="left"/>
      <w:pPr>
        <w:ind w:left="6945" w:hanging="360"/>
      </w:pPr>
      <w:rPr>
        <w:rFonts w:ascii="Wingdings" w:hAnsi="Wingdings" w:hint="default"/>
      </w:rPr>
    </w:lvl>
  </w:abstractNum>
  <w:abstractNum w:abstractNumId="20" w15:restartNumberingAfterBreak="0">
    <w:nsid w:val="47B53353"/>
    <w:multiLevelType w:val="hybridMultilevel"/>
    <w:tmpl w:val="78AC0358"/>
    <w:lvl w:ilvl="0" w:tplc="280A0001">
      <w:start w:val="1"/>
      <w:numFmt w:val="bullet"/>
      <w:lvlText w:val=""/>
      <w:lvlJc w:val="left"/>
      <w:pPr>
        <w:ind w:left="780" w:hanging="360"/>
      </w:pPr>
      <w:rPr>
        <w:rFonts w:ascii="Symbol" w:hAnsi="Symbol" w:hint="default"/>
      </w:rPr>
    </w:lvl>
    <w:lvl w:ilvl="1" w:tplc="280A0003" w:tentative="1">
      <w:start w:val="1"/>
      <w:numFmt w:val="bullet"/>
      <w:lvlText w:val="o"/>
      <w:lvlJc w:val="left"/>
      <w:pPr>
        <w:ind w:left="1500" w:hanging="360"/>
      </w:pPr>
      <w:rPr>
        <w:rFonts w:ascii="Courier New" w:hAnsi="Courier New" w:cs="Courier New" w:hint="default"/>
      </w:rPr>
    </w:lvl>
    <w:lvl w:ilvl="2" w:tplc="280A0005" w:tentative="1">
      <w:start w:val="1"/>
      <w:numFmt w:val="bullet"/>
      <w:lvlText w:val=""/>
      <w:lvlJc w:val="left"/>
      <w:pPr>
        <w:ind w:left="2220" w:hanging="360"/>
      </w:pPr>
      <w:rPr>
        <w:rFonts w:ascii="Wingdings" w:hAnsi="Wingdings" w:hint="default"/>
      </w:rPr>
    </w:lvl>
    <w:lvl w:ilvl="3" w:tplc="280A0001" w:tentative="1">
      <w:start w:val="1"/>
      <w:numFmt w:val="bullet"/>
      <w:lvlText w:val=""/>
      <w:lvlJc w:val="left"/>
      <w:pPr>
        <w:ind w:left="2940" w:hanging="360"/>
      </w:pPr>
      <w:rPr>
        <w:rFonts w:ascii="Symbol" w:hAnsi="Symbol" w:hint="default"/>
      </w:rPr>
    </w:lvl>
    <w:lvl w:ilvl="4" w:tplc="280A0003" w:tentative="1">
      <w:start w:val="1"/>
      <w:numFmt w:val="bullet"/>
      <w:lvlText w:val="o"/>
      <w:lvlJc w:val="left"/>
      <w:pPr>
        <w:ind w:left="3660" w:hanging="360"/>
      </w:pPr>
      <w:rPr>
        <w:rFonts w:ascii="Courier New" w:hAnsi="Courier New" w:cs="Courier New" w:hint="default"/>
      </w:rPr>
    </w:lvl>
    <w:lvl w:ilvl="5" w:tplc="280A0005" w:tentative="1">
      <w:start w:val="1"/>
      <w:numFmt w:val="bullet"/>
      <w:lvlText w:val=""/>
      <w:lvlJc w:val="left"/>
      <w:pPr>
        <w:ind w:left="4380" w:hanging="360"/>
      </w:pPr>
      <w:rPr>
        <w:rFonts w:ascii="Wingdings" w:hAnsi="Wingdings" w:hint="default"/>
      </w:rPr>
    </w:lvl>
    <w:lvl w:ilvl="6" w:tplc="280A0001" w:tentative="1">
      <w:start w:val="1"/>
      <w:numFmt w:val="bullet"/>
      <w:lvlText w:val=""/>
      <w:lvlJc w:val="left"/>
      <w:pPr>
        <w:ind w:left="5100" w:hanging="360"/>
      </w:pPr>
      <w:rPr>
        <w:rFonts w:ascii="Symbol" w:hAnsi="Symbol" w:hint="default"/>
      </w:rPr>
    </w:lvl>
    <w:lvl w:ilvl="7" w:tplc="280A0003" w:tentative="1">
      <w:start w:val="1"/>
      <w:numFmt w:val="bullet"/>
      <w:lvlText w:val="o"/>
      <w:lvlJc w:val="left"/>
      <w:pPr>
        <w:ind w:left="5820" w:hanging="360"/>
      </w:pPr>
      <w:rPr>
        <w:rFonts w:ascii="Courier New" w:hAnsi="Courier New" w:cs="Courier New" w:hint="default"/>
      </w:rPr>
    </w:lvl>
    <w:lvl w:ilvl="8" w:tplc="280A0005" w:tentative="1">
      <w:start w:val="1"/>
      <w:numFmt w:val="bullet"/>
      <w:lvlText w:val=""/>
      <w:lvlJc w:val="left"/>
      <w:pPr>
        <w:ind w:left="6540" w:hanging="360"/>
      </w:pPr>
      <w:rPr>
        <w:rFonts w:ascii="Wingdings" w:hAnsi="Wingdings" w:hint="default"/>
      </w:rPr>
    </w:lvl>
  </w:abstractNum>
  <w:abstractNum w:abstractNumId="21" w15:restartNumberingAfterBreak="0">
    <w:nsid w:val="4AD214D8"/>
    <w:multiLevelType w:val="hybridMultilevel"/>
    <w:tmpl w:val="A124846E"/>
    <w:lvl w:ilvl="0" w:tplc="DA744EF0">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4CC43809"/>
    <w:multiLevelType w:val="hybridMultilevel"/>
    <w:tmpl w:val="C5246BCC"/>
    <w:lvl w:ilvl="0" w:tplc="280A0001">
      <w:start w:val="1"/>
      <w:numFmt w:val="bullet"/>
      <w:lvlText w:val=""/>
      <w:lvlJc w:val="left"/>
      <w:pPr>
        <w:ind w:left="1117" w:hanging="360"/>
      </w:pPr>
      <w:rPr>
        <w:rFonts w:ascii="Symbol" w:hAnsi="Symbol" w:hint="default"/>
      </w:rPr>
    </w:lvl>
    <w:lvl w:ilvl="1" w:tplc="280A0003" w:tentative="1">
      <w:start w:val="1"/>
      <w:numFmt w:val="bullet"/>
      <w:lvlText w:val="o"/>
      <w:lvlJc w:val="left"/>
      <w:pPr>
        <w:ind w:left="1837" w:hanging="360"/>
      </w:pPr>
      <w:rPr>
        <w:rFonts w:ascii="Courier New" w:hAnsi="Courier New" w:cs="Courier New" w:hint="default"/>
      </w:rPr>
    </w:lvl>
    <w:lvl w:ilvl="2" w:tplc="280A0005" w:tentative="1">
      <w:start w:val="1"/>
      <w:numFmt w:val="bullet"/>
      <w:lvlText w:val=""/>
      <w:lvlJc w:val="left"/>
      <w:pPr>
        <w:ind w:left="2557" w:hanging="360"/>
      </w:pPr>
      <w:rPr>
        <w:rFonts w:ascii="Wingdings" w:hAnsi="Wingdings" w:hint="default"/>
      </w:rPr>
    </w:lvl>
    <w:lvl w:ilvl="3" w:tplc="280A0001" w:tentative="1">
      <w:start w:val="1"/>
      <w:numFmt w:val="bullet"/>
      <w:lvlText w:val=""/>
      <w:lvlJc w:val="left"/>
      <w:pPr>
        <w:ind w:left="3277" w:hanging="360"/>
      </w:pPr>
      <w:rPr>
        <w:rFonts w:ascii="Symbol" w:hAnsi="Symbol" w:hint="default"/>
      </w:rPr>
    </w:lvl>
    <w:lvl w:ilvl="4" w:tplc="280A0003" w:tentative="1">
      <w:start w:val="1"/>
      <w:numFmt w:val="bullet"/>
      <w:lvlText w:val="o"/>
      <w:lvlJc w:val="left"/>
      <w:pPr>
        <w:ind w:left="3997" w:hanging="360"/>
      </w:pPr>
      <w:rPr>
        <w:rFonts w:ascii="Courier New" w:hAnsi="Courier New" w:cs="Courier New" w:hint="default"/>
      </w:rPr>
    </w:lvl>
    <w:lvl w:ilvl="5" w:tplc="280A0005" w:tentative="1">
      <w:start w:val="1"/>
      <w:numFmt w:val="bullet"/>
      <w:lvlText w:val=""/>
      <w:lvlJc w:val="left"/>
      <w:pPr>
        <w:ind w:left="4717" w:hanging="360"/>
      </w:pPr>
      <w:rPr>
        <w:rFonts w:ascii="Wingdings" w:hAnsi="Wingdings" w:hint="default"/>
      </w:rPr>
    </w:lvl>
    <w:lvl w:ilvl="6" w:tplc="280A0001" w:tentative="1">
      <w:start w:val="1"/>
      <w:numFmt w:val="bullet"/>
      <w:lvlText w:val=""/>
      <w:lvlJc w:val="left"/>
      <w:pPr>
        <w:ind w:left="5437" w:hanging="360"/>
      </w:pPr>
      <w:rPr>
        <w:rFonts w:ascii="Symbol" w:hAnsi="Symbol" w:hint="default"/>
      </w:rPr>
    </w:lvl>
    <w:lvl w:ilvl="7" w:tplc="280A0003" w:tentative="1">
      <w:start w:val="1"/>
      <w:numFmt w:val="bullet"/>
      <w:lvlText w:val="o"/>
      <w:lvlJc w:val="left"/>
      <w:pPr>
        <w:ind w:left="6157" w:hanging="360"/>
      </w:pPr>
      <w:rPr>
        <w:rFonts w:ascii="Courier New" w:hAnsi="Courier New" w:cs="Courier New" w:hint="default"/>
      </w:rPr>
    </w:lvl>
    <w:lvl w:ilvl="8" w:tplc="280A0005" w:tentative="1">
      <w:start w:val="1"/>
      <w:numFmt w:val="bullet"/>
      <w:lvlText w:val=""/>
      <w:lvlJc w:val="left"/>
      <w:pPr>
        <w:ind w:left="6877" w:hanging="360"/>
      </w:pPr>
      <w:rPr>
        <w:rFonts w:ascii="Wingdings" w:hAnsi="Wingdings" w:hint="default"/>
      </w:rPr>
    </w:lvl>
  </w:abstractNum>
  <w:abstractNum w:abstractNumId="23" w15:restartNumberingAfterBreak="0">
    <w:nsid w:val="4FB63C4C"/>
    <w:multiLevelType w:val="hybridMultilevel"/>
    <w:tmpl w:val="BC823D1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24" w15:restartNumberingAfterBreak="0">
    <w:nsid w:val="50F33065"/>
    <w:multiLevelType w:val="hybridMultilevel"/>
    <w:tmpl w:val="B2EC7EF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54824DA0"/>
    <w:multiLevelType w:val="hybridMultilevel"/>
    <w:tmpl w:val="066E129C"/>
    <w:lvl w:ilvl="0" w:tplc="2EC0C9C4">
      <w:start w:val="1"/>
      <w:numFmt w:val="decimal"/>
      <w:lvlText w:val="%1."/>
      <w:lvlJc w:val="left"/>
      <w:pPr>
        <w:ind w:left="720" w:hanging="360"/>
      </w:pPr>
      <w:rPr>
        <w:rFonts w:hint="default"/>
        <w:color w:val="FF0000"/>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4CC5802"/>
    <w:multiLevelType w:val="hybridMultilevel"/>
    <w:tmpl w:val="F9B08A20"/>
    <w:lvl w:ilvl="0" w:tplc="280A000F">
      <w:start w:val="1"/>
      <w:numFmt w:val="decimal"/>
      <w:lvlText w:val="%1."/>
      <w:lvlJc w:val="left"/>
      <w:pPr>
        <w:ind w:left="757" w:hanging="360"/>
      </w:pPr>
    </w:lvl>
    <w:lvl w:ilvl="1" w:tplc="280A0019">
      <w:start w:val="1"/>
      <w:numFmt w:val="lowerLetter"/>
      <w:lvlText w:val="%2."/>
      <w:lvlJc w:val="left"/>
      <w:pPr>
        <w:ind w:left="1477" w:hanging="360"/>
      </w:pPr>
    </w:lvl>
    <w:lvl w:ilvl="2" w:tplc="280A0003">
      <w:start w:val="1"/>
      <w:numFmt w:val="bullet"/>
      <w:lvlText w:val="o"/>
      <w:lvlJc w:val="left"/>
      <w:pPr>
        <w:ind w:left="2197" w:hanging="180"/>
      </w:pPr>
      <w:rPr>
        <w:rFonts w:ascii="Courier New" w:hAnsi="Courier New" w:cs="Courier New" w:hint="default"/>
      </w:rPr>
    </w:lvl>
    <w:lvl w:ilvl="3" w:tplc="280A000F">
      <w:start w:val="1"/>
      <w:numFmt w:val="decimal"/>
      <w:lvlText w:val="%4."/>
      <w:lvlJc w:val="left"/>
      <w:pPr>
        <w:ind w:left="2917" w:hanging="360"/>
      </w:pPr>
    </w:lvl>
    <w:lvl w:ilvl="4" w:tplc="280A0019" w:tentative="1">
      <w:start w:val="1"/>
      <w:numFmt w:val="lowerLetter"/>
      <w:lvlText w:val="%5."/>
      <w:lvlJc w:val="left"/>
      <w:pPr>
        <w:ind w:left="3637" w:hanging="360"/>
      </w:pPr>
    </w:lvl>
    <w:lvl w:ilvl="5" w:tplc="280A001B" w:tentative="1">
      <w:start w:val="1"/>
      <w:numFmt w:val="lowerRoman"/>
      <w:lvlText w:val="%6."/>
      <w:lvlJc w:val="right"/>
      <w:pPr>
        <w:ind w:left="4357" w:hanging="180"/>
      </w:pPr>
    </w:lvl>
    <w:lvl w:ilvl="6" w:tplc="280A000F" w:tentative="1">
      <w:start w:val="1"/>
      <w:numFmt w:val="decimal"/>
      <w:lvlText w:val="%7."/>
      <w:lvlJc w:val="left"/>
      <w:pPr>
        <w:ind w:left="5077" w:hanging="360"/>
      </w:pPr>
    </w:lvl>
    <w:lvl w:ilvl="7" w:tplc="280A0019" w:tentative="1">
      <w:start w:val="1"/>
      <w:numFmt w:val="lowerLetter"/>
      <w:lvlText w:val="%8."/>
      <w:lvlJc w:val="left"/>
      <w:pPr>
        <w:ind w:left="5797" w:hanging="360"/>
      </w:pPr>
    </w:lvl>
    <w:lvl w:ilvl="8" w:tplc="280A001B" w:tentative="1">
      <w:start w:val="1"/>
      <w:numFmt w:val="lowerRoman"/>
      <w:lvlText w:val="%9."/>
      <w:lvlJc w:val="right"/>
      <w:pPr>
        <w:ind w:left="6517" w:hanging="180"/>
      </w:pPr>
    </w:lvl>
  </w:abstractNum>
  <w:abstractNum w:abstractNumId="27" w15:restartNumberingAfterBreak="0">
    <w:nsid w:val="55862C9F"/>
    <w:multiLevelType w:val="hybridMultilevel"/>
    <w:tmpl w:val="3E8CDC08"/>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55E61B6F"/>
    <w:multiLevelType w:val="hybridMultilevel"/>
    <w:tmpl w:val="94B8E3F0"/>
    <w:lvl w:ilvl="0" w:tplc="280A0003">
      <w:start w:val="1"/>
      <w:numFmt w:val="bullet"/>
      <w:lvlText w:val="o"/>
      <w:lvlJc w:val="left"/>
      <w:pPr>
        <w:ind w:left="1514" w:hanging="360"/>
      </w:pPr>
      <w:rPr>
        <w:rFonts w:ascii="Courier New" w:hAnsi="Courier New" w:cs="Courier New" w:hint="default"/>
      </w:rPr>
    </w:lvl>
    <w:lvl w:ilvl="1" w:tplc="280A0003" w:tentative="1">
      <w:start w:val="1"/>
      <w:numFmt w:val="bullet"/>
      <w:lvlText w:val="o"/>
      <w:lvlJc w:val="left"/>
      <w:pPr>
        <w:ind w:left="2234" w:hanging="360"/>
      </w:pPr>
      <w:rPr>
        <w:rFonts w:ascii="Courier New" w:hAnsi="Courier New" w:cs="Courier New" w:hint="default"/>
      </w:rPr>
    </w:lvl>
    <w:lvl w:ilvl="2" w:tplc="280A0005" w:tentative="1">
      <w:start w:val="1"/>
      <w:numFmt w:val="bullet"/>
      <w:lvlText w:val=""/>
      <w:lvlJc w:val="left"/>
      <w:pPr>
        <w:ind w:left="2954" w:hanging="360"/>
      </w:pPr>
      <w:rPr>
        <w:rFonts w:ascii="Wingdings" w:hAnsi="Wingdings" w:hint="default"/>
      </w:rPr>
    </w:lvl>
    <w:lvl w:ilvl="3" w:tplc="280A0001" w:tentative="1">
      <w:start w:val="1"/>
      <w:numFmt w:val="bullet"/>
      <w:lvlText w:val=""/>
      <w:lvlJc w:val="left"/>
      <w:pPr>
        <w:ind w:left="3674" w:hanging="360"/>
      </w:pPr>
      <w:rPr>
        <w:rFonts w:ascii="Symbol" w:hAnsi="Symbol" w:hint="default"/>
      </w:rPr>
    </w:lvl>
    <w:lvl w:ilvl="4" w:tplc="280A0003" w:tentative="1">
      <w:start w:val="1"/>
      <w:numFmt w:val="bullet"/>
      <w:lvlText w:val="o"/>
      <w:lvlJc w:val="left"/>
      <w:pPr>
        <w:ind w:left="4394" w:hanging="360"/>
      </w:pPr>
      <w:rPr>
        <w:rFonts w:ascii="Courier New" w:hAnsi="Courier New" w:cs="Courier New" w:hint="default"/>
      </w:rPr>
    </w:lvl>
    <w:lvl w:ilvl="5" w:tplc="280A0005" w:tentative="1">
      <w:start w:val="1"/>
      <w:numFmt w:val="bullet"/>
      <w:lvlText w:val=""/>
      <w:lvlJc w:val="left"/>
      <w:pPr>
        <w:ind w:left="5114" w:hanging="360"/>
      </w:pPr>
      <w:rPr>
        <w:rFonts w:ascii="Wingdings" w:hAnsi="Wingdings" w:hint="default"/>
      </w:rPr>
    </w:lvl>
    <w:lvl w:ilvl="6" w:tplc="280A0001" w:tentative="1">
      <w:start w:val="1"/>
      <w:numFmt w:val="bullet"/>
      <w:lvlText w:val=""/>
      <w:lvlJc w:val="left"/>
      <w:pPr>
        <w:ind w:left="5834" w:hanging="360"/>
      </w:pPr>
      <w:rPr>
        <w:rFonts w:ascii="Symbol" w:hAnsi="Symbol" w:hint="default"/>
      </w:rPr>
    </w:lvl>
    <w:lvl w:ilvl="7" w:tplc="280A0003" w:tentative="1">
      <w:start w:val="1"/>
      <w:numFmt w:val="bullet"/>
      <w:lvlText w:val="o"/>
      <w:lvlJc w:val="left"/>
      <w:pPr>
        <w:ind w:left="6554" w:hanging="360"/>
      </w:pPr>
      <w:rPr>
        <w:rFonts w:ascii="Courier New" w:hAnsi="Courier New" w:cs="Courier New" w:hint="default"/>
      </w:rPr>
    </w:lvl>
    <w:lvl w:ilvl="8" w:tplc="280A0005" w:tentative="1">
      <w:start w:val="1"/>
      <w:numFmt w:val="bullet"/>
      <w:lvlText w:val=""/>
      <w:lvlJc w:val="left"/>
      <w:pPr>
        <w:ind w:left="7274" w:hanging="360"/>
      </w:pPr>
      <w:rPr>
        <w:rFonts w:ascii="Wingdings" w:hAnsi="Wingdings" w:hint="default"/>
      </w:rPr>
    </w:lvl>
  </w:abstractNum>
  <w:abstractNum w:abstractNumId="29" w15:restartNumberingAfterBreak="0">
    <w:nsid w:val="5E785941"/>
    <w:multiLevelType w:val="hybridMultilevel"/>
    <w:tmpl w:val="A246DEB6"/>
    <w:lvl w:ilvl="0" w:tplc="280A0003">
      <w:start w:val="1"/>
      <w:numFmt w:val="bullet"/>
      <w:lvlText w:val="o"/>
      <w:lvlJc w:val="left"/>
      <w:pPr>
        <w:ind w:left="1077" w:hanging="360"/>
      </w:pPr>
      <w:rPr>
        <w:rFonts w:ascii="Courier New" w:hAnsi="Courier New" w:cs="Courier New"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0" w15:restartNumberingAfterBreak="0">
    <w:nsid w:val="60A86564"/>
    <w:multiLevelType w:val="hybridMultilevel"/>
    <w:tmpl w:val="5AA621E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64060636"/>
    <w:multiLevelType w:val="hybridMultilevel"/>
    <w:tmpl w:val="C88E8AF6"/>
    <w:lvl w:ilvl="0" w:tplc="280A0001">
      <w:start w:val="1"/>
      <w:numFmt w:val="bullet"/>
      <w:lvlText w:val=""/>
      <w:lvlJc w:val="left"/>
      <w:pPr>
        <w:ind w:left="1117" w:hanging="360"/>
      </w:pPr>
      <w:rPr>
        <w:rFonts w:ascii="Symbol" w:hAnsi="Symbol" w:hint="default"/>
      </w:rPr>
    </w:lvl>
    <w:lvl w:ilvl="1" w:tplc="280A0003" w:tentative="1">
      <w:start w:val="1"/>
      <w:numFmt w:val="bullet"/>
      <w:lvlText w:val="o"/>
      <w:lvlJc w:val="left"/>
      <w:pPr>
        <w:ind w:left="1837" w:hanging="360"/>
      </w:pPr>
      <w:rPr>
        <w:rFonts w:ascii="Courier New" w:hAnsi="Courier New" w:cs="Courier New" w:hint="default"/>
      </w:rPr>
    </w:lvl>
    <w:lvl w:ilvl="2" w:tplc="280A0005" w:tentative="1">
      <w:start w:val="1"/>
      <w:numFmt w:val="bullet"/>
      <w:lvlText w:val=""/>
      <w:lvlJc w:val="left"/>
      <w:pPr>
        <w:ind w:left="2557" w:hanging="360"/>
      </w:pPr>
      <w:rPr>
        <w:rFonts w:ascii="Wingdings" w:hAnsi="Wingdings" w:hint="default"/>
      </w:rPr>
    </w:lvl>
    <w:lvl w:ilvl="3" w:tplc="280A0001" w:tentative="1">
      <w:start w:val="1"/>
      <w:numFmt w:val="bullet"/>
      <w:lvlText w:val=""/>
      <w:lvlJc w:val="left"/>
      <w:pPr>
        <w:ind w:left="3277" w:hanging="360"/>
      </w:pPr>
      <w:rPr>
        <w:rFonts w:ascii="Symbol" w:hAnsi="Symbol" w:hint="default"/>
      </w:rPr>
    </w:lvl>
    <w:lvl w:ilvl="4" w:tplc="280A0003" w:tentative="1">
      <w:start w:val="1"/>
      <w:numFmt w:val="bullet"/>
      <w:lvlText w:val="o"/>
      <w:lvlJc w:val="left"/>
      <w:pPr>
        <w:ind w:left="3997" w:hanging="360"/>
      </w:pPr>
      <w:rPr>
        <w:rFonts w:ascii="Courier New" w:hAnsi="Courier New" w:cs="Courier New" w:hint="default"/>
      </w:rPr>
    </w:lvl>
    <w:lvl w:ilvl="5" w:tplc="280A0005" w:tentative="1">
      <w:start w:val="1"/>
      <w:numFmt w:val="bullet"/>
      <w:lvlText w:val=""/>
      <w:lvlJc w:val="left"/>
      <w:pPr>
        <w:ind w:left="4717" w:hanging="360"/>
      </w:pPr>
      <w:rPr>
        <w:rFonts w:ascii="Wingdings" w:hAnsi="Wingdings" w:hint="default"/>
      </w:rPr>
    </w:lvl>
    <w:lvl w:ilvl="6" w:tplc="280A0001" w:tentative="1">
      <w:start w:val="1"/>
      <w:numFmt w:val="bullet"/>
      <w:lvlText w:val=""/>
      <w:lvlJc w:val="left"/>
      <w:pPr>
        <w:ind w:left="5437" w:hanging="360"/>
      </w:pPr>
      <w:rPr>
        <w:rFonts w:ascii="Symbol" w:hAnsi="Symbol" w:hint="default"/>
      </w:rPr>
    </w:lvl>
    <w:lvl w:ilvl="7" w:tplc="280A0003" w:tentative="1">
      <w:start w:val="1"/>
      <w:numFmt w:val="bullet"/>
      <w:lvlText w:val="o"/>
      <w:lvlJc w:val="left"/>
      <w:pPr>
        <w:ind w:left="6157" w:hanging="360"/>
      </w:pPr>
      <w:rPr>
        <w:rFonts w:ascii="Courier New" w:hAnsi="Courier New" w:cs="Courier New" w:hint="default"/>
      </w:rPr>
    </w:lvl>
    <w:lvl w:ilvl="8" w:tplc="280A0005" w:tentative="1">
      <w:start w:val="1"/>
      <w:numFmt w:val="bullet"/>
      <w:lvlText w:val=""/>
      <w:lvlJc w:val="left"/>
      <w:pPr>
        <w:ind w:left="6877" w:hanging="360"/>
      </w:pPr>
      <w:rPr>
        <w:rFonts w:ascii="Wingdings" w:hAnsi="Wingdings" w:hint="default"/>
      </w:rPr>
    </w:lvl>
  </w:abstractNum>
  <w:abstractNum w:abstractNumId="32" w15:restartNumberingAfterBreak="0">
    <w:nsid w:val="64277357"/>
    <w:multiLevelType w:val="hybridMultilevel"/>
    <w:tmpl w:val="5AA621E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680B4B26"/>
    <w:multiLevelType w:val="hybridMultilevel"/>
    <w:tmpl w:val="6896B22E"/>
    <w:lvl w:ilvl="0" w:tplc="280A0001">
      <w:start w:val="1"/>
      <w:numFmt w:val="bullet"/>
      <w:lvlText w:val=""/>
      <w:lvlJc w:val="left"/>
      <w:pPr>
        <w:ind w:left="1117" w:hanging="360"/>
      </w:pPr>
      <w:rPr>
        <w:rFonts w:ascii="Symbol" w:hAnsi="Symbol" w:hint="default"/>
      </w:rPr>
    </w:lvl>
    <w:lvl w:ilvl="1" w:tplc="280A0003" w:tentative="1">
      <w:start w:val="1"/>
      <w:numFmt w:val="bullet"/>
      <w:lvlText w:val="o"/>
      <w:lvlJc w:val="left"/>
      <w:pPr>
        <w:ind w:left="1837" w:hanging="360"/>
      </w:pPr>
      <w:rPr>
        <w:rFonts w:ascii="Courier New" w:hAnsi="Courier New" w:cs="Courier New" w:hint="default"/>
      </w:rPr>
    </w:lvl>
    <w:lvl w:ilvl="2" w:tplc="280A0005" w:tentative="1">
      <w:start w:val="1"/>
      <w:numFmt w:val="bullet"/>
      <w:lvlText w:val=""/>
      <w:lvlJc w:val="left"/>
      <w:pPr>
        <w:ind w:left="2557" w:hanging="360"/>
      </w:pPr>
      <w:rPr>
        <w:rFonts w:ascii="Wingdings" w:hAnsi="Wingdings" w:hint="default"/>
      </w:rPr>
    </w:lvl>
    <w:lvl w:ilvl="3" w:tplc="280A0001" w:tentative="1">
      <w:start w:val="1"/>
      <w:numFmt w:val="bullet"/>
      <w:lvlText w:val=""/>
      <w:lvlJc w:val="left"/>
      <w:pPr>
        <w:ind w:left="3277" w:hanging="360"/>
      </w:pPr>
      <w:rPr>
        <w:rFonts w:ascii="Symbol" w:hAnsi="Symbol" w:hint="default"/>
      </w:rPr>
    </w:lvl>
    <w:lvl w:ilvl="4" w:tplc="280A0003" w:tentative="1">
      <w:start w:val="1"/>
      <w:numFmt w:val="bullet"/>
      <w:lvlText w:val="o"/>
      <w:lvlJc w:val="left"/>
      <w:pPr>
        <w:ind w:left="3997" w:hanging="360"/>
      </w:pPr>
      <w:rPr>
        <w:rFonts w:ascii="Courier New" w:hAnsi="Courier New" w:cs="Courier New" w:hint="default"/>
      </w:rPr>
    </w:lvl>
    <w:lvl w:ilvl="5" w:tplc="280A0005" w:tentative="1">
      <w:start w:val="1"/>
      <w:numFmt w:val="bullet"/>
      <w:lvlText w:val=""/>
      <w:lvlJc w:val="left"/>
      <w:pPr>
        <w:ind w:left="4717" w:hanging="360"/>
      </w:pPr>
      <w:rPr>
        <w:rFonts w:ascii="Wingdings" w:hAnsi="Wingdings" w:hint="default"/>
      </w:rPr>
    </w:lvl>
    <w:lvl w:ilvl="6" w:tplc="280A0001" w:tentative="1">
      <w:start w:val="1"/>
      <w:numFmt w:val="bullet"/>
      <w:lvlText w:val=""/>
      <w:lvlJc w:val="left"/>
      <w:pPr>
        <w:ind w:left="5437" w:hanging="360"/>
      </w:pPr>
      <w:rPr>
        <w:rFonts w:ascii="Symbol" w:hAnsi="Symbol" w:hint="default"/>
      </w:rPr>
    </w:lvl>
    <w:lvl w:ilvl="7" w:tplc="280A0003" w:tentative="1">
      <w:start w:val="1"/>
      <w:numFmt w:val="bullet"/>
      <w:lvlText w:val="o"/>
      <w:lvlJc w:val="left"/>
      <w:pPr>
        <w:ind w:left="6157" w:hanging="360"/>
      </w:pPr>
      <w:rPr>
        <w:rFonts w:ascii="Courier New" w:hAnsi="Courier New" w:cs="Courier New" w:hint="default"/>
      </w:rPr>
    </w:lvl>
    <w:lvl w:ilvl="8" w:tplc="280A0005" w:tentative="1">
      <w:start w:val="1"/>
      <w:numFmt w:val="bullet"/>
      <w:lvlText w:val=""/>
      <w:lvlJc w:val="left"/>
      <w:pPr>
        <w:ind w:left="6877" w:hanging="360"/>
      </w:pPr>
      <w:rPr>
        <w:rFonts w:ascii="Wingdings" w:hAnsi="Wingdings" w:hint="default"/>
      </w:rPr>
    </w:lvl>
  </w:abstractNum>
  <w:abstractNum w:abstractNumId="34" w15:restartNumberingAfterBreak="0">
    <w:nsid w:val="6FC06A0A"/>
    <w:multiLevelType w:val="hybridMultilevel"/>
    <w:tmpl w:val="9BF8E48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03">
      <w:start w:val="1"/>
      <w:numFmt w:val="bullet"/>
      <w:lvlText w:val="o"/>
      <w:lvlJc w:val="left"/>
      <w:pPr>
        <w:ind w:left="2160" w:hanging="180"/>
      </w:pPr>
      <w:rPr>
        <w:rFonts w:ascii="Courier New" w:hAnsi="Courier New" w:cs="Courier New" w:hint="default"/>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07A4594"/>
    <w:multiLevelType w:val="hybridMultilevel"/>
    <w:tmpl w:val="0BB6C154"/>
    <w:lvl w:ilvl="0" w:tplc="280A0003">
      <w:start w:val="1"/>
      <w:numFmt w:val="bullet"/>
      <w:lvlText w:val="o"/>
      <w:lvlJc w:val="left"/>
      <w:pPr>
        <w:ind w:left="720" w:hanging="360"/>
      </w:pPr>
      <w:rPr>
        <w:rFonts w:ascii="Courier New" w:hAnsi="Courier New" w:cs="Courier New" w:hint="default"/>
      </w:rPr>
    </w:lvl>
    <w:lvl w:ilvl="1" w:tplc="280A0001">
      <w:start w:val="1"/>
      <w:numFmt w:val="bullet"/>
      <w:lvlText w:val=""/>
      <w:lvlJc w:val="left"/>
      <w:pPr>
        <w:ind w:left="1440" w:hanging="360"/>
      </w:pPr>
      <w:rPr>
        <w:rFonts w:ascii="Symbol" w:hAnsi="Symbol"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713967F9"/>
    <w:multiLevelType w:val="hybridMultilevel"/>
    <w:tmpl w:val="9CDC4DC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728818BA"/>
    <w:multiLevelType w:val="hybridMultilevel"/>
    <w:tmpl w:val="9FD897B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769D405D"/>
    <w:multiLevelType w:val="hybridMultilevel"/>
    <w:tmpl w:val="2EFA97B6"/>
    <w:lvl w:ilvl="0" w:tplc="280A000F">
      <w:start w:val="1"/>
      <w:numFmt w:val="decimal"/>
      <w:lvlText w:val="%1."/>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1">
      <w:start w:val="1"/>
      <w:numFmt w:val="bullet"/>
      <w:lvlText w:val=""/>
      <w:lvlJc w:val="left"/>
      <w:pPr>
        <w:ind w:left="2160" w:hanging="180"/>
      </w:pPr>
      <w:rPr>
        <w:rFonts w:ascii="Symbol" w:hAnsi="Symbol" w:hint="default"/>
      </w:r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7C9652E7"/>
    <w:multiLevelType w:val="hybridMultilevel"/>
    <w:tmpl w:val="5C6870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7DF451E7"/>
    <w:multiLevelType w:val="hybridMultilevel"/>
    <w:tmpl w:val="AE104C22"/>
    <w:lvl w:ilvl="0" w:tplc="280A000F">
      <w:start w:val="1"/>
      <w:numFmt w:val="decimal"/>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974913781">
    <w:abstractNumId w:val="16"/>
  </w:num>
  <w:num w:numId="2" w16cid:durableId="442654663">
    <w:abstractNumId w:val="11"/>
  </w:num>
  <w:num w:numId="3" w16cid:durableId="1830975011">
    <w:abstractNumId w:val="3"/>
  </w:num>
  <w:num w:numId="4" w16cid:durableId="1021972669">
    <w:abstractNumId w:val="27"/>
  </w:num>
  <w:num w:numId="5" w16cid:durableId="1236742710">
    <w:abstractNumId w:val="32"/>
  </w:num>
  <w:num w:numId="6" w16cid:durableId="726144505">
    <w:abstractNumId w:val="30"/>
  </w:num>
  <w:num w:numId="7" w16cid:durableId="465704381">
    <w:abstractNumId w:val="15"/>
  </w:num>
  <w:num w:numId="8" w16cid:durableId="770735134">
    <w:abstractNumId w:val="1"/>
  </w:num>
  <w:num w:numId="9" w16cid:durableId="317460359">
    <w:abstractNumId w:val="31"/>
  </w:num>
  <w:num w:numId="10" w16cid:durableId="1722750063">
    <w:abstractNumId w:val="17"/>
  </w:num>
  <w:num w:numId="11" w16cid:durableId="406803746">
    <w:abstractNumId w:val="26"/>
  </w:num>
  <w:num w:numId="12" w16cid:durableId="1545679458">
    <w:abstractNumId w:val="4"/>
  </w:num>
  <w:num w:numId="13" w16cid:durableId="1318922294">
    <w:abstractNumId w:val="7"/>
  </w:num>
  <w:num w:numId="14" w16cid:durableId="255793176">
    <w:abstractNumId w:val="29"/>
  </w:num>
  <w:num w:numId="15" w16cid:durableId="1391884043">
    <w:abstractNumId w:val="34"/>
  </w:num>
  <w:num w:numId="16" w16cid:durableId="182211765">
    <w:abstractNumId w:val="22"/>
  </w:num>
  <w:num w:numId="17" w16cid:durableId="2062366838">
    <w:abstractNumId w:val="8"/>
  </w:num>
  <w:num w:numId="18" w16cid:durableId="267005195">
    <w:abstractNumId w:val="35"/>
  </w:num>
  <w:num w:numId="19" w16cid:durableId="1615752095">
    <w:abstractNumId w:val="40"/>
  </w:num>
  <w:num w:numId="20" w16cid:durableId="1746754431">
    <w:abstractNumId w:val="9"/>
  </w:num>
  <w:num w:numId="21" w16cid:durableId="1004086470">
    <w:abstractNumId w:val="39"/>
  </w:num>
  <w:num w:numId="22" w16cid:durableId="1339581358">
    <w:abstractNumId w:val="37"/>
  </w:num>
  <w:num w:numId="23" w16cid:durableId="1070469466">
    <w:abstractNumId w:val="20"/>
  </w:num>
  <w:num w:numId="24" w16cid:durableId="1846892709">
    <w:abstractNumId w:val="12"/>
  </w:num>
  <w:num w:numId="25" w16cid:durableId="1395271360">
    <w:abstractNumId w:val="33"/>
  </w:num>
  <w:num w:numId="26" w16cid:durableId="622930286">
    <w:abstractNumId w:val="14"/>
  </w:num>
  <w:num w:numId="27" w16cid:durableId="1835022538">
    <w:abstractNumId w:val="0"/>
  </w:num>
  <w:num w:numId="28" w16cid:durableId="1129855416">
    <w:abstractNumId w:val="21"/>
  </w:num>
  <w:num w:numId="29" w16cid:durableId="1297368627">
    <w:abstractNumId w:val="36"/>
  </w:num>
  <w:num w:numId="30" w16cid:durableId="1987665419">
    <w:abstractNumId w:val="25"/>
  </w:num>
  <w:num w:numId="31" w16cid:durableId="1139497843">
    <w:abstractNumId w:val="10"/>
  </w:num>
  <w:num w:numId="32" w16cid:durableId="598099564">
    <w:abstractNumId w:val="28"/>
  </w:num>
  <w:num w:numId="33" w16cid:durableId="1715235116">
    <w:abstractNumId w:val="19"/>
  </w:num>
  <w:num w:numId="34" w16cid:durableId="1652055993">
    <w:abstractNumId w:val="23"/>
  </w:num>
  <w:num w:numId="35" w16cid:durableId="1976058745">
    <w:abstractNumId w:val="2"/>
  </w:num>
  <w:num w:numId="36" w16cid:durableId="344282840">
    <w:abstractNumId w:val="13"/>
  </w:num>
  <w:num w:numId="37" w16cid:durableId="1748727169">
    <w:abstractNumId w:val="5"/>
  </w:num>
  <w:num w:numId="38" w16cid:durableId="469637002">
    <w:abstractNumId w:val="18"/>
  </w:num>
  <w:num w:numId="39" w16cid:durableId="40591334">
    <w:abstractNumId w:val="24"/>
  </w:num>
  <w:num w:numId="40" w16cid:durableId="842210405">
    <w:abstractNumId w:val="38"/>
  </w:num>
  <w:num w:numId="41" w16cid:durableId="118235713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C0E"/>
    <w:rsid w:val="00007360"/>
    <w:rsid w:val="000108A0"/>
    <w:rsid w:val="000308F8"/>
    <w:rsid w:val="00032DEB"/>
    <w:rsid w:val="00040E16"/>
    <w:rsid w:val="0004511D"/>
    <w:rsid w:val="000551B4"/>
    <w:rsid w:val="00074AF4"/>
    <w:rsid w:val="00075041"/>
    <w:rsid w:val="00086653"/>
    <w:rsid w:val="00095308"/>
    <w:rsid w:val="000A30AC"/>
    <w:rsid w:val="000A5556"/>
    <w:rsid w:val="000B0623"/>
    <w:rsid w:val="000B1F1D"/>
    <w:rsid w:val="000B2EDB"/>
    <w:rsid w:val="000C362E"/>
    <w:rsid w:val="000D2F3C"/>
    <w:rsid w:val="00137F2A"/>
    <w:rsid w:val="001531AE"/>
    <w:rsid w:val="00153336"/>
    <w:rsid w:val="0015747D"/>
    <w:rsid w:val="0017299D"/>
    <w:rsid w:val="0017652D"/>
    <w:rsid w:val="001B1B91"/>
    <w:rsid w:val="001C2BCE"/>
    <w:rsid w:val="001C45E7"/>
    <w:rsid w:val="001C7030"/>
    <w:rsid w:val="001D5106"/>
    <w:rsid w:val="001D72C2"/>
    <w:rsid w:val="001E1285"/>
    <w:rsid w:val="001F4B6A"/>
    <w:rsid w:val="00211645"/>
    <w:rsid w:val="0023218D"/>
    <w:rsid w:val="00232561"/>
    <w:rsid w:val="00243421"/>
    <w:rsid w:val="00252C13"/>
    <w:rsid w:val="002566C8"/>
    <w:rsid w:val="00265E32"/>
    <w:rsid w:val="002810CA"/>
    <w:rsid w:val="00281E6C"/>
    <w:rsid w:val="0028388D"/>
    <w:rsid w:val="00283E08"/>
    <w:rsid w:val="00290A94"/>
    <w:rsid w:val="002A0F32"/>
    <w:rsid w:val="002B3F48"/>
    <w:rsid w:val="002C53D4"/>
    <w:rsid w:val="002D32E6"/>
    <w:rsid w:val="002E037C"/>
    <w:rsid w:val="002E3DB1"/>
    <w:rsid w:val="002E66C8"/>
    <w:rsid w:val="002F6710"/>
    <w:rsid w:val="00300EA5"/>
    <w:rsid w:val="00302627"/>
    <w:rsid w:val="00310BD9"/>
    <w:rsid w:val="00312EE8"/>
    <w:rsid w:val="003162B1"/>
    <w:rsid w:val="0031731D"/>
    <w:rsid w:val="003322D4"/>
    <w:rsid w:val="00332672"/>
    <w:rsid w:val="00336AB2"/>
    <w:rsid w:val="003526A6"/>
    <w:rsid w:val="00352ABD"/>
    <w:rsid w:val="003538DD"/>
    <w:rsid w:val="00361109"/>
    <w:rsid w:val="0036218F"/>
    <w:rsid w:val="00373236"/>
    <w:rsid w:val="003808EF"/>
    <w:rsid w:val="00382A94"/>
    <w:rsid w:val="00383492"/>
    <w:rsid w:val="00396C1D"/>
    <w:rsid w:val="003B1172"/>
    <w:rsid w:val="003C7B14"/>
    <w:rsid w:val="003D4D97"/>
    <w:rsid w:val="003D58DB"/>
    <w:rsid w:val="003D5958"/>
    <w:rsid w:val="003F390B"/>
    <w:rsid w:val="004139C6"/>
    <w:rsid w:val="004166C0"/>
    <w:rsid w:val="0043167A"/>
    <w:rsid w:val="004417E3"/>
    <w:rsid w:val="00442AB0"/>
    <w:rsid w:val="00444FCF"/>
    <w:rsid w:val="00453337"/>
    <w:rsid w:val="004564C7"/>
    <w:rsid w:val="00463088"/>
    <w:rsid w:val="0046414B"/>
    <w:rsid w:val="00467664"/>
    <w:rsid w:val="00477E99"/>
    <w:rsid w:val="00486E29"/>
    <w:rsid w:val="00495C0E"/>
    <w:rsid w:val="004B5C99"/>
    <w:rsid w:val="004C12BC"/>
    <w:rsid w:val="004C1C44"/>
    <w:rsid w:val="004D5464"/>
    <w:rsid w:val="004D5F67"/>
    <w:rsid w:val="004E4625"/>
    <w:rsid w:val="004E6812"/>
    <w:rsid w:val="004F1B8E"/>
    <w:rsid w:val="00502E06"/>
    <w:rsid w:val="00511848"/>
    <w:rsid w:val="00513DAB"/>
    <w:rsid w:val="005160E1"/>
    <w:rsid w:val="00521F6D"/>
    <w:rsid w:val="00531991"/>
    <w:rsid w:val="00532659"/>
    <w:rsid w:val="00542A6D"/>
    <w:rsid w:val="005442AB"/>
    <w:rsid w:val="005767A5"/>
    <w:rsid w:val="0058403C"/>
    <w:rsid w:val="00585994"/>
    <w:rsid w:val="00585F1E"/>
    <w:rsid w:val="005926F8"/>
    <w:rsid w:val="005A3058"/>
    <w:rsid w:val="005C1FAE"/>
    <w:rsid w:val="005D274F"/>
    <w:rsid w:val="005E518B"/>
    <w:rsid w:val="0060760F"/>
    <w:rsid w:val="00611FA8"/>
    <w:rsid w:val="006149BF"/>
    <w:rsid w:val="00625818"/>
    <w:rsid w:val="006266B4"/>
    <w:rsid w:val="00626B7A"/>
    <w:rsid w:val="006313A5"/>
    <w:rsid w:val="00640CC6"/>
    <w:rsid w:val="0064153B"/>
    <w:rsid w:val="006463D8"/>
    <w:rsid w:val="006507F2"/>
    <w:rsid w:val="00651258"/>
    <w:rsid w:val="0066255F"/>
    <w:rsid w:val="0067019B"/>
    <w:rsid w:val="00697233"/>
    <w:rsid w:val="006A1F4C"/>
    <w:rsid w:val="006A5ED3"/>
    <w:rsid w:val="006B45D0"/>
    <w:rsid w:val="006C68D3"/>
    <w:rsid w:val="006D2586"/>
    <w:rsid w:val="006F4304"/>
    <w:rsid w:val="006F5CED"/>
    <w:rsid w:val="00700D89"/>
    <w:rsid w:val="0070585C"/>
    <w:rsid w:val="00707BAE"/>
    <w:rsid w:val="00707DBB"/>
    <w:rsid w:val="00712E85"/>
    <w:rsid w:val="007202BC"/>
    <w:rsid w:val="00726F35"/>
    <w:rsid w:val="007404B9"/>
    <w:rsid w:val="007423BE"/>
    <w:rsid w:val="00772588"/>
    <w:rsid w:val="00785714"/>
    <w:rsid w:val="007917D3"/>
    <w:rsid w:val="007A0A4A"/>
    <w:rsid w:val="007A2AB1"/>
    <w:rsid w:val="007A2BAE"/>
    <w:rsid w:val="007C287E"/>
    <w:rsid w:val="007C67E7"/>
    <w:rsid w:val="007D2194"/>
    <w:rsid w:val="007D29B5"/>
    <w:rsid w:val="007D64DB"/>
    <w:rsid w:val="007E18C9"/>
    <w:rsid w:val="007E7C1F"/>
    <w:rsid w:val="00804ECF"/>
    <w:rsid w:val="008055CE"/>
    <w:rsid w:val="00817443"/>
    <w:rsid w:val="00820F14"/>
    <w:rsid w:val="0083567A"/>
    <w:rsid w:val="00835816"/>
    <w:rsid w:val="008470DC"/>
    <w:rsid w:val="00865A0A"/>
    <w:rsid w:val="00870B0A"/>
    <w:rsid w:val="008729D8"/>
    <w:rsid w:val="00876525"/>
    <w:rsid w:val="0088249A"/>
    <w:rsid w:val="008A0933"/>
    <w:rsid w:val="008C5717"/>
    <w:rsid w:val="008C67D1"/>
    <w:rsid w:val="008D5B5E"/>
    <w:rsid w:val="008D78E4"/>
    <w:rsid w:val="008E09F3"/>
    <w:rsid w:val="008E3745"/>
    <w:rsid w:val="008E55E7"/>
    <w:rsid w:val="008E6222"/>
    <w:rsid w:val="00913941"/>
    <w:rsid w:val="009149A0"/>
    <w:rsid w:val="00916CE8"/>
    <w:rsid w:val="00921493"/>
    <w:rsid w:val="00923419"/>
    <w:rsid w:val="009249EB"/>
    <w:rsid w:val="00930D64"/>
    <w:rsid w:val="0094572F"/>
    <w:rsid w:val="0097281E"/>
    <w:rsid w:val="00991E95"/>
    <w:rsid w:val="00997BFA"/>
    <w:rsid w:val="009A2F47"/>
    <w:rsid w:val="009B3CB8"/>
    <w:rsid w:val="009B5904"/>
    <w:rsid w:val="009B7A91"/>
    <w:rsid w:val="009B7CD1"/>
    <w:rsid w:val="009C5799"/>
    <w:rsid w:val="009D0FD7"/>
    <w:rsid w:val="009D4B97"/>
    <w:rsid w:val="009D79D7"/>
    <w:rsid w:val="009F4BE4"/>
    <w:rsid w:val="00A07FC6"/>
    <w:rsid w:val="00A16584"/>
    <w:rsid w:val="00A16D74"/>
    <w:rsid w:val="00A24B95"/>
    <w:rsid w:val="00A32128"/>
    <w:rsid w:val="00A47E88"/>
    <w:rsid w:val="00A61D6E"/>
    <w:rsid w:val="00A61D9F"/>
    <w:rsid w:val="00A6215E"/>
    <w:rsid w:val="00A65198"/>
    <w:rsid w:val="00A66CB1"/>
    <w:rsid w:val="00A733DD"/>
    <w:rsid w:val="00A73B86"/>
    <w:rsid w:val="00A900FB"/>
    <w:rsid w:val="00AA0D68"/>
    <w:rsid w:val="00AB0E8C"/>
    <w:rsid w:val="00AB6FC3"/>
    <w:rsid w:val="00AC4674"/>
    <w:rsid w:val="00AD4C97"/>
    <w:rsid w:val="00AD5D84"/>
    <w:rsid w:val="00AE066D"/>
    <w:rsid w:val="00AE165C"/>
    <w:rsid w:val="00AE37EA"/>
    <w:rsid w:val="00AF17F0"/>
    <w:rsid w:val="00AF5767"/>
    <w:rsid w:val="00AF7F41"/>
    <w:rsid w:val="00B04BE1"/>
    <w:rsid w:val="00B3583C"/>
    <w:rsid w:val="00B4763F"/>
    <w:rsid w:val="00B5120F"/>
    <w:rsid w:val="00B533EB"/>
    <w:rsid w:val="00B60CFE"/>
    <w:rsid w:val="00B7619F"/>
    <w:rsid w:val="00B87C81"/>
    <w:rsid w:val="00B905BB"/>
    <w:rsid w:val="00B91E25"/>
    <w:rsid w:val="00B97612"/>
    <w:rsid w:val="00BB465A"/>
    <w:rsid w:val="00BB5D38"/>
    <w:rsid w:val="00BB7394"/>
    <w:rsid w:val="00BC6881"/>
    <w:rsid w:val="00BE063F"/>
    <w:rsid w:val="00BE1B50"/>
    <w:rsid w:val="00BE417B"/>
    <w:rsid w:val="00BF3834"/>
    <w:rsid w:val="00BF7756"/>
    <w:rsid w:val="00C051F1"/>
    <w:rsid w:val="00C05715"/>
    <w:rsid w:val="00C1551A"/>
    <w:rsid w:val="00C22BEE"/>
    <w:rsid w:val="00C273EA"/>
    <w:rsid w:val="00C32045"/>
    <w:rsid w:val="00C43D5F"/>
    <w:rsid w:val="00C70B0E"/>
    <w:rsid w:val="00C76C7C"/>
    <w:rsid w:val="00C854A5"/>
    <w:rsid w:val="00C8706F"/>
    <w:rsid w:val="00C94F0E"/>
    <w:rsid w:val="00C96E34"/>
    <w:rsid w:val="00CB0999"/>
    <w:rsid w:val="00CB5A20"/>
    <w:rsid w:val="00CC16A9"/>
    <w:rsid w:val="00CC5280"/>
    <w:rsid w:val="00CC618F"/>
    <w:rsid w:val="00CD549B"/>
    <w:rsid w:val="00CE11D4"/>
    <w:rsid w:val="00CE1F6D"/>
    <w:rsid w:val="00CF5739"/>
    <w:rsid w:val="00CF629D"/>
    <w:rsid w:val="00CF6E90"/>
    <w:rsid w:val="00CF7671"/>
    <w:rsid w:val="00D05656"/>
    <w:rsid w:val="00D34E97"/>
    <w:rsid w:val="00D414DD"/>
    <w:rsid w:val="00D44A45"/>
    <w:rsid w:val="00D51689"/>
    <w:rsid w:val="00D527A1"/>
    <w:rsid w:val="00D53CD9"/>
    <w:rsid w:val="00D60650"/>
    <w:rsid w:val="00D70757"/>
    <w:rsid w:val="00D74871"/>
    <w:rsid w:val="00D76762"/>
    <w:rsid w:val="00D81F48"/>
    <w:rsid w:val="00D94A36"/>
    <w:rsid w:val="00DB0B1F"/>
    <w:rsid w:val="00DB22C6"/>
    <w:rsid w:val="00DB390A"/>
    <w:rsid w:val="00DB6FB9"/>
    <w:rsid w:val="00DF081C"/>
    <w:rsid w:val="00DF67ED"/>
    <w:rsid w:val="00E05FAD"/>
    <w:rsid w:val="00E20F01"/>
    <w:rsid w:val="00E23D95"/>
    <w:rsid w:val="00E25B5F"/>
    <w:rsid w:val="00E44776"/>
    <w:rsid w:val="00E47B69"/>
    <w:rsid w:val="00E53D4E"/>
    <w:rsid w:val="00E633DE"/>
    <w:rsid w:val="00E65443"/>
    <w:rsid w:val="00E66CF0"/>
    <w:rsid w:val="00E74380"/>
    <w:rsid w:val="00E84EFB"/>
    <w:rsid w:val="00E9037F"/>
    <w:rsid w:val="00E91492"/>
    <w:rsid w:val="00E92806"/>
    <w:rsid w:val="00EA5C7B"/>
    <w:rsid w:val="00EB67FA"/>
    <w:rsid w:val="00EC7178"/>
    <w:rsid w:val="00ED41E8"/>
    <w:rsid w:val="00ED7E04"/>
    <w:rsid w:val="00EE260C"/>
    <w:rsid w:val="00F02FAE"/>
    <w:rsid w:val="00F163E7"/>
    <w:rsid w:val="00F16C81"/>
    <w:rsid w:val="00F20F62"/>
    <w:rsid w:val="00F2123E"/>
    <w:rsid w:val="00F240EA"/>
    <w:rsid w:val="00F26A29"/>
    <w:rsid w:val="00F42541"/>
    <w:rsid w:val="00F4465D"/>
    <w:rsid w:val="00F53943"/>
    <w:rsid w:val="00F57DAB"/>
    <w:rsid w:val="00F62213"/>
    <w:rsid w:val="00F82343"/>
    <w:rsid w:val="00F82460"/>
    <w:rsid w:val="00FB5EB0"/>
    <w:rsid w:val="00FC68CB"/>
    <w:rsid w:val="00FD646E"/>
    <w:rsid w:val="00FE4972"/>
    <w:rsid w:val="00FF5E08"/>
    <w:rsid w:val="7C42F091"/>
  </w:rsids>
  <m:mathPr>
    <m:mathFont m:val="Cambria Math"/>
    <m:brkBin m:val="before"/>
    <m:brkBinSub m:val="--"/>
    <m:smallFrac/>
    <m:dispDef/>
    <m:lMargin m:val="0"/>
    <m:rMargin m:val="0"/>
    <m:defJc m:val="centerGroup"/>
    <m:wrapIndent m:val="1440"/>
    <m:intLim m:val="subSup"/>
    <m:naryLim m:val="undOvr"/>
  </m:mathPr>
  <w:themeFontLang w:val="es-P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255E0"/>
  <w15:docId w15:val="{20876E09-F724-43BA-89A1-34995FCA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C0E"/>
    <w:pPr>
      <w:spacing w:after="200" w:line="276"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5C0E"/>
    <w:pPr>
      <w:ind w:left="720"/>
      <w:contextualSpacing/>
    </w:pPr>
  </w:style>
  <w:style w:type="character" w:styleId="CommentReference">
    <w:name w:val="annotation reference"/>
    <w:basedOn w:val="DefaultParagraphFont"/>
    <w:uiPriority w:val="99"/>
    <w:semiHidden/>
    <w:unhideWhenUsed/>
    <w:rsid w:val="00495C0E"/>
    <w:rPr>
      <w:sz w:val="16"/>
      <w:szCs w:val="16"/>
    </w:rPr>
  </w:style>
  <w:style w:type="paragraph" w:styleId="CommentText">
    <w:name w:val="annotation text"/>
    <w:basedOn w:val="Normal"/>
    <w:link w:val="CommentTextChar"/>
    <w:uiPriority w:val="99"/>
    <w:unhideWhenUsed/>
    <w:rsid w:val="00495C0E"/>
    <w:pPr>
      <w:spacing w:line="240" w:lineRule="auto"/>
    </w:pPr>
    <w:rPr>
      <w:sz w:val="20"/>
      <w:szCs w:val="20"/>
    </w:rPr>
  </w:style>
  <w:style w:type="character" w:customStyle="1" w:styleId="CommentTextChar">
    <w:name w:val="Comment Text Char"/>
    <w:basedOn w:val="DefaultParagraphFont"/>
    <w:link w:val="CommentText"/>
    <w:uiPriority w:val="99"/>
    <w:rsid w:val="00495C0E"/>
    <w:rPr>
      <w:rFonts w:ascii="Times New Roman" w:hAnsi="Times New Roman" w:cs="Times New Roman"/>
      <w:sz w:val="20"/>
      <w:szCs w:val="20"/>
      <w:lang w:val="en-US"/>
    </w:rPr>
  </w:style>
  <w:style w:type="character" w:customStyle="1" w:styleId="ListParagraphChar">
    <w:name w:val="List Paragraph Char"/>
    <w:basedOn w:val="DefaultParagraphFont"/>
    <w:link w:val="ListParagraph"/>
    <w:uiPriority w:val="34"/>
    <w:locked/>
    <w:rsid w:val="00495C0E"/>
    <w:rPr>
      <w:rFonts w:ascii="Times New Roman" w:hAnsi="Times New Roman" w:cs="Times New Roman"/>
      <w:sz w:val="24"/>
      <w:szCs w:val="24"/>
      <w:lang w:val="en-US"/>
    </w:rPr>
  </w:style>
  <w:style w:type="character" w:styleId="Emphasis">
    <w:name w:val="Emphasis"/>
    <w:basedOn w:val="DefaultParagraphFont"/>
    <w:uiPriority w:val="20"/>
    <w:qFormat/>
    <w:rsid w:val="00495C0E"/>
    <w:rPr>
      <w:rFonts w:asciiTheme="majorHAnsi" w:hAnsiTheme="majorHAnsi"/>
      <w:i w:val="0"/>
      <w:iCs/>
    </w:rPr>
  </w:style>
  <w:style w:type="paragraph" w:customStyle="1" w:styleId="A6">
    <w:name w:val="A6"/>
    <w:basedOn w:val="ListParagraph"/>
    <w:qFormat/>
    <w:rsid w:val="00495C0E"/>
    <w:pPr>
      <w:numPr>
        <w:numId w:val="1"/>
      </w:numPr>
      <w:autoSpaceDE w:val="0"/>
      <w:autoSpaceDN w:val="0"/>
      <w:adjustRightInd w:val="0"/>
      <w:spacing w:after="0" w:line="240" w:lineRule="auto"/>
      <w:jc w:val="both"/>
    </w:pPr>
    <w:rPr>
      <w:b/>
      <w:color w:val="8496B0" w:themeColor="text2" w:themeTint="99"/>
      <w:sz w:val="28"/>
      <w:szCs w:val="22"/>
      <w:lang w:val="es-PE"/>
    </w:rPr>
  </w:style>
  <w:style w:type="paragraph" w:customStyle="1" w:styleId="A7">
    <w:name w:val="A7"/>
    <w:basedOn w:val="ListParagraph"/>
    <w:qFormat/>
    <w:rsid w:val="00495C0E"/>
    <w:pPr>
      <w:numPr>
        <w:ilvl w:val="1"/>
        <w:numId w:val="2"/>
      </w:numPr>
      <w:tabs>
        <w:tab w:val="num" w:pos="360"/>
      </w:tabs>
      <w:ind w:left="720" w:firstLine="0"/>
    </w:pPr>
    <w:rPr>
      <w:rFonts w:asciiTheme="majorHAnsi" w:eastAsiaTheme="majorEastAsia" w:hAnsiTheme="majorHAnsi"/>
      <w:b/>
      <w:color w:val="1F3763" w:themeColor="accent1" w:themeShade="7F"/>
      <w:lang w:val="es-PE"/>
    </w:rPr>
  </w:style>
  <w:style w:type="paragraph" w:styleId="BalloonText">
    <w:name w:val="Balloon Text"/>
    <w:basedOn w:val="Normal"/>
    <w:link w:val="BalloonTextChar"/>
    <w:uiPriority w:val="99"/>
    <w:semiHidden/>
    <w:unhideWhenUsed/>
    <w:rsid w:val="00495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C0E"/>
    <w:rPr>
      <w:rFonts w:ascii="Segoe UI" w:hAnsi="Segoe UI" w:cs="Segoe UI"/>
      <w:sz w:val="18"/>
      <w:szCs w:val="18"/>
      <w:lang w:val="en-US"/>
    </w:rPr>
  </w:style>
  <w:style w:type="paragraph" w:customStyle="1" w:styleId="A8">
    <w:name w:val="A8"/>
    <w:basedOn w:val="ListParagraph"/>
    <w:qFormat/>
    <w:rsid w:val="00495C0E"/>
    <w:pPr>
      <w:numPr>
        <w:ilvl w:val="1"/>
        <w:numId w:val="3"/>
      </w:numPr>
      <w:spacing w:after="0"/>
      <w:ind w:left="0" w:firstLine="0"/>
      <w:jc w:val="center"/>
    </w:pPr>
    <w:rPr>
      <w:lang w:val="es-PE"/>
    </w:rPr>
  </w:style>
  <w:style w:type="table" w:styleId="TableGrid">
    <w:name w:val="Table Grid"/>
    <w:basedOn w:val="TableNormal"/>
    <w:uiPriority w:val="59"/>
    <w:rsid w:val="007917D3"/>
    <w:pPr>
      <w:spacing w:after="0" w:line="240" w:lineRule="auto"/>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622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2213"/>
    <w:rPr>
      <w:rFonts w:ascii="Times New Roman" w:hAnsi="Times New Roman" w:cs="Times New Roman"/>
      <w:sz w:val="24"/>
      <w:szCs w:val="24"/>
      <w:lang w:val="en-US"/>
    </w:rPr>
  </w:style>
  <w:style w:type="paragraph" w:styleId="Footer">
    <w:name w:val="footer"/>
    <w:basedOn w:val="Normal"/>
    <w:link w:val="FooterChar"/>
    <w:uiPriority w:val="99"/>
    <w:unhideWhenUsed/>
    <w:rsid w:val="00F622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2213"/>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2285219602F840866CF62544B3B551" ma:contentTypeVersion="17" ma:contentTypeDescription="Create a new document." ma:contentTypeScope="" ma:versionID="f6eff4ddf8667d55cb802dbe4c1dca67">
  <xsd:schema xmlns:xsd="http://www.w3.org/2001/XMLSchema" xmlns:xs="http://www.w3.org/2001/XMLSchema" xmlns:p="http://schemas.microsoft.com/office/2006/metadata/properties" xmlns:ns2="6eabbeaa-37a6-4581-a4db-f1b5c5c8acbc" xmlns:ns3="1942b08e-b99e-4ec8-ae15-28484496df14" targetNamespace="http://schemas.microsoft.com/office/2006/metadata/properties" ma:root="true" ma:fieldsID="1f4bbd47a2319b286d8989fd0eb686bf" ns2:_="" ns3:_="">
    <xsd:import namespace="6eabbeaa-37a6-4581-a4db-f1b5c5c8acbc"/>
    <xsd:import namespace="1942b08e-b99e-4ec8-ae15-28484496df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bbeaa-37a6-4581-a4db-f1b5c5c8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2b08e-b99e-4ec8-ae15-28484496df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330a458-f808-4834-85be-45a163adc88b}" ma:internalName="TaxCatchAll" ma:showField="CatchAllData" ma:web="1942b08e-b99e-4ec8-ae15-28484496df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abbeaa-37a6-4581-a4db-f1b5c5c8acbc">
      <Terms xmlns="http://schemas.microsoft.com/office/infopath/2007/PartnerControls"/>
    </lcf76f155ced4ddcb4097134ff3c332f>
    <TaxCatchAll xmlns="1942b08e-b99e-4ec8-ae15-28484496df14" xsi:nil="true"/>
  </documentManagement>
</p:properties>
</file>

<file path=customXml/itemProps1.xml><?xml version="1.0" encoding="utf-8"?>
<ds:datastoreItem xmlns:ds="http://schemas.openxmlformats.org/officeDocument/2006/customXml" ds:itemID="{D316D457-23CD-48B3-B9B8-D45ECDFCA10C}">
  <ds:schemaRefs>
    <ds:schemaRef ds:uri="http://schemas.openxmlformats.org/officeDocument/2006/bibliography"/>
  </ds:schemaRefs>
</ds:datastoreItem>
</file>

<file path=customXml/itemProps2.xml><?xml version="1.0" encoding="utf-8"?>
<ds:datastoreItem xmlns:ds="http://schemas.openxmlformats.org/officeDocument/2006/customXml" ds:itemID="{85E67397-E675-4C34-BA80-AAFF0B5E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bbeaa-37a6-4581-a4db-f1b5c5c8acbc"/>
    <ds:schemaRef ds:uri="1942b08e-b99e-4ec8-ae15-28484496df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2D2F1D-117D-4156-83CF-154F3E26F0AB}">
  <ds:schemaRefs>
    <ds:schemaRef ds:uri="http://schemas.microsoft.com/sharepoint/v3/contenttype/forms"/>
  </ds:schemaRefs>
</ds:datastoreItem>
</file>

<file path=customXml/itemProps4.xml><?xml version="1.0" encoding="utf-8"?>
<ds:datastoreItem xmlns:ds="http://schemas.openxmlformats.org/officeDocument/2006/customXml" ds:itemID="{582FF98A-92EB-4534-8052-A3C70AAF5234}">
  <ds:schemaRefs>
    <ds:schemaRef ds:uri="http://schemas.microsoft.com/office/2006/metadata/properties"/>
    <ds:schemaRef ds:uri="http://schemas.microsoft.com/office/infopath/2007/PartnerControls"/>
    <ds:schemaRef ds:uri="6eabbeaa-37a6-4581-a4db-f1b5c5c8acbc"/>
    <ds:schemaRef ds:uri="1942b08e-b99e-4ec8-ae15-28484496df14"/>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1432</Words>
  <Characters>8165</Characters>
  <Application>Microsoft Office Word</Application>
  <DocSecurity>0</DocSecurity>
  <Lines>68</Lines>
  <Paragraphs>19</Paragraphs>
  <ScaleCrop>false</ScaleCrop>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 Lares Acero</dc:creator>
  <cp:keywords>, docId:FE5715BDAE69DD391827C1FE66CDBDD1</cp:keywords>
  <cp:lastModifiedBy>Rebecca Pradeilles</cp:lastModifiedBy>
  <cp:revision>12</cp:revision>
  <dcterms:created xsi:type="dcterms:W3CDTF">2021-12-22T15:37:00Z</dcterms:created>
  <dcterms:modified xsi:type="dcterms:W3CDTF">2022-12-12T15:01:00Z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0x010100072285219602F840866CF62544B3B551</vt:lpwstr>
  </property>
  <property fmtid="{D5CDD505-2E9C-101B-9397-08002B2CF9AE}" pid="3" name="MediaServiceImageTags">
    <vt:lpwstr/>
  </property>
</Properties>
</file>