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0DD70" w14:textId="6B396653" w:rsidR="00DE6154" w:rsidRPr="007401A2" w:rsidRDefault="00F6757D" w:rsidP="007663E3">
      <w:pPr>
        <w:pStyle w:val="Caption"/>
        <w:keepNext/>
        <w:keepLines/>
        <w:rPr>
          <w:color w:val="auto"/>
        </w:rPr>
      </w:pPr>
      <w:r w:rsidRPr="007401A2">
        <w:rPr>
          <w:color w:val="auto"/>
        </w:rPr>
        <w:t xml:space="preserve">Table </w:t>
      </w:r>
      <w:r w:rsidR="007401A2" w:rsidRPr="007401A2">
        <w:rPr>
          <w:color w:val="auto"/>
        </w:rPr>
        <w:t>S</w:t>
      </w:r>
      <w:r w:rsidRPr="007401A2">
        <w:rPr>
          <w:color w:val="auto"/>
        </w:rPr>
        <w:t>3. Summary data</w:t>
      </w:r>
      <w:r w:rsidR="007401A2" w:rsidRPr="007401A2">
        <w:rPr>
          <w:color w:val="auto"/>
        </w:rPr>
        <w:t xml:space="preserve"> used in adaptation analysis</w:t>
      </w:r>
      <w:r w:rsidRPr="007401A2">
        <w:rPr>
          <w:color w:val="auto"/>
        </w:rPr>
        <w:t xml:space="preserve"> for all countries</w:t>
      </w:r>
      <w:r w:rsidR="007401A2" w:rsidRPr="007401A2">
        <w:rPr>
          <w:color w:val="auto"/>
        </w:rPr>
        <w:t xml:space="preserve"> (See Table 3 in main text for details</w:t>
      </w:r>
      <w:r w:rsidR="009444AA">
        <w:rPr>
          <w:color w:val="auto"/>
        </w:rPr>
        <w:t>)</w:t>
      </w:r>
      <w:r w:rsidRPr="007401A2">
        <w:rPr>
          <w:color w:val="auto"/>
        </w:rPr>
        <w:t>.</w:t>
      </w:r>
    </w:p>
    <w:tbl>
      <w:tblPr>
        <w:tblW w:w="5000" w:type="pct"/>
        <w:jc w:val="center"/>
        <w:tblLook w:val="0420" w:firstRow="1" w:lastRow="0" w:firstColumn="0" w:lastColumn="0" w:noHBand="0" w:noVBand="1"/>
      </w:tblPr>
      <w:tblGrid>
        <w:gridCol w:w="1160"/>
        <w:gridCol w:w="1392"/>
        <w:gridCol w:w="1160"/>
        <w:gridCol w:w="1160"/>
        <w:gridCol w:w="1160"/>
        <w:gridCol w:w="1160"/>
        <w:gridCol w:w="1160"/>
      </w:tblGrid>
      <w:tr w:rsidR="003901F1" w14:paraId="73F3BE4E" w14:textId="77777777" w:rsidTr="009D2039">
        <w:trPr>
          <w:tblHeader/>
          <w:jc w:val="center"/>
        </w:trPr>
        <w:tc>
          <w:tcPr>
            <w:tcW w:w="714" w:type="pct"/>
            <w:tcBorders>
              <w:top w:val="single" w:sz="12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ADCBC" w14:textId="77777777" w:rsidR="003901F1" w:rsidRDefault="00DD46C3" w:rsidP="00E02E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b/>
                <w:color w:val="333333"/>
                <w:sz w:val="22"/>
                <w:szCs w:val="22"/>
              </w:rPr>
              <w:t>ISO3</w:t>
            </w:r>
          </w:p>
        </w:tc>
        <w:tc>
          <w:tcPr>
            <w:tcW w:w="714" w:type="pct"/>
            <w:tcBorders>
              <w:top w:val="single" w:sz="12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2E2E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center"/>
            </w:pPr>
            <w:r>
              <w:rPr>
                <w:rFonts w:ascii="Calibri" w:eastAsia="Helvetica" w:hAnsi="Helvetica" w:cs="Helvetica"/>
                <w:b/>
                <w:color w:val="333333"/>
                <w:sz w:val="22"/>
                <w:szCs w:val="22"/>
              </w:rPr>
              <w:t>Name</w:t>
            </w:r>
          </w:p>
        </w:tc>
        <w:tc>
          <w:tcPr>
            <w:tcW w:w="714" w:type="pct"/>
            <w:tcBorders>
              <w:top w:val="single" w:sz="12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874A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center"/>
            </w:pPr>
            <w:r>
              <w:rPr>
                <w:rFonts w:ascii="Calibri" w:eastAsia="Helvetica" w:hAnsi="Helvetica" w:cs="Helvetica"/>
                <w:b/>
                <w:color w:val="333333"/>
                <w:sz w:val="22"/>
                <w:szCs w:val="22"/>
              </w:rPr>
              <w:t>Labor</w:t>
            </w:r>
          </w:p>
        </w:tc>
        <w:tc>
          <w:tcPr>
            <w:tcW w:w="714" w:type="pct"/>
            <w:tcBorders>
              <w:top w:val="single" w:sz="12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F898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center"/>
            </w:pPr>
            <w:r>
              <w:rPr>
                <w:rFonts w:ascii="Calibri" w:eastAsia="Helvetica" w:hAnsi="Helvetica" w:cs="Helvetica"/>
                <w:b/>
                <w:color w:val="333333"/>
                <w:sz w:val="22"/>
                <w:szCs w:val="22"/>
              </w:rPr>
              <w:t>Land</w:t>
            </w:r>
          </w:p>
        </w:tc>
        <w:tc>
          <w:tcPr>
            <w:tcW w:w="714" w:type="pct"/>
            <w:tcBorders>
              <w:top w:val="single" w:sz="12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CB51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center"/>
            </w:pPr>
            <w:r>
              <w:rPr>
                <w:rFonts w:ascii="Calibri" w:eastAsia="Helvetica" w:hAnsi="Helvetica" w:cs="Helvetica"/>
                <w:b/>
                <w:color w:val="333333"/>
                <w:sz w:val="22"/>
                <w:szCs w:val="22"/>
              </w:rPr>
              <w:t>Machinery</w:t>
            </w:r>
          </w:p>
        </w:tc>
        <w:tc>
          <w:tcPr>
            <w:tcW w:w="714" w:type="pct"/>
            <w:tcBorders>
              <w:top w:val="single" w:sz="12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D4A5E" w14:textId="55B9B33C" w:rsidR="003901F1" w:rsidRDefault="00984EE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center"/>
            </w:pPr>
            <w:r>
              <w:rPr>
                <w:rFonts w:ascii="Calibri" w:eastAsia="Helvetica" w:hAnsi="Helvetica" w:cs="Helvetica"/>
                <w:b/>
                <w:color w:val="333333"/>
                <w:sz w:val="22"/>
                <w:szCs w:val="22"/>
              </w:rPr>
              <w:t>Machinery per ag land</w:t>
            </w:r>
          </w:p>
        </w:tc>
        <w:tc>
          <w:tcPr>
            <w:tcW w:w="714" w:type="pct"/>
            <w:tcBorders>
              <w:top w:val="single" w:sz="12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AC567" w14:textId="24BC4759" w:rsidR="003901F1" w:rsidRDefault="00984EE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center"/>
            </w:pPr>
            <w:r>
              <w:rPr>
                <w:rFonts w:ascii="Calibri" w:eastAsia="Helvetica" w:hAnsi="Helvetica" w:cs="Helvetica"/>
                <w:b/>
                <w:color w:val="333333"/>
                <w:sz w:val="22"/>
                <w:szCs w:val="22"/>
              </w:rPr>
              <w:t>Machinery per capita</w:t>
            </w:r>
          </w:p>
        </w:tc>
      </w:tr>
      <w:tr w:rsidR="003901F1" w14:paraId="753D855D" w14:textId="77777777" w:rsidTr="009D2039">
        <w:trPr>
          <w:jc w:val="center"/>
        </w:trPr>
        <w:tc>
          <w:tcPr>
            <w:tcW w:w="714" w:type="pct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8B7E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ARM</w:t>
            </w:r>
          </w:p>
        </w:tc>
        <w:tc>
          <w:tcPr>
            <w:tcW w:w="714" w:type="pct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35B8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Armenia</w:t>
            </w:r>
          </w:p>
        </w:tc>
        <w:tc>
          <w:tcPr>
            <w:tcW w:w="714" w:type="pct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C132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692</w:t>
            </w:r>
          </w:p>
        </w:tc>
        <w:tc>
          <w:tcPr>
            <w:tcW w:w="714" w:type="pct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6A9D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871</w:t>
            </w:r>
          </w:p>
        </w:tc>
        <w:tc>
          <w:tcPr>
            <w:tcW w:w="714" w:type="pct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E503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567</w:t>
            </w:r>
          </w:p>
        </w:tc>
        <w:tc>
          <w:tcPr>
            <w:tcW w:w="714" w:type="pct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7D67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0.65</w:t>
            </w:r>
          </w:p>
        </w:tc>
        <w:tc>
          <w:tcPr>
            <w:tcW w:w="714" w:type="pct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AC17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0.82</w:t>
            </w:r>
          </w:p>
        </w:tc>
      </w:tr>
      <w:tr w:rsidR="003901F1" w14:paraId="6A34EDED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2406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AFG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CFCB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Afghanistan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6ED4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3,960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910C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11,660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6BD8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0AB5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A32A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0.00</w:t>
            </w:r>
          </w:p>
        </w:tc>
      </w:tr>
      <w:tr w:rsidR="003901F1" w14:paraId="44B234DC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89A1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ALB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BCA3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Albania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91E0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449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1FD8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942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8488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314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2980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0.33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F984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0.70</w:t>
            </w:r>
          </w:p>
        </w:tc>
      </w:tr>
      <w:tr w:rsidR="003901F1" w14:paraId="6E8CE405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2BDE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DZA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D1D6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Algeria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E501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1,110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2468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18,620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7DB1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4,908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DEB5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0.26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A091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4.42</w:t>
            </w:r>
          </w:p>
        </w:tc>
      </w:tr>
      <w:tr w:rsidR="003901F1" w14:paraId="3A5C8F62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4741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AGO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6CCA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Angola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6204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7,146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FFB3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6,846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516C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972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82B0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0.14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6CDA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0.14</w:t>
            </w:r>
          </w:p>
        </w:tc>
      </w:tr>
      <w:tr w:rsidR="003901F1" w14:paraId="56C027D2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564E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ARG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D355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Argentina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3CCE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1,379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9922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38,127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8341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10,577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314F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0.28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94EC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7.67</w:t>
            </w:r>
          </w:p>
        </w:tc>
      </w:tr>
      <w:tr w:rsidR="003901F1" w14:paraId="38F2501E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482F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AUS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1629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Australia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F6C4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337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8E51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64,985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85C6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15,390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E6B4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0.24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59C8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45.71</w:t>
            </w:r>
          </w:p>
        </w:tc>
      </w:tr>
      <w:tr w:rsidR="003901F1" w14:paraId="43E3CCD3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8526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AUT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E52D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Austria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E0ED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162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C92D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1,538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B280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11,125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BD5D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7.23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824A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68.58</w:t>
            </w:r>
          </w:p>
        </w:tc>
      </w:tr>
      <w:tr w:rsidR="003901F1" w14:paraId="1CE9BC84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59B8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BHS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CAB4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Bahamas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40B8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B052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0504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386D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0.35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9771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0.72</w:t>
            </w:r>
          </w:p>
        </w:tc>
      </w:tr>
      <w:tr w:rsidR="003901F1" w14:paraId="2065D7BF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1D8A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BHR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1BAE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Bahrain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B7B1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E1F6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6E05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A7A5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3858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0.02</w:t>
            </w:r>
          </w:p>
        </w:tc>
      </w:tr>
      <w:tr w:rsidR="003901F1" w14:paraId="7596B113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2761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BGD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9BAB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Bangladesh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D785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25,171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F7F3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21,936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075B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22,662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0B65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1.03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EE3D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0.90</w:t>
            </w:r>
          </w:p>
        </w:tc>
      </w:tr>
      <w:tr w:rsidR="003901F1" w14:paraId="0CFC171B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4292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BTN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C2A5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Bhutan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03B2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192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9CC7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182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6AD4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25CC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E0BE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0.06</w:t>
            </w:r>
          </w:p>
        </w:tc>
      </w:tr>
      <w:tr w:rsidR="003901F1" w14:paraId="34671BC9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F2D6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BOL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D333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Bolivia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28F5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1,558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0AAB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6,216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2AA6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306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F8BB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050C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0.20</w:t>
            </w:r>
          </w:p>
        </w:tc>
      </w:tr>
      <w:tr w:rsidR="003901F1" w14:paraId="29BAA199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1CAD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BWA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00F6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Botswana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C706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147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04AC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576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0780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160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8601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0.28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AD56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1.09</w:t>
            </w:r>
          </w:p>
        </w:tc>
      </w:tr>
      <w:tr w:rsidR="003901F1" w14:paraId="1C41DB88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62CB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BRA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F5DC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Brazil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D4C5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8,136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7B17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76,244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F79E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43,707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5110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0.57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A04A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5.37</w:t>
            </w:r>
          </w:p>
        </w:tc>
      </w:tr>
      <w:tr w:rsidR="003901F1" w14:paraId="6F8A29DE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FA7D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BLZ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73FE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Belize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BFF8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699C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126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59EC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87F4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0.55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7718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2.35</w:t>
            </w:r>
          </w:p>
        </w:tc>
      </w:tr>
      <w:tr w:rsidR="003901F1" w14:paraId="20AF6EED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518D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SLB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6DF3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Solomon Islands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E75D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132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C3ED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109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3426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7B42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7E9C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0.00</w:t>
            </w:r>
          </w:p>
        </w:tc>
      </w:tr>
      <w:tr w:rsidR="003901F1" w14:paraId="32F0E50E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F3D7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BRN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596A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Brunei Darussalam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18D1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F627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102F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A825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0.55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6EC3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2.07</w:t>
            </w:r>
          </w:p>
        </w:tc>
      </w:tr>
      <w:tr w:rsidR="003901F1" w14:paraId="1FB1A0FF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0133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BGR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E099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Bulgaria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37D5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209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C3A0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3,844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A62E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3,062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0FB4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0.80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4B7F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14.65</w:t>
            </w:r>
          </w:p>
        </w:tc>
      </w:tr>
      <w:tr w:rsidR="003901F1" w14:paraId="76AC65B5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A278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MMR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C796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Myanmar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975C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11,389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715C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14,022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C252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5,657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A0E2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0.40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EB96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0.50</w:t>
            </w:r>
          </w:p>
        </w:tc>
      </w:tr>
      <w:tr w:rsidR="003901F1" w14:paraId="196471BB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6CC2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BDI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3210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Burundi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6E51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4,198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0154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2,260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DF24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5712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3B93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0.00</w:t>
            </w:r>
          </w:p>
        </w:tc>
      </w:tr>
      <w:tr w:rsidR="003901F1" w14:paraId="40CEDBD9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BE01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CMR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16F7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Cameroon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DBAC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4,769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4993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6,991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6190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C44F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F975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0.00</w:t>
            </w:r>
          </w:p>
        </w:tc>
      </w:tr>
      <w:tr w:rsidR="003901F1" w14:paraId="49F8DE0C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4E07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CAN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4C7E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Canada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6582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282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11C4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42,775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67B2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35,668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04DB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0.83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1E2D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126.44</w:t>
            </w:r>
          </w:p>
        </w:tc>
      </w:tr>
      <w:tr w:rsidR="003901F1" w14:paraId="34B2E9E0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B612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CPV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BEDF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Cabo Verde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5D97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4091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E6C7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2C26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9C33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0.09</w:t>
            </w:r>
          </w:p>
        </w:tc>
      </w:tr>
      <w:tr w:rsidR="003901F1" w14:paraId="3C6F380B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3087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lastRenderedPageBreak/>
              <w:t>CAF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9CCF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Central African Republic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9485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1,238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83FC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1,049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405A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A506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C679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0.00</w:t>
            </w:r>
          </w:p>
        </w:tc>
      </w:tr>
      <w:tr w:rsidR="003901F1" w14:paraId="07E08D98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5C13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LKA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1E57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Sri Lanka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D16E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1,997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5058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3,529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28D1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2,121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CC01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0.60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3214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1.06</w:t>
            </w:r>
          </w:p>
        </w:tc>
      </w:tr>
      <w:tr w:rsidR="003901F1" w14:paraId="1DD1AF29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4A9C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TCD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3166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Chad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F741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3,461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4735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5,984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8945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E892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0203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0.00</w:t>
            </w:r>
          </w:p>
        </w:tc>
      </w:tr>
      <w:tr w:rsidR="003901F1" w14:paraId="338F1C05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97A0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CHL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C53D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Chile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9100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698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8F43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3,131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D149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2,065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B59B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0.66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CB2A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2.96</w:t>
            </w:r>
          </w:p>
        </w:tc>
      </w:tr>
      <w:tr w:rsidR="003901F1" w14:paraId="6604CA81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2B3C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COL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68E9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Colombia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9E9E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3,734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F779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6,464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AF37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959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B8E8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0.15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87B0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0.26</w:t>
            </w:r>
          </w:p>
        </w:tc>
      </w:tr>
      <w:tr w:rsidR="003901F1" w14:paraId="55344523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9A69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COM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88C4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Comoros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B4E9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226C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111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5B3A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9B29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5D33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0.00</w:t>
            </w:r>
          </w:p>
        </w:tc>
      </w:tr>
      <w:tr w:rsidR="003901F1" w14:paraId="3CE82ED2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D21F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COG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DAB5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Congo Republic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23C6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606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456E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540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6655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B4FE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5A78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0.07</w:t>
            </w:r>
          </w:p>
        </w:tc>
      </w:tr>
      <w:tr w:rsidR="003901F1" w14:paraId="2CB33FB9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90D3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CRI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D22D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Costa Rica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F6C5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376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C7A0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705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26DB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326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87D4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0.46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A8DE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0.87</w:t>
            </w:r>
          </w:p>
        </w:tc>
      </w:tr>
      <w:tr w:rsidR="003901F1" w14:paraId="1DC897AC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05D6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CUB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BC69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Cuba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E025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916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CB70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4,045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523F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3,003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2621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0.74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A33F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3.28</w:t>
            </w:r>
          </w:p>
        </w:tc>
      </w:tr>
      <w:tr w:rsidR="003901F1" w14:paraId="4D77B691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F6E8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CYP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F66F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Cyprus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CECB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2E98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191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6866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434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043B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2.28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292D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30.81</w:t>
            </w:r>
          </w:p>
        </w:tc>
      </w:tr>
      <w:tr w:rsidR="003901F1" w14:paraId="40500328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3B39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AZE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C81D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Azerbaijan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CF4F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1,773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F3B0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4,785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7EFA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1,068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0D1E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0.22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1394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0.60</w:t>
            </w:r>
          </w:p>
        </w:tc>
      </w:tr>
      <w:tr w:rsidR="003901F1" w14:paraId="44CA73AA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5FA9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BEN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C0DC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Benin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9AD1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1,420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11ED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4,181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A259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187E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82FB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0.01</w:t>
            </w:r>
          </w:p>
        </w:tc>
      </w:tr>
      <w:tr w:rsidR="003901F1" w14:paraId="1732AE06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41CD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DNK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36D5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Denmark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7CCB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5AEB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2,521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DB18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2,707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131B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1.07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DC60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43.71</w:t>
            </w:r>
          </w:p>
        </w:tc>
      </w:tr>
      <w:tr w:rsidR="003901F1" w14:paraId="627B6D92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AC77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DOM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3DFC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Dominican Republic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D89B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415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863C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1,460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8BBA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316B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BFED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0.18</w:t>
            </w:r>
          </w:p>
        </w:tc>
      </w:tr>
      <w:tr w:rsidR="003901F1" w14:paraId="7E48CB67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75C1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BLR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5E22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Belarus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3058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408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71D4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6,061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BDAF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2,161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C980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0.36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09A3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5.30</w:t>
            </w:r>
          </w:p>
        </w:tc>
      </w:tr>
      <w:tr w:rsidR="003901F1" w14:paraId="207DCE1C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01AD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ECU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27DA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Ecuador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B377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2,318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B111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4,108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A8E5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857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49A2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0.21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A49C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0.37</w:t>
            </w:r>
          </w:p>
        </w:tc>
      </w:tr>
      <w:tr w:rsidR="003901F1" w14:paraId="1149ED56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8C81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EGY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0CB8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Egypt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C1A0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5,488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0978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30,383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0F27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5,477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2F82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0.18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6D51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1.00</w:t>
            </w:r>
          </w:p>
        </w:tc>
      </w:tr>
      <w:tr w:rsidR="003901F1" w14:paraId="6BDB6902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2BA3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SLV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E656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El Salvador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5450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419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6469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921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E939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153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0595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0.17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FA6B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0.36</w:t>
            </w:r>
          </w:p>
        </w:tc>
      </w:tr>
      <w:tr w:rsidR="003901F1" w14:paraId="050B64DB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86A3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GNQ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F767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Equatorial Guinea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01C0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240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F205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96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96CF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74AF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0.12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4389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0.05</w:t>
            </w:r>
          </w:p>
        </w:tc>
      </w:tr>
      <w:tr w:rsidR="003901F1" w14:paraId="5E2682C0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8C5E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EST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E00E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Estonia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61FD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F9D1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723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996F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901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0D93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1.25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922B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41.86</w:t>
            </w:r>
          </w:p>
        </w:tc>
      </w:tr>
      <w:tr w:rsidR="003901F1" w14:paraId="68FCA468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2F4B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FJI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2D8B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Fiji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09BD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101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7DCF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152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456A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352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C3E1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2.31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7163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3.47</w:t>
            </w:r>
          </w:p>
        </w:tc>
      </w:tr>
      <w:tr w:rsidR="003901F1" w14:paraId="4C30BE22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C14D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FIN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8DEA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Finland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3EA9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94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A946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2,251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C9B4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5,963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C999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2.65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C868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63.25</w:t>
            </w:r>
          </w:p>
        </w:tc>
      </w:tr>
      <w:tr w:rsidR="003901F1" w14:paraId="4583341D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AEBD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FRA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5F6D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France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A586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654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DAB1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20,709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9D5D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40,429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C96C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1.95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23B8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61.79</w:t>
            </w:r>
          </w:p>
        </w:tc>
      </w:tr>
      <w:tr w:rsidR="003901F1" w14:paraId="5177AA0D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3169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GUF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6D22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French Guiana (France)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93BE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C9C1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CB92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8F49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0.79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C781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1.52</w:t>
            </w:r>
          </w:p>
        </w:tc>
      </w:tr>
      <w:tr w:rsidR="003901F1" w14:paraId="252B27AA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3883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lastRenderedPageBreak/>
              <w:t>DJI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CA6F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Djibouti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EA34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BC30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689C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0C97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DFE8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0.12</w:t>
            </w:r>
          </w:p>
        </w:tc>
      </w:tr>
      <w:tr w:rsidR="003901F1" w14:paraId="18B5A1C5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D605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GEO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5398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Georgia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BCC2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666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4AAA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668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4578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1,213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EEE7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1.82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E76E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1.82</w:t>
            </w:r>
          </w:p>
        </w:tc>
      </w:tr>
      <w:tr w:rsidR="003901F1" w14:paraId="6D0BE9ED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BBF3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GAB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245E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Gabon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0112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157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F9A8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314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8FDB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90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973C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0.29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B522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0.57</w:t>
            </w:r>
          </w:p>
        </w:tc>
      </w:tr>
      <w:tr w:rsidR="003901F1" w14:paraId="740C25AC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A0CA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GMB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5321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Gambia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0B10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337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4CE7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373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23C9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A787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D503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0.01</w:t>
            </w:r>
          </w:p>
        </w:tc>
      </w:tr>
      <w:tr w:rsidR="003901F1" w14:paraId="7FB73324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E3EC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DEU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C407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Germany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2416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513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4691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12,536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021D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29,391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F45C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2.34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563E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57.32</w:t>
            </w:r>
          </w:p>
        </w:tc>
      </w:tr>
      <w:tr w:rsidR="003901F1" w14:paraId="6D394BDB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1E73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BIH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EE0B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 xml:space="preserve">Bosnia </w:t>
            </w: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and Herzegovina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EF8B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151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8351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1,228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A489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2,349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FB0E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1.91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37FC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15.60</w:t>
            </w:r>
          </w:p>
        </w:tc>
      </w:tr>
      <w:tr w:rsidR="003901F1" w14:paraId="41618B52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FFF9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GHA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D984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Ghana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7B3C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5,068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7FCC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8,667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86BC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82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C82B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EBDB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0.02</w:t>
            </w:r>
          </w:p>
        </w:tc>
      </w:tr>
      <w:tr w:rsidR="003901F1" w14:paraId="1AF55E3A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AA13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GRC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72E9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Greece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43E5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445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93CE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4,961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1DF2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10,891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9C8D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2.20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A770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24.47</w:t>
            </w:r>
          </w:p>
        </w:tc>
      </w:tr>
      <w:tr w:rsidR="003901F1" w14:paraId="7966A718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C954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GTM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6FC0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Guatemala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FD72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2,133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E1D5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2,303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80CD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297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1481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0.13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80FE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0.14</w:t>
            </w:r>
          </w:p>
        </w:tc>
      </w:tr>
      <w:tr w:rsidR="003901F1" w14:paraId="0D16880F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53AE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GIN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2960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Guinea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15A3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2,576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FA0A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6,264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27C2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309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2F14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F720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0.12</w:t>
            </w:r>
          </w:p>
        </w:tc>
      </w:tr>
      <w:tr w:rsidR="003901F1" w14:paraId="77760023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E512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GUY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D589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Guyana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C242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46FD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576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4875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138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9F46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0.24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198F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3.71</w:t>
            </w:r>
          </w:p>
        </w:tc>
      </w:tr>
      <w:tr w:rsidR="003901F1" w14:paraId="277ACB11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038B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HTI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BF9C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Haiti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A1D7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1,966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90D5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1,425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265E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D175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4D05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0.00</w:t>
            </w:r>
          </w:p>
        </w:tc>
      </w:tr>
      <w:tr w:rsidR="003901F1" w14:paraId="1BA60BD6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D1D0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HND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E49F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Honduras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84EB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1,153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08EF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1,707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A1E7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272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032B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0.16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6952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0.24</w:t>
            </w:r>
          </w:p>
        </w:tc>
      </w:tr>
      <w:tr w:rsidR="003901F1" w14:paraId="560F7705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0C97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HUN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DA0F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Hungary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4E93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214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2BEE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4,568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1EC6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4,899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6C80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1.07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5104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22.89</w:t>
            </w:r>
          </w:p>
        </w:tc>
      </w:tr>
      <w:tr w:rsidR="003901F1" w14:paraId="72230AE3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5F03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HRV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DD31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Croatia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8C48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105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8ED8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989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C1BA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2,716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D621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2.75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9857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25.85</w:t>
            </w:r>
          </w:p>
        </w:tc>
      </w:tr>
      <w:tr w:rsidR="003901F1" w14:paraId="790B461D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597A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ISL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8D9B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Iceland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5CDD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7D64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286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43BB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405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3676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1.42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262F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50.83</w:t>
            </w:r>
          </w:p>
        </w:tc>
      </w:tr>
      <w:tr w:rsidR="003901F1" w14:paraId="218F34FE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DC31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IND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138D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India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D9B5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190,013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E3F2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296,941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9015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356,576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49E4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1.20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9BEF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1.88</w:t>
            </w:r>
          </w:p>
        </w:tc>
      </w:tr>
      <w:tr w:rsidR="003901F1" w14:paraId="5647246A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0AE0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IDN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15B9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Indonesia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3502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38,106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8168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56,184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62C9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4,739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A538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27F3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0.12</w:t>
            </w:r>
          </w:p>
        </w:tc>
      </w:tr>
      <w:tr w:rsidR="003901F1" w14:paraId="0668A703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CE2A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IRN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F187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Iran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9C51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3,972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A5DD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33,805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DF4B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12,382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0F52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0.37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9C49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3.12</w:t>
            </w:r>
          </w:p>
        </w:tc>
      </w:tr>
      <w:tr w:rsidR="003901F1" w14:paraId="6C1D83C2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BC7B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IRQ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AEA4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Iraq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AF51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1,795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A70B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11,073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3F1C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4,729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F477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0.43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4A65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2.63</w:t>
            </w:r>
          </w:p>
        </w:tc>
      </w:tr>
      <w:tr w:rsidR="003901F1" w14:paraId="4C394DC1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49FD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IRL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5BAD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Ireland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D0CD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161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1717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830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9A26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5,826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8965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7.02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CA60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36.26</w:t>
            </w:r>
          </w:p>
        </w:tc>
      </w:tr>
      <w:tr w:rsidR="003901F1" w14:paraId="2569E8A4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8B35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ISR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DC5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Israel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6816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F06F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982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9F9B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1,562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D6A6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1.59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7AD2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42.53</w:t>
            </w:r>
          </w:p>
        </w:tc>
      </w:tr>
      <w:tr w:rsidR="003901F1" w14:paraId="458AFAAD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E95A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ITA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FD26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Italy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69B6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898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4487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13,598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C976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42,988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84D2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3.16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42AC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47.89</w:t>
            </w:r>
          </w:p>
        </w:tc>
      </w:tr>
      <w:tr w:rsidR="003901F1" w14:paraId="596CCDC7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F908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CIV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817B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</w:t>
            </w: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ô</w:t>
            </w: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te d'Ivoire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2490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3,650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970E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13,941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C5D0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427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8AD1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5B20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0.12</w:t>
            </w:r>
          </w:p>
        </w:tc>
      </w:tr>
      <w:tr w:rsidR="003901F1" w14:paraId="68CF5E95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2D8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KAZ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24C8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Kazakhstan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F225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1,385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49BF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48,377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086C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2,044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F930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759D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1.48</w:t>
            </w:r>
          </w:p>
        </w:tc>
      </w:tr>
      <w:tr w:rsidR="003901F1" w14:paraId="2EF6F255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C582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JAM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F1B8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Jamaica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FBC9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206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3EA8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241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9949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118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714C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0.49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472D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0.57</w:t>
            </w:r>
          </w:p>
        </w:tc>
      </w:tr>
      <w:tr w:rsidR="003901F1" w14:paraId="03CFB47C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B785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JPN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3F2F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Japan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E219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2,186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B688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5,697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7137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70,083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263B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12.30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8591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32.07</w:t>
            </w:r>
          </w:p>
        </w:tc>
      </w:tr>
      <w:tr w:rsidR="003901F1" w14:paraId="689F2A09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BB1B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JOR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CB96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Jordan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27A8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3E83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479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01E8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252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11D9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0.53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98C1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3.42</w:t>
            </w:r>
          </w:p>
        </w:tc>
      </w:tr>
      <w:tr w:rsidR="003901F1" w14:paraId="71B83D90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C8E8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lastRenderedPageBreak/>
              <w:t>KGZ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3F90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Kyrgyzstan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464C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698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B99E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2,506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B60A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1,088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7895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0.43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D6C1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1.56</w:t>
            </w:r>
          </w:p>
        </w:tc>
      </w:tr>
      <w:tr w:rsidR="003901F1" w14:paraId="3D6C5DBF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EB8A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KEN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E6B2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Kenya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2AA5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7,579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E85C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6,576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F14F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883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3E9E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0.13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0EFC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0.12</w:t>
            </w:r>
          </w:p>
        </w:tc>
      </w:tr>
      <w:tr w:rsidR="003901F1" w14:paraId="63FB55CD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53AA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KHM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6B9D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Cambodia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3F29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3,607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DE0A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4,499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0F63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1,095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2334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0.24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6496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0.30</w:t>
            </w:r>
          </w:p>
        </w:tc>
      </w:tr>
      <w:tr w:rsidR="003901F1" w14:paraId="4ED4DB93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781B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PRK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77CE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Korea, DPR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F91B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7,320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5232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3,333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309B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2,568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90DF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0.77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AB8E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0.35</w:t>
            </w:r>
          </w:p>
        </w:tc>
      </w:tr>
      <w:tr w:rsidR="003901F1" w14:paraId="7274800C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865D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KOR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73E2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Korea, Republic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8F4C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1,393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250A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1,966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BF30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18,999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7126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9.66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A08E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13.63</w:t>
            </w:r>
          </w:p>
        </w:tc>
      </w:tr>
      <w:tr w:rsidR="003901F1" w14:paraId="1EE1A17B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14F6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KWT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03D2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Kuwait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691B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16BE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4896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724A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51EF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0.06</w:t>
            </w:r>
          </w:p>
        </w:tc>
      </w:tr>
      <w:tr w:rsidR="003901F1" w14:paraId="35AF853C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CA48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LVA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1B04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Latvia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3913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5EE0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1,384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850B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2,766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E3B3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2.00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2EE5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42.80</w:t>
            </w:r>
          </w:p>
        </w:tc>
      </w:tr>
      <w:tr w:rsidR="003901F1" w14:paraId="76AEB23B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716A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LAO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CE5E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Laos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D861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2,198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E2E1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1,747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C283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199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F8E5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0.11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54B1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0.09</w:t>
            </w:r>
          </w:p>
        </w:tc>
      </w:tr>
      <w:tr w:rsidR="003901F1" w14:paraId="58AA0B3D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8827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LBN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1BA9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Lebanon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0F96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C61C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426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09B3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277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03B9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0.65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BE8A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3.71</w:t>
            </w:r>
          </w:p>
        </w:tc>
      </w:tr>
      <w:tr w:rsidR="003901F1" w14:paraId="71374D39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E0DA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LSO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DDDF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Lesotho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9059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214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8B99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187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59F9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9335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0.30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23F6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0.26</w:t>
            </w:r>
          </w:p>
        </w:tc>
      </w:tr>
      <w:tr w:rsidR="003901F1" w14:paraId="2E420432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A78B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LBR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706B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Liberia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A41E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873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FDC9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635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E6F3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E3D9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DC02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0.02</w:t>
            </w:r>
          </w:p>
        </w:tc>
      </w:tr>
      <w:tr w:rsidR="003901F1" w14:paraId="6A1EF8A9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7AC3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LBY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74AD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Libya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0150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316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329B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5,098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46E0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1,201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D075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0.24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03CF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3.80</w:t>
            </w:r>
          </w:p>
        </w:tc>
      </w:tr>
      <w:tr w:rsidR="003901F1" w14:paraId="54064092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6690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LTU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8E2A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Lithuania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BECB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88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536B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2,296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01B0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4,426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B0AD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1.93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B54F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50.16</w:t>
            </w:r>
          </w:p>
        </w:tc>
      </w:tr>
      <w:tr w:rsidR="003901F1" w14:paraId="137C2A94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8028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MDG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58E3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Madagascar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DD56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10,012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FDEC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4,638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156E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F85A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743A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0.00</w:t>
            </w:r>
          </w:p>
        </w:tc>
      </w:tr>
      <w:tr w:rsidR="003901F1" w14:paraId="454D291F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A245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MWI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1F14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Malawi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132E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4,742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B0ED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4,622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5A4D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80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2092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5DB5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0.02</w:t>
            </w:r>
          </w:p>
        </w:tc>
      </w:tr>
      <w:tr w:rsidR="003901F1" w14:paraId="3093642B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F55C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MYS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B03D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Malaysia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E562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1,564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CA98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8,582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08E4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4,186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E819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0.49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E9B9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2.68</w:t>
            </w:r>
          </w:p>
        </w:tc>
      </w:tr>
      <w:tr w:rsidR="003901F1" w14:paraId="665E3D0D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6929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MLI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1D9C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Mali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CB95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4,331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EA60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9,883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4449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88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7495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5605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0.02</w:t>
            </w:r>
          </w:p>
        </w:tc>
      </w:tr>
      <w:tr w:rsidR="003901F1" w14:paraId="65F0E8F2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90C3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MLT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58E5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Malta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17D1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88FA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BF1C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104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73FB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7.46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493A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39.98</w:t>
            </w:r>
          </w:p>
        </w:tc>
      </w:tr>
      <w:tr w:rsidR="003901F1" w14:paraId="1F5B9853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57B1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MRT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0A9E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Mauritania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3D14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336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F4A2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1,161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CCC6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B610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5B41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0.06</w:t>
            </w:r>
          </w:p>
        </w:tc>
      </w:tr>
      <w:tr w:rsidR="003901F1" w14:paraId="4E54AD8B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F6F3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MUS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93F6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Mauritius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250B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092A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7777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E3BA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0.11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2B34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0.26</w:t>
            </w:r>
          </w:p>
        </w:tc>
      </w:tr>
      <w:tr w:rsidR="003901F1" w14:paraId="318EFBED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285E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MEX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8226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Mexico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B717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6,543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D1C6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29,110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869E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11,235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3706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0.39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BDCB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1.72</w:t>
            </w:r>
          </w:p>
        </w:tc>
      </w:tr>
      <w:tr w:rsidR="003901F1" w14:paraId="0C5E9A03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371B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MNG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F33C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Mongolia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33F0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332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4C2B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7,711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D8BB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220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4D02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2539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0.66</w:t>
            </w:r>
          </w:p>
        </w:tc>
      </w:tr>
      <w:tr w:rsidR="003901F1" w14:paraId="5CD4735F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70EC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MAR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DB54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Morocco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0B40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3,694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7F3D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22,891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37EB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1,915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1F28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0EA2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0.52</w:t>
            </w:r>
          </w:p>
        </w:tc>
      </w:tr>
      <w:tr w:rsidR="003901F1" w14:paraId="50922135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AF81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MOZ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CC93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Mozambique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F758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9,124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BB6B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7,361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E91E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289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046E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DBD3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0.03</w:t>
            </w:r>
          </w:p>
        </w:tc>
      </w:tr>
      <w:tr w:rsidR="003901F1" w14:paraId="5B883587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0C9E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MDA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E0F4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Moldova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D4D1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506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368F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2,079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D832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1,798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D18F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0.86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4164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3.55</w:t>
            </w:r>
          </w:p>
        </w:tc>
      </w:tr>
      <w:tr w:rsidR="003901F1" w14:paraId="043145B9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A66A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NAM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173C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Namibia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47CD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164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5A67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1,001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ECCD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138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5FA4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0.14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F2DE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0.84</w:t>
            </w:r>
          </w:p>
        </w:tc>
      </w:tr>
      <w:tr w:rsidR="003901F1" w14:paraId="71957EA7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C8A4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NPL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15E8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Nepal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3EC0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9,896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3C9D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4,861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27D5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2,485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F5CB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0.51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4470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0.25</w:t>
            </w:r>
          </w:p>
        </w:tc>
      </w:tr>
      <w:tr w:rsidR="003901F1" w14:paraId="5AC0B821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8C5F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NLD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FE4A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Netherlands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3DCE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167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E0B3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1,268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0341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5,122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B0F4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4.04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6D89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30.67</w:t>
            </w:r>
          </w:p>
        </w:tc>
      </w:tr>
      <w:tr w:rsidR="003901F1" w14:paraId="3DBB3D7F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4B3B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lastRenderedPageBreak/>
              <w:t>NCL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F324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 xml:space="preserve">New </w:t>
            </w: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Caledonia (France)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8632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079B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AB50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81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EB86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3.14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668B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18.66</w:t>
            </w:r>
          </w:p>
        </w:tc>
      </w:tr>
      <w:tr w:rsidR="003901F1" w14:paraId="1A92F731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2F9E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MKD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987F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North Macedonia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26E1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106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6544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607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B0AA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4,128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51FC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6.80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1179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38.92</w:t>
            </w:r>
          </w:p>
        </w:tc>
      </w:tr>
      <w:tr w:rsidR="003901F1" w14:paraId="6BC898FF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1C58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VUT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3A4C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Vanuatu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482B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770F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147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555F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00BA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C93A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0.07</w:t>
            </w:r>
          </w:p>
        </w:tc>
      </w:tr>
      <w:tr w:rsidR="003901F1" w14:paraId="7C196E10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2651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NZL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D50A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New Zealand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C68C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159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C0D5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2,404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83F7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3,995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7539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1.66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E3A2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25.12</w:t>
            </w:r>
          </w:p>
        </w:tc>
      </w:tr>
      <w:tr w:rsidR="003901F1" w14:paraId="3C37D9E0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046B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NIC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67BE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Nicaragua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D270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812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E77E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2,008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BB72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166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D6CB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1835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0.20</w:t>
            </w:r>
          </w:p>
        </w:tc>
      </w:tr>
      <w:tr w:rsidR="003901F1" w14:paraId="62DA4D5F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E2E3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NER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06EB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Niger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34D4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6,087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9440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19,302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2F40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9126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2D88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0.00</w:t>
            </w:r>
          </w:p>
        </w:tc>
      </w:tr>
      <w:tr w:rsidR="003901F1" w14:paraId="0D57A2FF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71F8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NGA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1A56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Nigeria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4651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20,057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643E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61,808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798A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791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8578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2782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0.04</w:t>
            </w:r>
          </w:p>
        </w:tc>
      </w:tr>
      <w:tr w:rsidR="003901F1" w14:paraId="2F768478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4C0A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NOR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0242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Norway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7E9A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C4ED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823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9628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3,421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689E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4.16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50BE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60.78</w:t>
            </w:r>
          </w:p>
        </w:tc>
      </w:tr>
      <w:tr w:rsidR="003901F1" w14:paraId="6D99696F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4CA7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PAK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8B72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Pakistan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8727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25,991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D459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67,487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4327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27,633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19D7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0.41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2663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1.06</w:t>
            </w:r>
          </w:p>
        </w:tc>
      </w:tr>
      <w:tr w:rsidR="003901F1" w14:paraId="05D2D97B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EAC6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PAN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8C69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Panama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8045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257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A99B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743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8498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431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A1A9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0.58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BA69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1.68</w:t>
            </w:r>
          </w:p>
        </w:tc>
      </w:tr>
      <w:tr w:rsidR="003901F1" w14:paraId="612BEC01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E097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CZE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D120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Czechia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8CE6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142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288E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2,651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9DC3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2,952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1A72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1.11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5A0E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20.78</w:t>
            </w:r>
          </w:p>
        </w:tc>
      </w:tr>
      <w:tr w:rsidR="003901F1" w14:paraId="72F6A342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9D3E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PNG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23FB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Papua New Guinea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26B4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496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B486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1,011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68D8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100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097F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0.10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388D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0.20</w:t>
            </w:r>
          </w:p>
        </w:tc>
      </w:tr>
      <w:tr w:rsidR="003901F1" w14:paraId="3AE73363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2097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PRY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323F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Paraguay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81BB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665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D0D6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5,311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8304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1,200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0603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0.23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9059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1.80</w:t>
            </w:r>
          </w:p>
        </w:tc>
      </w:tr>
      <w:tr w:rsidR="003901F1" w14:paraId="213049C3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B412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PER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F082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Peru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78BB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4,775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8C2E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8,741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8F6D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615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1D94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8CCA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0.13</w:t>
            </w:r>
          </w:p>
        </w:tc>
      </w:tr>
      <w:tr w:rsidR="003901F1" w14:paraId="76325C25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A739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PHL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03E3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Philippines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FBB3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10,140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D204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12,475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BA60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49,213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DEFE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3.94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A419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4.85</w:t>
            </w:r>
          </w:p>
        </w:tc>
      </w:tr>
      <w:tr w:rsidR="003901F1" w14:paraId="71D6CB8F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5FD0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POL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93D6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Poland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4766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1,593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FF25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11,794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FC22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73,237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90D6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6.21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956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45.97</w:t>
            </w:r>
          </w:p>
        </w:tc>
      </w:tr>
      <w:tr w:rsidR="003901F1" w14:paraId="1960C655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C17E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PRT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ECF9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Portugal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DB9C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274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DDC4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2,533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8F58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7,748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FEC1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3.06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58F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28.32</w:t>
            </w:r>
          </w:p>
        </w:tc>
      </w:tr>
      <w:tr w:rsidR="003901F1" w14:paraId="11B5341E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567D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GNB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EAA4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Guinea-Bissau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8597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380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BF52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662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7CBD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462C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D69E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0.00</w:t>
            </w:r>
          </w:p>
        </w:tc>
      </w:tr>
      <w:tr w:rsidR="003901F1" w14:paraId="7E636451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D0AE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TLS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8665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Timor-Leste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AB50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222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09C6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222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CC56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CE94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E878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0.08</w:t>
            </w:r>
          </w:p>
        </w:tc>
      </w:tr>
      <w:tr w:rsidR="003901F1" w14:paraId="3EF26E7A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C82C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PRI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279E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Puerto Rico (USA)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AF8F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F07F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82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11A1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95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3E21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1.16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674F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8.48</w:t>
            </w:r>
          </w:p>
        </w:tc>
      </w:tr>
      <w:tr w:rsidR="003901F1" w14:paraId="5EFA46A6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523C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ERI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A3A8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Eritrea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3E73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937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92BB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773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E574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641B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4C37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0.03</w:t>
            </w:r>
          </w:p>
        </w:tc>
      </w:tr>
      <w:tr w:rsidR="003901F1" w14:paraId="68EB037D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5398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QAT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CC71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Qatar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F599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B9B5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4258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FEDA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C079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0.14</w:t>
            </w:r>
          </w:p>
        </w:tc>
      </w:tr>
      <w:tr w:rsidR="003901F1" w14:paraId="28F98E42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1CCF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ZWE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20C6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Zimbabwe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2CD5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4,243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C817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2,256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F534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1,171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A823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0.52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347E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0.28</w:t>
            </w:r>
          </w:p>
        </w:tc>
      </w:tr>
      <w:tr w:rsidR="003901F1" w14:paraId="4D060176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335B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ROU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FBE9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Romania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F60E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1,839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6352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11,485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2A0F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8,205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6F91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0.71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F499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4.46</w:t>
            </w:r>
          </w:p>
        </w:tc>
      </w:tr>
      <w:tr w:rsidR="003901F1" w14:paraId="4116753A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2F82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RWA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6429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Rwanda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64A1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3,430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5320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2,189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C9F3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5D4A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B0CC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0.00</w:t>
            </w:r>
          </w:p>
        </w:tc>
      </w:tr>
      <w:tr w:rsidR="003901F1" w14:paraId="75EF8B71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C15B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lastRenderedPageBreak/>
              <w:t>RUS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A4A6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Russian Federation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41B7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4,233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F89B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134,561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2FC4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12,144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4547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8D63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2.87</w:t>
            </w:r>
          </w:p>
        </w:tc>
      </w:tr>
      <w:tr w:rsidR="003901F1" w14:paraId="689C83E9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5717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STP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F1FE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Sao Tome and Principe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6A3F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C8E5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EBE5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8AB6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4772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0.47</w:t>
            </w:r>
          </w:p>
        </w:tc>
      </w:tr>
      <w:tr w:rsidR="003901F1" w14:paraId="0B228DC3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D72E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SAU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F2D3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Saudi Arabia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7650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457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AF47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12,988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24C6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392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AFCD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1A42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0.86</w:t>
            </w:r>
          </w:p>
        </w:tc>
      </w:tr>
      <w:tr w:rsidR="003901F1" w14:paraId="42AA2AD2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52A6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SEN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8DD4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Senegal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EC70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917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68BF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4,143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491E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EC2A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D87A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0.05</w:t>
            </w:r>
          </w:p>
        </w:tc>
      </w:tr>
      <w:tr w:rsidR="003901F1" w14:paraId="4277D42A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99E9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SLE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6F58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Sierra Leone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7207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1,113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5C4A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1,613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54C4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CEA7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B653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0.00</w:t>
            </w:r>
          </w:p>
        </w:tc>
      </w:tr>
      <w:tr w:rsidR="003901F1" w14:paraId="41F52627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3248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SVN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D1DA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Slovenia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70B2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474B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274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E999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247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76BD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0.90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1924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5.46</w:t>
            </w:r>
          </w:p>
        </w:tc>
      </w:tr>
      <w:tr w:rsidR="003901F1" w14:paraId="091BEA56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56BC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SVK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4815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Slovakia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1D9F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3B4E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1,450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F78B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1,009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65E1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0.70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57EB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15.42</w:t>
            </w:r>
          </w:p>
        </w:tc>
      </w:tr>
      <w:tr w:rsidR="003901F1" w14:paraId="2C2C6EF6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9984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SOM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35D4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Somalia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ED1F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619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B15F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1,487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6F8B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FE5E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3F14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0.09</w:t>
            </w:r>
          </w:p>
        </w:tc>
      </w:tr>
      <w:tr w:rsidR="003901F1" w14:paraId="238EEEF9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9AD5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ZAF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C5BA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South Africa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5804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842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6A61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14,953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F989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3,980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D2AC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0.27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ED2E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4.73</w:t>
            </w:r>
          </w:p>
        </w:tc>
      </w:tr>
      <w:tr w:rsidR="003901F1" w14:paraId="24985EFF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2795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ESP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5988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Spain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96D6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792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6D3B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21,430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528B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27,491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8ADE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1.28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46F8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34.72</w:t>
            </w:r>
          </w:p>
        </w:tc>
      </w:tr>
      <w:tr w:rsidR="003901F1" w14:paraId="7312BD50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1304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SUR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522B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Suriname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20FB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29B4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110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CCA6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E1EA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0.45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A8D7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2.97</w:t>
            </w:r>
          </w:p>
        </w:tc>
      </w:tr>
      <w:tr w:rsidR="003901F1" w14:paraId="1D219C5E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59C2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TJK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441D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Tajikistan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E750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959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C4F8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1,872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4D56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715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B899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0.38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A300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0.75</w:t>
            </w:r>
          </w:p>
        </w:tc>
      </w:tr>
      <w:tr w:rsidR="003901F1" w14:paraId="29E52F3B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8867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SWZ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C0FB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Eswatini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318E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F055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236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D005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3281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0.26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567A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1.80</w:t>
            </w:r>
          </w:p>
        </w:tc>
      </w:tr>
      <w:tr w:rsidR="003901F1" w14:paraId="05024439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1B68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SWE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57AC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Sweden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3A3D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87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16BD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2,587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3C15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5,542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C3DE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2.14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0B6D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63.73</w:t>
            </w:r>
          </w:p>
        </w:tc>
      </w:tr>
      <w:tr w:rsidR="003901F1" w14:paraId="2AB29FF2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FFF8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CHE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A6FB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Switzerland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D075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125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E72B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541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28F9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3,875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C9DC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7.17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CCA8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30.90</w:t>
            </w:r>
          </w:p>
        </w:tc>
      </w:tr>
      <w:tr w:rsidR="003901F1" w14:paraId="1290F58D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EC6E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SYR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16A6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Syria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BCD2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615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9516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8,057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534F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2,596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D991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0.32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7958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4.22</w:t>
            </w:r>
          </w:p>
        </w:tc>
      </w:tr>
      <w:tr w:rsidR="003901F1" w14:paraId="52058667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8E5F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TKM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AC9A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Turkmenistan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63FB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427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63C1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4,566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C59E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2,676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1F66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0.59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7383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6.27</w:t>
            </w:r>
          </w:p>
        </w:tc>
      </w:tr>
      <w:tr w:rsidR="003901F1" w14:paraId="6461BBD2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1FC2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TWN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2483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Taiwan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A4C9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556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8FD1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999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1689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526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5520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0.53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897B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0.95</w:t>
            </w:r>
          </w:p>
        </w:tc>
      </w:tr>
      <w:tr w:rsidR="003901F1" w14:paraId="4302DC44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F4DC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TZA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82AC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Tanzania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EF44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17,352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F3B8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16,538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AEF0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1,164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FA7B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30E9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0.07</w:t>
            </w:r>
          </w:p>
        </w:tc>
      </w:tr>
      <w:tr w:rsidR="003901F1" w14:paraId="127F1820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905D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THA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169C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Thailand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420B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11,933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78DA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26,222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3227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40,653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D989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1.55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42B5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3.41</w:t>
            </w:r>
          </w:p>
        </w:tc>
      </w:tr>
      <w:tr w:rsidR="003901F1" w14:paraId="44BAE729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D389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TGO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12F8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Togo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9481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849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FE32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2,449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A944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84A3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3986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0.01</w:t>
            </w:r>
          </w:p>
        </w:tc>
      </w:tr>
      <w:tr w:rsidR="003901F1" w14:paraId="3C695FC3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2E2C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TTO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24F0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Trinidad and Tobago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D65A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1896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187D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146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619E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2.82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C8CF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7.52</w:t>
            </w:r>
          </w:p>
        </w:tc>
      </w:tr>
      <w:tr w:rsidR="003901F1" w14:paraId="1E827C77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B88D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OMN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E877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Oman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F996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112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CCE9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319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E96A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7558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9A88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0.09</w:t>
            </w:r>
          </w:p>
        </w:tc>
      </w:tr>
      <w:tr w:rsidR="003901F1" w14:paraId="6682C17B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D90A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TUN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37C6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Tunisia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899E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500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4A03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8,466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21B8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2,822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76F9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0.33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2159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5.65</w:t>
            </w:r>
          </w:p>
        </w:tc>
      </w:tr>
      <w:tr w:rsidR="003901F1" w14:paraId="2322EAFD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5690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TUR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BB14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Turkey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CA1F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5,028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DA0B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31,963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CA58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47,738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6828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1.49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A837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9.49</w:t>
            </w:r>
          </w:p>
        </w:tc>
      </w:tr>
      <w:tr w:rsidR="003901F1" w14:paraId="794E9622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DB59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ARE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B445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 xml:space="preserve">United </w:t>
            </w: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Arab Emirates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A383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116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C6CA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236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0289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2FDD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186D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0.02</w:t>
            </w:r>
          </w:p>
        </w:tc>
      </w:tr>
      <w:tr w:rsidR="003901F1" w14:paraId="192AC86F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280C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lastRenderedPageBreak/>
              <w:t>UGA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21CE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Uganda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B3A3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10,137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3F15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7,812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F8A4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340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790B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6AF2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0.03</w:t>
            </w:r>
          </w:p>
        </w:tc>
      </w:tr>
      <w:tr w:rsidR="003901F1" w14:paraId="1756A447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80C9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GBR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6B9A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United Kingdom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DA84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341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E108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7,201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DB9D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14,530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ED43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2.02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0A99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42.56</w:t>
            </w:r>
          </w:p>
        </w:tc>
      </w:tr>
      <w:tr w:rsidR="003901F1" w14:paraId="0ED48EF2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907E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UKR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0A4B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Ukraine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B689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2,856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7D1C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35,714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79B3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15,018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AFB6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0.42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B778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5.26</w:t>
            </w:r>
          </w:p>
        </w:tc>
      </w:tr>
      <w:tr w:rsidR="003901F1" w14:paraId="54787C4C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C8FC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USA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502D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United States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BA0E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2,399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8250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233,531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1E52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160,634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0A79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0.69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A277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66.96</w:t>
            </w:r>
          </w:p>
        </w:tc>
      </w:tr>
      <w:tr w:rsidR="003901F1" w14:paraId="20818758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55F0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BFA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C812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Burkina Faso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4035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5,200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2288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7,984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AAFA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121B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6211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0.01</w:t>
            </w:r>
          </w:p>
        </w:tc>
      </w:tr>
      <w:tr w:rsidR="003901F1" w14:paraId="31AB4652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1EFB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URY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63AE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Uruguay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DF68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132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7474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2,730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6250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1,348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7DDF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0.49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AB41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10.24</w:t>
            </w:r>
          </w:p>
        </w:tc>
      </w:tr>
      <w:tr w:rsidR="003901F1" w14:paraId="4C96CD6E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5969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UZB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E56A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Uzbekistan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E0E1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3,191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E892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8,842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F807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6,989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142F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0.79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27B0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2.19</w:t>
            </w:r>
          </w:p>
        </w:tc>
      </w:tr>
      <w:tr w:rsidR="003901F1" w14:paraId="234AD7D6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3C18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VEN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4970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Venezuela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30E2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1,188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3F9B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4,502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FB6C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1,938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2B25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0.43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0EEE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1.63</w:t>
            </w:r>
          </w:p>
        </w:tc>
      </w:tr>
      <w:tr w:rsidR="003901F1" w14:paraId="775A1E06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6E92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VNM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AA6A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Vietnam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729D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19,213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CA4D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14,597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C0CD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20,861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4FED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1.43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0CE6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1.09</w:t>
            </w:r>
          </w:p>
        </w:tc>
      </w:tr>
      <w:tr w:rsidR="003901F1" w14:paraId="738CF73B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ED49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ETH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FCF2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Ethiopia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9BFA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33,340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AA9B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16,564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D739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172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79AC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8BB7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0.01</w:t>
            </w:r>
          </w:p>
        </w:tc>
      </w:tr>
      <w:tr w:rsidR="003901F1" w14:paraId="13D1D772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5905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YEM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E2CE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Yemen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D333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1,691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3D18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3,083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8FEA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173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D4C3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2B3A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0.10</w:t>
            </w:r>
          </w:p>
        </w:tc>
      </w:tr>
      <w:tr w:rsidR="003901F1" w14:paraId="16633715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2ED7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COD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D62F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Congo DR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9C10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16,519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FA8C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13,386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99AD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132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6738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A4C0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0.01</w:t>
            </w:r>
          </w:p>
        </w:tc>
      </w:tr>
      <w:tr w:rsidR="003901F1" w14:paraId="0602513E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4DD3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ZMB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891B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Zambia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A7BB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3,769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9B0D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2,615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2F8C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276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E089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0.11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C41B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0.07</w:t>
            </w:r>
          </w:p>
        </w:tc>
      </w:tr>
      <w:tr w:rsidR="003901F1" w14:paraId="5EE2C468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374B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BEL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25FD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Belgium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455A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70CF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933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907A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3,058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7FDD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3.28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20F5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67.62</w:t>
            </w:r>
          </w:p>
        </w:tc>
      </w:tr>
      <w:tr w:rsidR="003901F1" w14:paraId="4C54CE27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5C12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LUX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F697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Luxembourg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E60A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E159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F53E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213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22C5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3.04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BEFA1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95.89</w:t>
            </w:r>
          </w:p>
        </w:tc>
      </w:tr>
      <w:tr w:rsidR="003901F1" w14:paraId="1D717D66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57FC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SRB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3549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Serbia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2507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552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5FD6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2,895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77B9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17,366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E010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6.00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AAFA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31.44</w:t>
            </w:r>
          </w:p>
        </w:tc>
      </w:tr>
      <w:tr w:rsidR="003901F1" w14:paraId="21F2967F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482D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MNE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BD18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Montenegro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167E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BF68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DDC0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E045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0.14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8EEEC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0.29</w:t>
            </w:r>
          </w:p>
        </w:tc>
      </w:tr>
      <w:tr w:rsidR="003901F1" w14:paraId="27DABF0D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459E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SDN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9F5F7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Sudan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DF91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4,170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9EAE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22,828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684CE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1,218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18C3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D9285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0.29</w:t>
            </w:r>
          </w:p>
        </w:tc>
      </w:tr>
      <w:tr w:rsidR="003901F1" w14:paraId="4359C922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01B2F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SSD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F9C2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South Sudan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6B2A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2,570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1724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2,184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93EE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EA6C4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0.00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0834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0.00</w:t>
            </w:r>
          </w:p>
        </w:tc>
      </w:tr>
      <w:tr w:rsidR="003901F1" w14:paraId="7EF9DD46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604F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PSE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9CCA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West Bank and Gaza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DEB3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61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5FCDD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395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2A09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274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7E028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0.69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F1873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4.53</w:t>
            </w:r>
          </w:p>
        </w:tc>
      </w:tr>
      <w:tr w:rsidR="003901F1" w14:paraId="754B4335" w14:textId="77777777" w:rsidTr="009D2039">
        <w:trPr>
          <w:jc w:val="center"/>
        </w:trPr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ABD0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CHN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31726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China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C09F0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186,285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5FCD9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194,611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207AB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1,399,284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D0842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7.19</w:t>
            </w:r>
          </w:p>
        </w:tc>
        <w:tc>
          <w:tcPr>
            <w:tcW w:w="714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29D5A" w14:textId="77777777" w:rsidR="003901F1" w:rsidRDefault="00DD46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</w:pPr>
            <w:r>
              <w:rPr>
                <w:rFonts w:ascii="Calibri" w:eastAsia="Helvetica" w:hAnsi="Helvetica" w:cs="Helvetica"/>
                <w:color w:val="333333"/>
                <w:sz w:val="22"/>
                <w:szCs w:val="22"/>
              </w:rPr>
              <w:t>7.51</w:t>
            </w:r>
          </w:p>
        </w:tc>
      </w:tr>
    </w:tbl>
    <w:p w14:paraId="635E4D53" w14:textId="1132004C" w:rsidR="00FC4F57" w:rsidRPr="00E02EA8" w:rsidRDefault="00E02EA8" w:rsidP="00E02EA8">
      <w:pPr>
        <w:rPr>
          <w:rFonts w:asciiTheme="majorHAnsi" w:hAnsiTheme="majorHAnsi" w:cstheme="majorHAnsi"/>
        </w:rPr>
      </w:pPr>
      <w:r w:rsidRPr="00E02EA8">
        <w:rPr>
          <w:rFonts w:asciiTheme="majorHAnsi" w:hAnsiTheme="majorHAnsi" w:cstheme="majorHAnsi"/>
        </w:rPr>
        <w:t>Sources: See Table 3 in the main text.</w:t>
      </w:r>
    </w:p>
    <w:sectPr w:rsidR="00FC4F57" w:rsidRPr="00E02EA8">
      <w:headerReference w:type="default" r:id="rId7"/>
      <w:type w:val="continuous"/>
      <w:pgSz w:w="11952" w:h="16848"/>
      <w:pgMar w:top="1440" w:right="1440" w:bottom="1440" w:left="1440" w:header="720" w:footer="720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8E790" w14:textId="77777777" w:rsidR="00DD46C3" w:rsidRDefault="00DD46C3" w:rsidP="00DD46C3">
      <w:r>
        <w:separator/>
      </w:r>
    </w:p>
  </w:endnote>
  <w:endnote w:type="continuationSeparator" w:id="0">
    <w:p w14:paraId="0943941B" w14:textId="77777777" w:rsidR="00DD46C3" w:rsidRDefault="00DD46C3" w:rsidP="00DD4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BAADD" w14:textId="77777777" w:rsidR="00DD46C3" w:rsidRDefault="00DD46C3" w:rsidP="00DD46C3">
      <w:r>
        <w:separator/>
      </w:r>
    </w:p>
  </w:footnote>
  <w:footnote w:type="continuationSeparator" w:id="0">
    <w:p w14:paraId="1A213CFE" w14:textId="77777777" w:rsidR="00DD46C3" w:rsidRDefault="00DD46C3" w:rsidP="00DD46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5E86D" w14:textId="6E34FEB2" w:rsidR="00DD46C3" w:rsidRDefault="00DD46C3">
    <w:pPr>
      <w:pStyle w:val="Header"/>
    </w:pPr>
    <w:r w:rsidRPr="00DD46C3">
      <w:t>https://doi.org/10.17028/rd.lboro. 25112285</w:t>
    </w:r>
    <w:r>
      <w:t>.v1</w:t>
    </w:r>
    <w:r w:rsidRPr="00DD46C3">
      <w:t xml:space="preserve"> ©the Authors, CC-BY 4.0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71EFC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B249A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283C5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B102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F32182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BA8AB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422EC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746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A8E39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678F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E925FD"/>
    <w:multiLevelType w:val="multilevel"/>
    <w:tmpl w:val="88F45F0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42289654">
    <w:abstractNumId w:val="11"/>
  </w:num>
  <w:num w:numId="2" w16cid:durableId="431245104">
    <w:abstractNumId w:val="12"/>
  </w:num>
  <w:num w:numId="3" w16cid:durableId="1241452845">
    <w:abstractNumId w:val="10"/>
  </w:num>
  <w:num w:numId="4" w16cid:durableId="257492022">
    <w:abstractNumId w:val="0"/>
  </w:num>
  <w:num w:numId="5" w16cid:durableId="1152410446">
    <w:abstractNumId w:val="1"/>
  </w:num>
  <w:num w:numId="6" w16cid:durableId="1213273538">
    <w:abstractNumId w:val="2"/>
  </w:num>
  <w:num w:numId="7" w16cid:durableId="140274437">
    <w:abstractNumId w:val="3"/>
  </w:num>
  <w:num w:numId="8" w16cid:durableId="410011228">
    <w:abstractNumId w:val="8"/>
  </w:num>
  <w:num w:numId="9" w16cid:durableId="12386403">
    <w:abstractNumId w:val="4"/>
  </w:num>
  <w:num w:numId="10" w16cid:durableId="1765420126">
    <w:abstractNumId w:val="5"/>
  </w:num>
  <w:num w:numId="11" w16cid:durableId="1713655301">
    <w:abstractNumId w:val="6"/>
  </w:num>
  <w:num w:numId="12" w16cid:durableId="21320989">
    <w:abstractNumId w:val="7"/>
  </w:num>
  <w:num w:numId="13" w16cid:durableId="1087113479">
    <w:abstractNumId w:val="9"/>
  </w:num>
  <w:num w:numId="14" w16cid:durableId="1793479669">
    <w:abstractNumId w:val="0"/>
  </w:num>
  <w:num w:numId="15" w16cid:durableId="1854488372">
    <w:abstractNumId w:val="1"/>
  </w:num>
  <w:num w:numId="16" w16cid:durableId="904680925">
    <w:abstractNumId w:val="2"/>
  </w:num>
  <w:num w:numId="17" w16cid:durableId="1478953724">
    <w:abstractNumId w:val="3"/>
  </w:num>
  <w:num w:numId="18" w16cid:durableId="449325665">
    <w:abstractNumId w:val="8"/>
  </w:num>
  <w:num w:numId="19" w16cid:durableId="328025181">
    <w:abstractNumId w:val="4"/>
  </w:num>
  <w:num w:numId="20" w16cid:durableId="1896768803">
    <w:abstractNumId w:val="5"/>
  </w:num>
  <w:num w:numId="21" w16cid:durableId="576550513">
    <w:abstractNumId w:val="6"/>
  </w:num>
  <w:num w:numId="22" w16cid:durableId="1947688161">
    <w:abstractNumId w:val="7"/>
  </w:num>
  <w:num w:numId="23" w16cid:durableId="88834049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1F1"/>
    <w:rsid w:val="003901F1"/>
    <w:rsid w:val="007401A2"/>
    <w:rsid w:val="007663E3"/>
    <w:rsid w:val="009444AA"/>
    <w:rsid w:val="00984EE8"/>
    <w:rsid w:val="009D2039"/>
    <w:rsid w:val="00DD46C3"/>
    <w:rsid w:val="00DE6154"/>
    <w:rsid w:val="00E02EA8"/>
    <w:rsid w:val="00F6757D"/>
    <w:rsid w:val="00FC4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5B4A1"/>
  <w15:docId w15:val="{75C73B15-BA11-C840-8674-AE704340B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rong1">
    <w:name w:val="Strong1"/>
    <w:basedOn w:val="DefaultParagraphFon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ghtList-Accent2">
    <w:name w:val="Light List Accent 2"/>
    <w:basedOn w:val="Table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Professional">
    <w:name w:val="Table Professional"/>
    <w:basedOn w:val="Table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DefaultParagraphFon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  <w:style w:type="paragraph" w:styleId="Caption">
    <w:name w:val="caption"/>
    <w:basedOn w:val="Normal"/>
    <w:next w:val="Normal"/>
    <w:uiPriority w:val="35"/>
    <w:unhideWhenUsed/>
    <w:qFormat/>
    <w:rsid w:val="00F6757D"/>
    <w:pPr>
      <w:spacing w:after="200"/>
    </w:pPr>
    <w:rPr>
      <w:rFonts w:ascii="Calibri" w:eastAsia="Calibri" w:hAnsi="Calibri" w:cs="Calibri"/>
      <w:i/>
      <w:iCs/>
      <w:color w:val="1F497D" w:themeColor="text2"/>
      <w:szCs w:val="18"/>
    </w:rPr>
  </w:style>
  <w:style w:type="paragraph" w:styleId="Header">
    <w:name w:val="header"/>
    <w:basedOn w:val="Normal"/>
    <w:link w:val="HeaderChar"/>
    <w:uiPriority w:val="99"/>
    <w:unhideWhenUsed/>
    <w:rsid w:val="00DD46C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46C3"/>
  </w:style>
  <w:style w:type="paragraph" w:styleId="Footer">
    <w:name w:val="footer"/>
    <w:basedOn w:val="Normal"/>
    <w:link w:val="FooterChar"/>
    <w:uiPriority w:val="99"/>
    <w:unhideWhenUsed/>
    <w:rsid w:val="00DD46C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4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1072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David Campling</cp:lastModifiedBy>
  <cp:revision>18</cp:revision>
  <dcterms:created xsi:type="dcterms:W3CDTF">2017-02-28T11:18:00Z</dcterms:created>
  <dcterms:modified xsi:type="dcterms:W3CDTF">2024-01-31T10:59:00Z</dcterms:modified>
  <cp:category/>
</cp:coreProperties>
</file>