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1718" w:rsidRPr="002B140F" w:rsidRDefault="00751718" w:rsidP="00751718">
      <w:pPr>
        <w:rPr>
          <w:rFonts w:ascii="Calibri" w:eastAsia="DengXian" w:hAnsi="Calibri" w:cs="Calibri"/>
          <w:b/>
          <w:sz w:val="28"/>
          <w:szCs w:val="28"/>
          <w:lang w:val="en-US" w:eastAsia="zh-CN"/>
          <w14:ligatures w14:val="none"/>
        </w:rPr>
      </w:pPr>
      <w:r w:rsidRPr="002B140F">
        <w:rPr>
          <w:rFonts w:cs="Calibri"/>
          <w:b/>
          <w:sz w:val="28"/>
          <w:szCs w:val="28"/>
        </w:rPr>
        <w:t>A creative industrial design framework of the taxonomy for Chinese indigenous materials and relevant crafts</w:t>
      </w:r>
    </w:p>
    <w:p w:rsidR="00751718" w:rsidRPr="00751718" w:rsidRDefault="00751718" w:rsidP="00751718">
      <w:pPr>
        <w:spacing w:after="0" w:line="240" w:lineRule="auto"/>
        <w:rPr>
          <w:rFonts w:ascii="宋体" w:eastAsia="宋体" w:hAnsi="宋体" w:cs="宋体" w:hint="eastAsia"/>
          <w:kern w:val="0"/>
          <w:sz w:val="24"/>
          <w:szCs w:val="24"/>
          <w:lang w:val="en-US" w:eastAsia="zh-CN"/>
          <w14:ligatures w14:val="none"/>
        </w:rPr>
      </w:pPr>
      <w:proofErr w:type="spellStart"/>
      <w:r w:rsidRPr="002B140F">
        <w:rPr>
          <w:rFonts w:ascii="Helvetica Neue" w:eastAsia="宋体" w:hAnsi="Helvetica Neue" w:cs="宋体"/>
          <w:b/>
          <w:bCs/>
          <w:kern w:val="0"/>
          <w:sz w:val="24"/>
          <w:szCs w:val="24"/>
          <w:lang w:val="en-US" w:eastAsia="zh-CN"/>
          <w14:ligatures w14:val="none"/>
        </w:rPr>
        <w:t>Jinjuan</w:t>
      </w:r>
      <w:proofErr w:type="spellEnd"/>
      <w:r w:rsidRPr="002B140F">
        <w:rPr>
          <w:rFonts w:ascii="Helvetica Neue" w:eastAsia="宋体" w:hAnsi="Helvetica Neue" w:cs="宋体"/>
          <w:b/>
          <w:bCs/>
          <w:kern w:val="0"/>
          <w:sz w:val="24"/>
          <w:szCs w:val="24"/>
          <w:lang w:val="en-US" w:eastAsia="zh-CN"/>
          <w14:ligatures w14:val="none"/>
        </w:rPr>
        <w:t xml:space="preserve"> Duan</w:t>
      </w:r>
      <w:r w:rsidRPr="002B140F">
        <w:rPr>
          <w:rFonts w:ascii="Helvetica Neue" w:eastAsia="宋体" w:hAnsi="Helvetica Neue" w:cs="宋体"/>
          <w:b/>
          <w:bCs/>
          <w:kern w:val="0"/>
          <w:sz w:val="24"/>
          <w:szCs w:val="24"/>
          <w:vertAlign w:val="superscript"/>
          <w:lang w:val="en-US" w:eastAsia="zh-CN"/>
          <w14:ligatures w14:val="none"/>
        </w:rPr>
        <w:t>1</w:t>
      </w:r>
      <w:r w:rsidRPr="002B140F">
        <w:rPr>
          <w:rFonts w:ascii="Apple Color Emoji" w:eastAsia="宋体" w:hAnsi="Apple Color Emoji" w:cs="Apple Color Emoji"/>
          <w:kern w:val="0"/>
          <w:vertAlign w:val="superscript"/>
          <w:lang w:val="en-US" w:eastAsia="zh-CN"/>
          <w14:ligatures w14:val="none"/>
        </w:rPr>
        <w:t>✉</w:t>
      </w:r>
      <w:r w:rsidRPr="002B140F">
        <w:rPr>
          <w:rFonts w:ascii="Helvetica Neue" w:eastAsia="宋体" w:hAnsi="Helvetica Neue" w:cs="宋体"/>
          <w:b/>
          <w:bCs/>
          <w:kern w:val="0"/>
          <w:sz w:val="24"/>
          <w:szCs w:val="24"/>
          <w:lang w:val="en-US" w:eastAsia="zh-CN"/>
          <w14:ligatures w14:val="none"/>
        </w:rPr>
        <w:t>, Mark Evans</w:t>
      </w:r>
      <w:r w:rsidRPr="002B140F">
        <w:rPr>
          <w:rFonts w:ascii="Helvetica Neue" w:eastAsia="宋体" w:hAnsi="Helvetica Neue" w:cs="宋体"/>
          <w:b/>
          <w:bCs/>
          <w:kern w:val="0"/>
          <w:sz w:val="24"/>
          <w:szCs w:val="24"/>
          <w:vertAlign w:val="superscript"/>
          <w:lang w:val="en-US" w:eastAsia="zh-CN"/>
          <w14:ligatures w14:val="none"/>
        </w:rPr>
        <w:t>2</w:t>
      </w:r>
      <w:r w:rsidRPr="002B140F">
        <w:rPr>
          <w:rFonts w:ascii="Helvetica Neue" w:eastAsia="宋体" w:hAnsi="Helvetica Neue" w:cs="宋体"/>
          <w:b/>
          <w:bCs/>
          <w:kern w:val="0"/>
          <w:sz w:val="24"/>
          <w:szCs w:val="24"/>
          <w:lang w:val="en-US" w:eastAsia="zh-CN"/>
          <w14:ligatures w14:val="none"/>
        </w:rPr>
        <w:t>, Karl Hurn</w:t>
      </w:r>
      <w:r w:rsidRPr="002B140F">
        <w:rPr>
          <w:rFonts w:ascii="Helvetica Neue" w:eastAsia="宋体" w:hAnsi="Helvetica Neue" w:cs="宋体"/>
          <w:b/>
          <w:bCs/>
          <w:kern w:val="0"/>
          <w:sz w:val="24"/>
          <w:szCs w:val="24"/>
          <w:vertAlign w:val="superscript"/>
          <w:lang w:val="en-US" w:eastAsia="zh-CN"/>
          <w14:ligatures w14:val="none"/>
        </w:rPr>
        <w:t>2</w:t>
      </w:r>
      <w:r w:rsidRPr="002B140F">
        <w:rPr>
          <w:rFonts w:ascii="Helvetica Neue" w:eastAsia="宋体" w:hAnsi="Helvetica Neue" w:cs="宋体"/>
          <w:b/>
          <w:bCs/>
          <w:kern w:val="0"/>
          <w:sz w:val="24"/>
          <w:szCs w:val="24"/>
          <w:lang w:val="en-US" w:eastAsia="zh-CN"/>
          <w14:ligatures w14:val="none"/>
        </w:rPr>
        <w:t>, Ian Storer</w:t>
      </w:r>
      <w:r w:rsidRPr="002B140F">
        <w:rPr>
          <w:rFonts w:ascii="Helvetica Neue" w:eastAsia="宋体" w:hAnsi="Helvetica Neue" w:cs="宋体"/>
          <w:b/>
          <w:bCs/>
          <w:kern w:val="0"/>
          <w:sz w:val="24"/>
          <w:szCs w:val="24"/>
          <w:vertAlign w:val="superscript"/>
          <w:lang w:val="en-US" w:eastAsia="zh-CN"/>
          <w14:ligatures w14:val="none"/>
        </w:rPr>
        <w:t xml:space="preserve">2 </w:t>
      </w:r>
      <w:r w:rsidRPr="002B140F">
        <w:rPr>
          <w:rFonts w:ascii="Helvetica Neue" w:eastAsia="宋体" w:hAnsi="Helvetica Neue" w:cs="宋体"/>
          <w:b/>
          <w:bCs/>
          <w:kern w:val="0"/>
          <w:sz w:val="24"/>
          <w:szCs w:val="24"/>
          <w:lang w:val="en-US" w:eastAsia="zh-CN"/>
          <w14:ligatures w14:val="none"/>
        </w:rPr>
        <w:t xml:space="preserve">&amp; </w:t>
      </w:r>
      <w:proofErr w:type="spellStart"/>
      <w:r w:rsidRPr="002B140F">
        <w:rPr>
          <w:rFonts w:ascii="Helvetica Neue" w:eastAsia="宋体" w:hAnsi="Helvetica Neue" w:cs="宋体"/>
          <w:b/>
          <w:bCs/>
          <w:kern w:val="0"/>
          <w:sz w:val="24"/>
          <w:szCs w:val="24"/>
          <w:lang w:val="en-US" w:eastAsia="zh-CN"/>
          <w14:ligatures w14:val="none"/>
        </w:rPr>
        <w:t>Zhewen</w:t>
      </w:r>
      <w:proofErr w:type="spellEnd"/>
      <w:r w:rsidRPr="002B140F">
        <w:rPr>
          <w:rFonts w:ascii="Helvetica Neue" w:eastAsia="宋体" w:hAnsi="Helvetica Neue" w:cs="宋体"/>
          <w:b/>
          <w:bCs/>
          <w:kern w:val="0"/>
          <w:sz w:val="24"/>
          <w:szCs w:val="24"/>
          <w:lang w:val="en-US" w:eastAsia="zh-CN"/>
          <w14:ligatures w14:val="none"/>
        </w:rPr>
        <w:t xml:space="preserve"> Ba</w:t>
      </w:r>
      <w:r w:rsidRPr="002B140F">
        <w:rPr>
          <w:rFonts w:ascii="Helvetica Neue" w:eastAsia="宋体" w:hAnsi="Helvetica Neue" w:cs="宋体" w:hint="eastAsia"/>
          <w:b/>
          <w:bCs/>
          <w:kern w:val="0"/>
          <w:sz w:val="24"/>
          <w:szCs w:val="24"/>
          <w:lang w:val="en-US" w:eastAsia="zh-CN"/>
          <w14:ligatures w14:val="none"/>
        </w:rPr>
        <w:t>i</w:t>
      </w:r>
      <w:r w:rsidRPr="002B140F">
        <w:rPr>
          <w:rFonts w:ascii="Helvetica Neue" w:eastAsia="宋体" w:hAnsi="Helvetica Neue" w:cs="宋体"/>
          <w:b/>
          <w:bCs/>
          <w:kern w:val="0"/>
          <w:sz w:val="24"/>
          <w:szCs w:val="24"/>
          <w:vertAlign w:val="superscript"/>
          <w:lang w:val="en-US" w:eastAsia="zh-CN"/>
          <w14:ligatures w14:val="none"/>
        </w:rPr>
        <w:t>3</w:t>
      </w:r>
    </w:p>
    <w:p w:rsidR="00751718" w:rsidRDefault="00751718" w:rsidP="00751718">
      <w:pPr>
        <w:rPr>
          <w:rFonts w:ascii="Calibri" w:hAnsi="Calibri" w:cs="Calibri"/>
          <w:b/>
          <w:bCs/>
          <w:i/>
          <w:iCs/>
        </w:rPr>
      </w:pPr>
    </w:p>
    <w:p w:rsidR="00751718" w:rsidRDefault="00751718" w:rsidP="00751718">
      <w:pPr>
        <w:rPr>
          <w:rFonts w:ascii="Calibri" w:hAnsi="Calibri" w:cs="Calibri"/>
          <w:b/>
          <w:bCs/>
          <w:i/>
          <w:iCs/>
        </w:rPr>
      </w:pPr>
    </w:p>
    <w:p w:rsidR="00751718" w:rsidRDefault="00751718" w:rsidP="00751718">
      <w:pPr>
        <w:rPr>
          <w:rFonts w:ascii="Calibri" w:hAnsi="Calibri" w:cs="Calibri"/>
          <w:b/>
          <w:bCs/>
          <w:i/>
          <w:iCs/>
        </w:rPr>
      </w:pPr>
    </w:p>
    <w:p w:rsidR="00751718" w:rsidRPr="002B140F" w:rsidRDefault="00751718" w:rsidP="00751718">
      <w:pPr>
        <w:rPr>
          <w:b/>
          <w:bCs/>
          <w:i/>
          <w:iCs/>
        </w:rPr>
      </w:pPr>
      <w:r w:rsidRPr="002B140F">
        <w:rPr>
          <w:rFonts w:ascii="Calibri" w:hAnsi="Calibri" w:cs="Calibri" w:hint="eastAsia"/>
          <w:b/>
          <w:bCs/>
          <w:i/>
          <w:iCs/>
        </w:rPr>
        <w:t>Supplementary Information</w:t>
      </w:r>
    </w:p>
    <w:p w:rsidR="00751718" w:rsidRPr="002B140F" w:rsidRDefault="00751718" w:rsidP="00751718">
      <w:pPr>
        <w:jc w:val="both"/>
        <w:rPr>
          <w:rFonts w:cstheme="minorHAnsi"/>
        </w:rPr>
      </w:pPr>
      <w:r w:rsidRPr="002B140F">
        <w:rPr>
          <w:rFonts w:cstheme="minorHAnsi"/>
        </w:rPr>
        <w:t xml:space="preserve">The online survey links of this research can be accessed at </w:t>
      </w:r>
    </w:p>
    <w:p w:rsidR="00751718" w:rsidRPr="002B140F" w:rsidRDefault="00751718" w:rsidP="00751718">
      <w:pPr>
        <w:jc w:val="both"/>
        <w:rPr>
          <w:rFonts w:cstheme="minorHAnsi"/>
        </w:rPr>
      </w:pPr>
      <w:r w:rsidRPr="002B140F">
        <w:rPr>
          <w:rFonts w:cstheme="minorHAnsi"/>
        </w:rPr>
        <w:t xml:space="preserve"> </w:t>
      </w:r>
      <w:hyperlink r:id="rId5" w:history="1">
        <w:r w:rsidRPr="002B140F">
          <w:rPr>
            <w:rFonts w:cstheme="minorHAnsi"/>
          </w:rPr>
          <w:t>https://www.wjx.cn/m/57086509.aspx</w:t>
        </w:r>
      </w:hyperlink>
    </w:p>
    <w:p w:rsidR="00751718" w:rsidRPr="002B140F" w:rsidRDefault="00751718" w:rsidP="00751718">
      <w:pPr>
        <w:jc w:val="both"/>
        <w:rPr>
          <w:rFonts w:cstheme="minorHAnsi"/>
        </w:rPr>
      </w:pPr>
      <w:r w:rsidRPr="002B140F">
        <w:rPr>
          <w:rFonts w:cstheme="minorHAnsi"/>
        </w:rPr>
        <w:t xml:space="preserve">The link of the framework of CIMs taxonomy can be accessed at </w:t>
      </w:r>
    </w:p>
    <w:p w:rsidR="00751718" w:rsidRPr="002B140F" w:rsidRDefault="00751718" w:rsidP="00751718">
      <w:pPr>
        <w:jc w:val="both"/>
        <w:rPr>
          <w:rFonts w:cstheme="minorHAnsi"/>
          <w:lang w:val="en-US" w:eastAsia="zh-CN"/>
        </w:rPr>
      </w:pPr>
      <w:hyperlink r:id="rId6" w:history="1">
        <w:r w:rsidRPr="002B140F">
          <w:rPr>
            <w:rStyle w:val="af"/>
            <w:rFonts w:cstheme="minorHAnsi" w:hint="eastAsia"/>
            <w:color w:val="auto"/>
            <w:lang w:val="en-US" w:eastAsia="zh-CN"/>
          </w:rPr>
          <w:t>https://pan.baidu.com/s/15B5_xitWm2apw3N8erFVSg</w:t>
        </w:r>
      </w:hyperlink>
      <w:r w:rsidRPr="002B140F">
        <w:rPr>
          <w:rFonts w:cstheme="minorHAnsi"/>
          <w:lang w:val="en-US" w:eastAsia="zh-CN"/>
        </w:rPr>
        <w:t xml:space="preserve">  </w:t>
      </w:r>
      <w:r w:rsidRPr="002B140F">
        <w:rPr>
          <w:rFonts w:cstheme="minorHAnsi"/>
        </w:rPr>
        <w:t xml:space="preserve">(Extraction code: </w:t>
      </w:r>
      <w:r w:rsidRPr="002B140F">
        <w:rPr>
          <w:rFonts w:cstheme="minorHAnsi" w:hint="eastAsia"/>
          <w:lang w:val="en-US" w:eastAsia="zh-CN"/>
        </w:rPr>
        <w:t>qwo1</w:t>
      </w:r>
      <w:r w:rsidRPr="002B140F">
        <w:rPr>
          <w:rFonts w:cstheme="minorHAnsi"/>
        </w:rPr>
        <w:t>)</w:t>
      </w:r>
    </w:p>
    <w:p w:rsidR="00751718" w:rsidRDefault="00751718" w:rsidP="00751718">
      <w:pPr>
        <w:jc w:val="both"/>
        <w:rPr>
          <w:rFonts w:cstheme="minorHAnsi"/>
          <w:lang w:val="en-US" w:eastAsia="zh-CN"/>
        </w:rPr>
      </w:pPr>
    </w:p>
    <w:p w:rsidR="00751718" w:rsidRDefault="00751718" w:rsidP="00751718">
      <w:pPr>
        <w:jc w:val="both"/>
        <w:rPr>
          <w:rFonts w:cstheme="minorHAnsi"/>
          <w:lang w:val="en-US" w:eastAsia="zh-CN"/>
        </w:rPr>
      </w:pPr>
    </w:p>
    <w:p w:rsidR="00751718" w:rsidRPr="002B140F" w:rsidRDefault="00751718" w:rsidP="00751718">
      <w:pPr>
        <w:jc w:val="both"/>
        <w:rPr>
          <w:rFonts w:cstheme="minorHAnsi" w:hint="eastAsia"/>
          <w:lang w:val="en-US" w:eastAsia="zh-CN"/>
        </w:rPr>
      </w:pPr>
    </w:p>
    <w:p w:rsidR="00751718" w:rsidRPr="002B140F" w:rsidRDefault="00751718" w:rsidP="00751718">
      <w:pPr>
        <w:jc w:val="both"/>
        <w:rPr>
          <w:rFonts w:ascii="Calibri" w:hAnsi="Calibri" w:cs="Calibri"/>
          <w:b/>
          <w:bCs/>
          <w:i/>
          <w:iCs/>
        </w:rPr>
      </w:pPr>
      <w:r w:rsidRPr="002B140F">
        <w:rPr>
          <w:rFonts w:ascii="Calibri" w:hAnsi="Calibri" w:cs="Calibri" w:hint="eastAsia"/>
          <w:b/>
          <w:bCs/>
          <w:i/>
          <w:iCs/>
        </w:rPr>
        <w:t>o</w:t>
      </w:r>
      <w:r w:rsidRPr="002B140F">
        <w:rPr>
          <w:rFonts w:ascii="Calibri" w:hAnsi="Calibri" w:cs="Calibri"/>
          <w:b/>
          <w:bCs/>
          <w:i/>
          <w:iCs/>
        </w:rPr>
        <w:t>nline survey results</w:t>
      </w:r>
    </w:p>
    <w:p w:rsidR="00751718" w:rsidRPr="002B140F" w:rsidRDefault="00751718" w:rsidP="00751718">
      <w:pPr>
        <w:jc w:val="both"/>
        <w:rPr>
          <w:rFonts w:cstheme="minorHAnsi"/>
          <w:b/>
          <w:bCs/>
        </w:rPr>
      </w:pPr>
      <w:r w:rsidRPr="002B140F">
        <w:rPr>
          <w:rFonts w:cstheme="minorHAnsi"/>
          <w:b/>
          <w:bCs/>
        </w:rPr>
        <w:t>Table A1</w:t>
      </w:r>
    </w:p>
    <w:p w:rsidR="00751718" w:rsidRPr="002B140F" w:rsidRDefault="00751718" w:rsidP="00751718">
      <w:pPr>
        <w:jc w:val="both"/>
        <w:rPr>
          <w:rFonts w:cstheme="minorHAnsi"/>
          <w:sz w:val="21"/>
          <w:szCs w:val="21"/>
        </w:rPr>
      </w:pPr>
      <w:r w:rsidRPr="002B140F">
        <w:rPr>
          <w:rFonts w:cstheme="minorHAnsi"/>
        </w:rPr>
        <w:t>Online survey results</w:t>
      </w:r>
    </w:p>
    <w:tbl>
      <w:tblPr>
        <w:tblStyle w:val="ae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2"/>
        <w:gridCol w:w="2568"/>
        <w:gridCol w:w="4276"/>
      </w:tblGrid>
      <w:tr w:rsidR="00751718" w:rsidRPr="002B140F" w:rsidTr="002B0D51">
        <w:tc>
          <w:tcPr>
            <w:tcW w:w="1471" w:type="dxa"/>
            <w:tcBorders>
              <w:top w:val="single" w:sz="4" w:space="0" w:color="auto"/>
              <w:bottom w:val="single" w:sz="8" w:space="0" w:color="auto"/>
            </w:tcBorders>
          </w:tcPr>
          <w:p w:rsidR="00751718" w:rsidRPr="002B140F" w:rsidRDefault="00751718" w:rsidP="002B0D51">
            <w:pPr>
              <w:spacing w:after="0" w:line="240" w:lineRule="auto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cstheme="minorHAnsi"/>
                <w:bCs/>
                <w:sz w:val="21"/>
                <w:szCs w:val="21"/>
              </w:rPr>
              <w:t>Information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8" w:space="0" w:color="auto"/>
            </w:tcBorders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cstheme="minorHAnsi"/>
                <w:bCs/>
                <w:sz w:val="21"/>
                <w:szCs w:val="21"/>
              </w:rPr>
              <w:t>Questions</w:t>
            </w:r>
          </w:p>
        </w:tc>
        <w:tc>
          <w:tcPr>
            <w:tcW w:w="4609" w:type="dxa"/>
            <w:tcBorders>
              <w:top w:val="single" w:sz="4" w:space="0" w:color="auto"/>
              <w:bottom w:val="single" w:sz="8" w:space="0" w:color="auto"/>
            </w:tcBorders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Results</w:t>
            </w:r>
          </w:p>
        </w:tc>
      </w:tr>
      <w:tr w:rsidR="00751718" w:rsidRPr="002B140F" w:rsidTr="002B0D51">
        <w:tc>
          <w:tcPr>
            <w:tcW w:w="1471" w:type="dxa"/>
            <w:vMerge w:val="restart"/>
            <w:tcBorders>
              <w:top w:val="single" w:sz="8" w:space="0" w:color="auto"/>
              <w:bottom w:val="nil"/>
            </w:tcBorders>
            <w:vAlign w:val="center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cstheme="minorHAnsi"/>
                <w:bCs/>
                <w:sz w:val="21"/>
                <w:szCs w:val="21"/>
              </w:rPr>
              <w:t>Basic information</w:t>
            </w:r>
          </w:p>
        </w:tc>
        <w:tc>
          <w:tcPr>
            <w:tcW w:w="2669" w:type="dxa"/>
            <w:tcBorders>
              <w:top w:val="single" w:sz="8" w:space="0" w:color="auto"/>
              <w:bottom w:val="nil"/>
            </w:tcBorders>
          </w:tcPr>
          <w:p w:rsidR="00751718" w:rsidRPr="002B140F" w:rsidRDefault="00751718" w:rsidP="002B0D51">
            <w:pPr>
              <w:spacing w:after="0" w:line="240" w:lineRule="auto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cstheme="minorHAnsi"/>
                <w:bCs/>
                <w:sz w:val="21"/>
                <w:szCs w:val="21"/>
              </w:rPr>
              <w:t>Gender</w:t>
            </w:r>
          </w:p>
        </w:tc>
        <w:tc>
          <w:tcPr>
            <w:tcW w:w="4609" w:type="dxa"/>
            <w:tcBorders>
              <w:top w:val="single" w:sz="8" w:space="0" w:color="auto"/>
              <w:bottom w:val="nil"/>
            </w:tcBorders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Male 100/235；Female 135/235.</w:t>
            </w:r>
          </w:p>
        </w:tc>
      </w:tr>
      <w:tr w:rsidR="00751718" w:rsidRPr="002B140F" w:rsidTr="002B0D51"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</w:p>
        </w:tc>
        <w:tc>
          <w:tcPr>
            <w:tcW w:w="2669" w:type="dxa"/>
            <w:tcBorders>
              <w:top w:val="nil"/>
              <w:bottom w:val="nil"/>
            </w:tcBorders>
          </w:tcPr>
          <w:p w:rsidR="00751718" w:rsidRPr="002B140F" w:rsidRDefault="00751718" w:rsidP="002B0D51">
            <w:pPr>
              <w:spacing w:after="0" w:line="240" w:lineRule="auto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cstheme="minorHAnsi"/>
                <w:bCs/>
                <w:sz w:val="21"/>
                <w:szCs w:val="21"/>
              </w:rPr>
              <w:t>Area of expertise</w:t>
            </w:r>
          </w:p>
        </w:tc>
        <w:tc>
          <w:tcPr>
            <w:tcW w:w="4609" w:type="dxa"/>
            <w:tcBorders>
              <w:top w:val="nil"/>
              <w:bottom w:val="nil"/>
            </w:tcBorders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Industrial design 177/235;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Product design 58/235.</w:t>
            </w:r>
          </w:p>
        </w:tc>
      </w:tr>
      <w:tr w:rsidR="00751718" w:rsidRPr="002B140F" w:rsidTr="002B0D51"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</w:p>
        </w:tc>
        <w:tc>
          <w:tcPr>
            <w:tcW w:w="2669" w:type="dxa"/>
            <w:tcBorders>
              <w:top w:val="nil"/>
              <w:bottom w:val="single" w:sz="4" w:space="0" w:color="auto"/>
            </w:tcBorders>
          </w:tcPr>
          <w:p w:rsidR="00751718" w:rsidRPr="002B140F" w:rsidRDefault="00751718" w:rsidP="002B0D51">
            <w:pPr>
              <w:spacing w:after="0" w:line="240" w:lineRule="auto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cstheme="minorHAnsi"/>
                <w:bCs/>
                <w:sz w:val="21"/>
                <w:szCs w:val="21"/>
              </w:rPr>
              <w:t>occupations</w:t>
            </w:r>
          </w:p>
        </w:tc>
        <w:tc>
          <w:tcPr>
            <w:tcW w:w="4609" w:type="dxa"/>
            <w:tcBorders>
              <w:top w:val="nil"/>
              <w:bottom w:val="single" w:sz="4" w:space="0" w:color="auto"/>
            </w:tcBorders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Undergraduate 85/235;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Postgraduate 83/235;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PhD 5/235;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Design practitioner 57/235;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Design educator 15/235.</w:t>
            </w:r>
          </w:p>
        </w:tc>
      </w:tr>
      <w:tr w:rsidR="00751718" w:rsidRPr="002B140F" w:rsidTr="002B0D51">
        <w:trPr>
          <w:trHeight w:val="2751"/>
        </w:trPr>
        <w:tc>
          <w:tcPr>
            <w:tcW w:w="1471" w:type="dxa"/>
            <w:vMerge w:val="restart"/>
            <w:tcBorders>
              <w:top w:val="single" w:sz="4" w:space="0" w:color="auto"/>
            </w:tcBorders>
            <w:vAlign w:val="center"/>
          </w:tcPr>
          <w:p w:rsidR="00751718" w:rsidRPr="002B140F" w:rsidRDefault="00751718" w:rsidP="002B0D51">
            <w:pPr>
              <w:spacing w:after="0" w:line="240" w:lineRule="auto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cstheme="minorHAnsi"/>
                <w:bCs/>
                <w:sz w:val="21"/>
                <w:szCs w:val="21"/>
              </w:rPr>
              <w:lastRenderedPageBreak/>
              <w:t>Material selection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:rsidR="00751718" w:rsidRPr="002B140F" w:rsidRDefault="00751718" w:rsidP="002B0D51">
            <w:pPr>
              <w:spacing w:after="0" w:line="240" w:lineRule="auto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eastAsia="DengXian" w:cstheme="minorHAnsi"/>
                <w:bCs/>
                <w:sz w:val="21"/>
                <w:szCs w:val="21"/>
              </w:rPr>
              <w:t xml:space="preserve">How do you currently material select? 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</w:p>
        </w:tc>
        <w:tc>
          <w:tcPr>
            <w:tcW w:w="4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4060"/>
            </w:tblGrid>
            <w:tr w:rsidR="00751718" w:rsidRPr="002B140F" w:rsidTr="002B0D51">
              <w:trPr>
                <w:trHeight w:val="2791"/>
              </w:trPr>
              <w:tc>
                <w:tcPr>
                  <w:tcW w:w="4393" w:type="dxa"/>
                </w:tcPr>
                <w:p w:rsidR="00751718" w:rsidRPr="002B140F" w:rsidRDefault="00751718" w:rsidP="002B0D51">
                  <w:pPr>
                    <w:spacing w:after="0" w:line="240" w:lineRule="auto"/>
                    <w:ind w:firstLineChars="100" w:firstLine="210"/>
                    <w:rPr>
                      <w:rFonts w:cstheme="minorHAnsi"/>
                      <w:sz w:val="21"/>
                      <w:szCs w:val="21"/>
                    </w:rPr>
                  </w:pPr>
                  <w:r w:rsidRPr="002B140F">
                    <w:rPr>
                      <w:rFonts w:cstheme="minorHAnsi"/>
                      <w:sz w:val="21"/>
                      <w:szCs w:val="21"/>
                    </w:rPr>
                    <w:t>Personal knowledge 174/235;</w:t>
                  </w:r>
                </w:p>
                <w:p w:rsidR="00751718" w:rsidRPr="002B140F" w:rsidRDefault="00751718" w:rsidP="002B0D51">
                  <w:pPr>
                    <w:spacing w:after="0" w:line="240" w:lineRule="auto"/>
                    <w:ind w:firstLineChars="100" w:firstLine="210"/>
                    <w:rPr>
                      <w:rFonts w:cstheme="minorHAnsi"/>
                      <w:sz w:val="21"/>
                      <w:szCs w:val="21"/>
                    </w:rPr>
                  </w:pPr>
                  <w:r w:rsidRPr="002B140F">
                    <w:rPr>
                      <w:rFonts w:cstheme="minorHAnsi"/>
                      <w:sz w:val="21"/>
                      <w:szCs w:val="21"/>
                    </w:rPr>
                    <w:t xml:space="preserve">Material database 119/235  </w:t>
                  </w:r>
                </w:p>
                <w:p w:rsidR="00751718" w:rsidRPr="002B140F" w:rsidRDefault="00751718" w:rsidP="002B0D51">
                  <w:pPr>
                    <w:spacing w:after="0" w:line="240" w:lineRule="auto"/>
                    <w:ind w:firstLineChars="100" w:firstLine="210"/>
                    <w:rPr>
                      <w:rFonts w:cstheme="minorHAnsi"/>
                      <w:sz w:val="21"/>
                      <w:szCs w:val="21"/>
                    </w:rPr>
                  </w:pPr>
                  <w:r w:rsidRPr="002B140F">
                    <w:rPr>
                      <w:rFonts w:cstheme="minorHAnsi"/>
                      <w:sz w:val="21"/>
                      <w:szCs w:val="21"/>
                    </w:rPr>
                    <w:t>Materials already used 112/235;</w:t>
                  </w:r>
                </w:p>
                <w:p w:rsidR="00751718" w:rsidRPr="002B140F" w:rsidRDefault="00751718" w:rsidP="002B0D51">
                  <w:pPr>
                    <w:spacing w:after="0" w:line="240" w:lineRule="auto"/>
                    <w:ind w:firstLineChars="100" w:firstLine="210"/>
                    <w:rPr>
                      <w:rFonts w:cstheme="minorHAnsi"/>
                      <w:sz w:val="21"/>
                      <w:szCs w:val="21"/>
                    </w:rPr>
                  </w:pPr>
                  <w:r w:rsidRPr="002B140F">
                    <w:rPr>
                      <w:rFonts w:cstheme="minorHAnsi"/>
                      <w:sz w:val="21"/>
                      <w:szCs w:val="21"/>
                    </w:rPr>
                    <w:t>Existing company suppliers 64/235;</w:t>
                  </w:r>
                </w:p>
                <w:p w:rsidR="00751718" w:rsidRPr="002B140F" w:rsidRDefault="00751718" w:rsidP="002B0D51">
                  <w:pPr>
                    <w:spacing w:after="0" w:line="240" w:lineRule="auto"/>
                    <w:ind w:firstLineChars="100" w:firstLine="210"/>
                    <w:rPr>
                      <w:rFonts w:cstheme="minorHAnsi"/>
                      <w:sz w:val="21"/>
                      <w:szCs w:val="21"/>
                    </w:rPr>
                  </w:pPr>
                  <w:r w:rsidRPr="002B140F">
                    <w:rPr>
                      <w:rFonts w:cstheme="minorHAnsi"/>
                      <w:sz w:val="21"/>
                      <w:szCs w:val="21"/>
                    </w:rPr>
                    <w:t>Material sample libraries 61/235;</w:t>
                  </w:r>
                </w:p>
                <w:p w:rsidR="00751718" w:rsidRPr="002B140F" w:rsidRDefault="00751718" w:rsidP="002B0D51">
                  <w:pPr>
                    <w:spacing w:after="0" w:line="240" w:lineRule="auto"/>
                    <w:ind w:firstLineChars="100" w:firstLine="210"/>
                    <w:rPr>
                      <w:rFonts w:cstheme="minorHAnsi"/>
                      <w:sz w:val="21"/>
                      <w:szCs w:val="21"/>
                    </w:rPr>
                  </w:pPr>
                  <w:r w:rsidRPr="002B140F">
                    <w:rPr>
                      <w:rFonts w:cstheme="minorHAnsi"/>
                      <w:sz w:val="21"/>
                      <w:szCs w:val="21"/>
                    </w:rPr>
                    <w:t>Recommendation from experts 29 /235;</w:t>
                  </w:r>
                </w:p>
                <w:p w:rsidR="00751718" w:rsidRPr="002B140F" w:rsidRDefault="00751718" w:rsidP="002B0D51">
                  <w:pPr>
                    <w:spacing w:after="0" w:line="240" w:lineRule="auto"/>
                    <w:ind w:firstLineChars="100" w:firstLine="210"/>
                    <w:rPr>
                      <w:rFonts w:cstheme="minorHAnsi"/>
                      <w:sz w:val="21"/>
                      <w:szCs w:val="21"/>
                    </w:rPr>
                  </w:pPr>
                  <w:r w:rsidRPr="002B140F">
                    <w:rPr>
                      <w:rFonts w:cstheme="minorHAnsi"/>
                      <w:sz w:val="21"/>
                      <w:szCs w:val="21"/>
                    </w:rPr>
                    <w:t>Others 8/235:</w:t>
                  </w:r>
                </w:p>
                <w:p w:rsidR="00751718" w:rsidRPr="002B140F" w:rsidRDefault="00751718" w:rsidP="002B0D51">
                  <w:pPr>
                    <w:spacing w:after="0" w:line="240" w:lineRule="auto"/>
                    <w:ind w:firstLineChars="100" w:firstLine="210"/>
                    <w:rPr>
                      <w:rFonts w:cstheme="minorHAnsi"/>
                      <w:sz w:val="21"/>
                      <w:szCs w:val="21"/>
                    </w:rPr>
                  </w:pPr>
                  <w:r w:rsidRPr="002B140F">
                    <w:rPr>
                      <w:rFonts w:cstheme="minorHAnsi"/>
                      <w:sz w:val="21"/>
                      <w:szCs w:val="21"/>
                    </w:rPr>
                    <w:t>Searching on the Internet (3/8), according to customer needs (2/8), combining the functional requirements of the product (1/8); asking teachers (1/8); buying by themselves (1/8).</w:t>
                  </w:r>
                </w:p>
              </w:tc>
            </w:tr>
          </w:tbl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</w:p>
        </w:tc>
      </w:tr>
      <w:tr w:rsidR="00751718" w:rsidRPr="002B140F" w:rsidTr="002B0D51">
        <w:tc>
          <w:tcPr>
            <w:tcW w:w="0" w:type="auto"/>
            <w:vMerge/>
            <w:vAlign w:val="center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</w:p>
        </w:tc>
        <w:tc>
          <w:tcPr>
            <w:tcW w:w="2669" w:type="dxa"/>
            <w:tcBorders>
              <w:top w:val="single" w:sz="4" w:space="0" w:color="auto"/>
            </w:tcBorders>
          </w:tcPr>
          <w:p w:rsidR="00751718" w:rsidRPr="002B140F" w:rsidRDefault="00751718" w:rsidP="002B0D51">
            <w:pPr>
              <w:spacing w:after="0" w:line="240" w:lineRule="auto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eastAsia="DengXian" w:cstheme="minorHAnsi"/>
                <w:bCs/>
                <w:sz w:val="21"/>
                <w:szCs w:val="21"/>
              </w:rPr>
              <w:t>If you are a design practitioner, are there limitations on your material selection choices?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</w:p>
        </w:tc>
        <w:tc>
          <w:tcPr>
            <w:tcW w:w="4609" w:type="dxa"/>
            <w:tcBorders>
              <w:top w:val="single" w:sz="4" w:space="0" w:color="auto"/>
            </w:tcBorders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 xml:space="preserve">Company has existing suppliers 46/68;   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Company policy 24/68;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Company selects or makes materials itself 16 /68;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government/or other policy 13/68;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Others 18/68: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 xml:space="preserve">Cost limitation (7/18), followed by material characteristics (6/18), product </w:t>
            </w:r>
            <w:proofErr w:type="spellStart"/>
            <w:r w:rsidRPr="002B140F">
              <w:rPr>
                <w:rFonts w:cstheme="minorHAnsi"/>
                <w:sz w:val="21"/>
                <w:szCs w:val="21"/>
              </w:rPr>
              <w:t>modeling</w:t>
            </w:r>
            <w:proofErr w:type="spellEnd"/>
            <w:r w:rsidRPr="002B140F">
              <w:rPr>
                <w:rFonts w:cstheme="minorHAnsi"/>
                <w:sz w:val="21"/>
                <w:szCs w:val="21"/>
              </w:rPr>
              <w:t xml:space="preserve"> (2/18), customer needs (2/18) and </w:t>
            </w:r>
            <w:proofErr w:type="spellStart"/>
            <w:r w:rsidRPr="002B140F">
              <w:rPr>
                <w:rFonts w:cstheme="minorHAnsi"/>
                <w:sz w:val="21"/>
                <w:szCs w:val="21"/>
              </w:rPr>
              <w:t>molding</w:t>
            </w:r>
            <w:proofErr w:type="spellEnd"/>
            <w:r w:rsidRPr="002B140F">
              <w:rPr>
                <w:rFonts w:cstheme="minorHAnsi"/>
                <w:sz w:val="21"/>
                <w:szCs w:val="21"/>
              </w:rPr>
              <w:t xml:space="preserve"> process (1/18).</w:t>
            </w:r>
          </w:p>
        </w:tc>
      </w:tr>
      <w:tr w:rsidR="00751718" w:rsidRPr="002B140F" w:rsidTr="002B0D51">
        <w:tc>
          <w:tcPr>
            <w:tcW w:w="0" w:type="auto"/>
            <w:vMerge/>
            <w:vAlign w:val="center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</w:p>
        </w:tc>
        <w:tc>
          <w:tcPr>
            <w:tcW w:w="2669" w:type="dxa"/>
          </w:tcPr>
          <w:p w:rsidR="00751718" w:rsidRPr="002B140F" w:rsidRDefault="00751718" w:rsidP="002B0D51">
            <w:pPr>
              <w:spacing w:after="0" w:line="240" w:lineRule="auto"/>
              <w:rPr>
                <w:rFonts w:eastAsia="DengXian" w:cstheme="minorHAnsi"/>
                <w:bCs/>
                <w:sz w:val="21"/>
                <w:szCs w:val="21"/>
              </w:rPr>
            </w:pPr>
            <w:r w:rsidRPr="002B140F">
              <w:rPr>
                <w:rFonts w:eastAsia="DengXian" w:cstheme="minorHAnsi"/>
                <w:bCs/>
                <w:sz w:val="21"/>
                <w:szCs w:val="21"/>
              </w:rPr>
              <w:t>If you are a design practitioner, what is your priority of importance of material to you when designing?</w:t>
            </w:r>
          </w:p>
        </w:tc>
        <w:tc>
          <w:tcPr>
            <w:tcW w:w="4609" w:type="dxa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 xml:space="preserve">Function of product/suitability 45/68; 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Process of manufacture 43/68;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 xml:space="preserve">Cost 42/68; 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Aesthetic 35 /68;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Works with my companies process/manufacturing equipment 20/68;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 xml:space="preserve">Environmental </w:t>
            </w:r>
            <w:proofErr w:type="gramStart"/>
            <w:r w:rsidRPr="002B140F">
              <w:rPr>
                <w:rFonts w:cstheme="minorHAnsi"/>
                <w:sz w:val="21"/>
                <w:szCs w:val="21"/>
              </w:rPr>
              <w:t>protection  3</w:t>
            </w:r>
            <w:proofErr w:type="gramEnd"/>
            <w:r w:rsidRPr="002B140F">
              <w:rPr>
                <w:rFonts w:cstheme="minorHAnsi"/>
                <w:sz w:val="21"/>
                <w:szCs w:val="21"/>
              </w:rPr>
              <w:t>/68；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Others 1/68.</w:t>
            </w:r>
          </w:p>
        </w:tc>
      </w:tr>
      <w:tr w:rsidR="00751718" w:rsidRPr="002B140F" w:rsidTr="002B0D51">
        <w:tc>
          <w:tcPr>
            <w:tcW w:w="1471" w:type="dxa"/>
            <w:vAlign w:val="center"/>
          </w:tcPr>
          <w:p w:rsidR="00751718" w:rsidRPr="002B140F" w:rsidRDefault="00751718" w:rsidP="002B0D51">
            <w:pPr>
              <w:spacing w:after="0" w:line="240" w:lineRule="auto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cstheme="minorHAnsi"/>
                <w:bCs/>
                <w:sz w:val="21"/>
                <w:szCs w:val="21"/>
              </w:rPr>
              <w:t>Material inspiration</w:t>
            </w:r>
          </w:p>
        </w:tc>
        <w:tc>
          <w:tcPr>
            <w:tcW w:w="2669" w:type="dxa"/>
          </w:tcPr>
          <w:p w:rsidR="00751718" w:rsidRPr="002B140F" w:rsidRDefault="00751718" w:rsidP="002B0D51">
            <w:pPr>
              <w:spacing w:after="0" w:line="240" w:lineRule="auto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eastAsia="DengXian" w:cstheme="minorHAnsi"/>
                <w:bCs/>
                <w:sz w:val="21"/>
                <w:szCs w:val="21"/>
              </w:rPr>
              <w:t>When designing, where do you currently look for design inspiration?</w:t>
            </w:r>
          </w:p>
        </w:tc>
        <w:tc>
          <w:tcPr>
            <w:tcW w:w="4609" w:type="dxa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Design online website 141/235;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 xml:space="preserve">Pinterest 105/235;  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Baidu Gallery 96/235;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proofErr w:type="spellStart"/>
            <w:r w:rsidRPr="002B140F">
              <w:rPr>
                <w:rFonts w:cstheme="minorHAnsi"/>
                <w:sz w:val="21"/>
                <w:szCs w:val="21"/>
              </w:rPr>
              <w:t>Behance</w:t>
            </w:r>
            <w:proofErr w:type="spellEnd"/>
            <w:r w:rsidRPr="002B140F">
              <w:rPr>
                <w:rFonts w:cstheme="minorHAnsi"/>
                <w:sz w:val="21"/>
                <w:szCs w:val="21"/>
              </w:rPr>
              <w:t xml:space="preserve"> 91/235;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Design Forum 80/235;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Weibo 65/235;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Other 32/235: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Chinese design website (18/32), shopping sharing platform (5/32), WeChat public account</w:t>
            </w:r>
            <w:r w:rsidRPr="002B140F">
              <w:rPr>
                <w:rFonts w:eastAsia="DengXian" w:cstheme="minorHAnsi"/>
                <w:sz w:val="21"/>
                <w:szCs w:val="21"/>
              </w:rPr>
              <w:t> </w:t>
            </w:r>
            <w:r w:rsidRPr="002B140F">
              <w:rPr>
                <w:rFonts w:cstheme="minorHAnsi"/>
                <w:sz w:val="21"/>
                <w:szCs w:val="21"/>
              </w:rPr>
              <w:t>(5/32), library (1/32), pictures (1/32), natural things (1/32) and foreign supermarket prototypes (1/32).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Instagram 30/32;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Twitter</w:t>
            </w:r>
            <w:r w:rsidRPr="002B140F">
              <w:rPr>
                <w:rFonts w:eastAsia="DengXian" w:cstheme="minorHAnsi"/>
                <w:sz w:val="21"/>
                <w:szCs w:val="21"/>
              </w:rPr>
              <w:t xml:space="preserve"> 14</w:t>
            </w:r>
            <w:r w:rsidRPr="002B140F">
              <w:rPr>
                <w:rFonts w:cstheme="minorHAnsi"/>
                <w:sz w:val="21"/>
                <w:szCs w:val="21"/>
              </w:rPr>
              <w:t>/32.</w:t>
            </w:r>
          </w:p>
        </w:tc>
      </w:tr>
      <w:tr w:rsidR="00751718" w:rsidRPr="002B140F" w:rsidTr="002B0D51">
        <w:tc>
          <w:tcPr>
            <w:tcW w:w="1471" w:type="dxa"/>
            <w:vMerge w:val="restart"/>
            <w:vAlign w:val="center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cstheme="minorHAnsi"/>
                <w:bCs/>
                <w:sz w:val="21"/>
                <w:szCs w:val="21"/>
              </w:rPr>
              <w:lastRenderedPageBreak/>
              <w:t xml:space="preserve">Usefulness </w:t>
            </w:r>
          </w:p>
        </w:tc>
        <w:tc>
          <w:tcPr>
            <w:tcW w:w="2669" w:type="dxa"/>
          </w:tcPr>
          <w:p w:rsidR="00751718" w:rsidRPr="002B140F" w:rsidRDefault="00751718" w:rsidP="002B0D51">
            <w:pPr>
              <w:spacing w:after="0" w:line="240" w:lineRule="auto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eastAsia="DengXian" w:cstheme="minorHAnsi"/>
                <w:bCs/>
                <w:sz w:val="21"/>
                <w:szCs w:val="21"/>
              </w:rPr>
              <w:t>Having reviewed the attached PDF describing the framework, would you consider using a Chinese indigenous material taxonomy during your creative process?</w:t>
            </w:r>
          </w:p>
        </w:tc>
        <w:tc>
          <w:tcPr>
            <w:tcW w:w="4609" w:type="dxa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Yes (217/235);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No (18/235).</w:t>
            </w:r>
          </w:p>
        </w:tc>
      </w:tr>
      <w:tr w:rsidR="00751718" w:rsidRPr="002B140F" w:rsidTr="002B0D51">
        <w:tc>
          <w:tcPr>
            <w:tcW w:w="0" w:type="auto"/>
            <w:vMerge/>
            <w:vAlign w:val="center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</w:p>
        </w:tc>
        <w:tc>
          <w:tcPr>
            <w:tcW w:w="2669" w:type="dxa"/>
          </w:tcPr>
          <w:p w:rsidR="00751718" w:rsidRPr="002B140F" w:rsidRDefault="00751718" w:rsidP="002B0D51">
            <w:pPr>
              <w:spacing w:after="0" w:line="240" w:lineRule="auto"/>
              <w:rPr>
                <w:rFonts w:eastAsia="DengXian" w:cstheme="minorHAnsi"/>
                <w:bCs/>
                <w:sz w:val="21"/>
                <w:szCs w:val="21"/>
              </w:rPr>
            </w:pPr>
            <w:r w:rsidRPr="002B140F">
              <w:rPr>
                <w:rFonts w:eastAsia="DengXian" w:cstheme="minorHAnsi"/>
                <w:bCs/>
                <w:sz w:val="21"/>
                <w:szCs w:val="21"/>
              </w:rPr>
              <w:t>Why yes?</w:t>
            </w:r>
          </w:p>
        </w:tc>
        <w:tc>
          <w:tcPr>
            <w:tcW w:w="4609" w:type="dxa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 xml:space="preserve">96 people ticked the option to find design and/or material opportunities, 86 people strongly agree to acquire traditional crafts or product information knowledge. </w:t>
            </w:r>
          </w:p>
        </w:tc>
      </w:tr>
      <w:tr w:rsidR="00751718" w:rsidRPr="002B140F" w:rsidTr="002B0D51">
        <w:tc>
          <w:tcPr>
            <w:tcW w:w="0" w:type="auto"/>
            <w:vMerge/>
            <w:vAlign w:val="center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</w:p>
        </w:tc>
        <w:tc>
          <w:tcPr>
            <w:tcW w:w="2669" w:type="dxa"/>
          </w:tcPr>
          <w:p w:rsidR="00751718" w:rsidRPr="002B140F" w:rsidRDefault="00751718" w:rsidP="002B0D51">
            <w:pPr>
              <w:spacing w:after="0" w:line="240" w:lineRule="auto"/>
              <w:rPr>
                <w:rFonts w:eastAsia="DengXian" w:cstheme="minorHAnsi"/>
                <w:bCs/>
                <w:sz w:val="21"/>
                <w:szCs w:val="21"/>
              </w:rPr>
            </w:pPr>
            <w:r w:rsidRPr="002B140F">
              <w:rPr>
                <w:rFonts w:eastAsia="DengXian" w:cstheme="minorHAnsi"/>
                <w:bCs/>
                <w:sz w:val="21"/>
                <w:szCs w:val="21"/>
              </w:rPr>
              <w:t xml:space="preserve">Why </w:t>
            </w:r>
            <w:proofErr w:type="spellStart"/>
            <w:r w:rsidRPr="002B140F">
              <w:rPr>
                <w:rFonts w:eastAsia="DengXian" w:cstheme="minorHAnsi"/>
                <w:bCs/>
                <w:sz w:val="21"/>
                <w:szCs w:val="21"/>
              </w:rPr>
              <w:t>other</w:t>
            </w:r>
            <w:proofErr w:type="spellEnd"/>
            <w:r w:rsidRPr="002B140F">
              <w:rPr>
                <w:rFonts w:eastAsia="DengXian" w:cstheme="minorHAnsi"/>
                <w:bCs/>
                <w:sz w:val="21"/>
                <w:szCs w:val="21"/>
              </w:rPr>
              <w:t>?</w:t>
            </w:r>
          </w:p>
        </w:tc>
        <w:tc>
          <w:tcPr>
            <w:tcW w:w="4609" w:type="dxa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Provide more professional materials knowledge and process services 20/64;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Help students learn and open their minds to designers 16/64;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Promote the spread of traditional Chinese characteristic materials and culture 15/64;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It is more convenient to find suitable materials and save search time 7/64;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Combining tradition and modern culture 2/64;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This method is novel and is not previously available 2/64;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To avoid waste of materials 2/64.</w:t>
            </w:r>
          </w:p>
        </w:tc>
      </w:tr>
      <w:tr w:rsidR="00751718" w:rsidRPr="002B140F" w:rsidTr="002B0D51">
        <w:tc>
          <w:tcPr>
            <w:tcW w:w="0" w:type="auto"/>
            <w:vMerge/>
            <w:vAlign w:val="center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</w:p>
        </w:tc>
        <w:tc>
          <w:tcPr>
            <w:tcW w:w="2669" w:type="dxa"/>
          </w:tcPr>
          <w:p w:rsidR="00751718" w:rsidRPr="002B140F" w:rsidRDefault="00751718" w:rsidP="002B0D51">
            <w:pPr>
              <w:spacing w:after="0" w:line="240" w:lineRule="auto"/>
              <w:rPr>
                <w:rFonts w:eastAsia="DengXian" w:cstheme="minorHAnsi"/>
                <w:bCs/>
                <w:sz w:val="21"/>
                <w:szCs w:val="21"/>
              </w:rPr>
            </w:pPr>
            <w:r w:rsidRPr="002B140F">
              <w:rPr>
                <w:rFonts w:eastAsia="DengXian" w:cstheme="minorHAnsi"/>
                <w:bCs/>
                <w:sz w:val="21"/>
                <w:szCs w:val="21"/>
              </w:rPr>
              <w:t>Why not? Could you please specify?</w:t>
            </w:r>
          </w:p>
        </w:tc>
        <w:tc>
          <w:tcPr>
            <w:tcW w:w="4609" w:type="dxa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Not convenient and practical</w:t>
            </w:r>
            <w:r w:rsidRPr="002B140F">
              <w:rPr>
                <w:rFonts w:eastAsia="DengXian" w:cstheme="minorHAnsi"/>
                <w:sz w:val="21"/>
                <w:szCs w:val="21"/>
              </w:rPr>
              <w:t xml:space="preserve"> 5</w:t>
            </w:r>
            <w:r w:rsidRPr="002B140F">
              <w:rPr>
                <w:rFonts w:cstheme="minorHAnsi"/>
                <w:sz w:val="21"/>
                <w:szCs w:val="21"/>
              </w:rPr>
              <w:t>/16;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Does not meet industry characteristics 3/16;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The selection of materials failed to effectively stimulate the breakthrough creativity in overall design, and the application of innovation is too old-fashioned 2/16;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Insufficient knowledge of materials 2/16;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Single form of expression 1/16.</w:t>
            </w:r>
          </w:p>
        </w:tc>
      </w:tr>
      <w:tr w:rsidR="00751718" w:rsidRPr="002B140F" w:rsidTr="002B0D51">
        <w:tc>
          <w:tcPr>
            <w:tcW w:w="0" w:type="auto"/>
            <w:vMerge/>
            <w:vAlign w:val="center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</w:p>
        </w:tc>
        <w:tc>
          <w:tcPr>
            <w:tcW w:w="2669" w:type="dxa"/>
          </w:tcPr>
          <w:p w:rsidR="00751718" w:rsidRPr="002B140F" w:rsidRDefault="00751718" w:rsidP="002B0D51">
            <w:pPr>
              <w:spacing w:after="0" w:line="240" w:lineRule="auto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eastAsia="DengXian" w:cstheme="minorHAnsi"/>
                <w:bCs/>
                <w:sz w:val="21"/>
                <w:szCs w:val="21"/>
              </w:rPr>
              <w:t xml:space="preserve">Do you feel it would be a useful resource during your design activity?         </w:t>
            </w:r>
          </w:p>
        </w:tc>
        <w:tc>
          <w:tcPr>
            <w:tcW w:w="4609" w:type="dxa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 xml:space="preserve">Yes 230/235; 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eastAsia="DengXian"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No, why? Please specify 5/235.</w:t>
            </w:r>
          </w:p>
        </w:tc>
      </w:tr>
      <w:tr w:rsidR="00751718" w:rsidRPr="002B140F" w:rsidTr="002B0D51">
        <w:tc>
          <w:tcPr>
            <w:tcW w:w="1471" w:type="dxa"/>
            <w:vMerge w:val="restart"/>
            <w:vAlign w:val="center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cstheme="minorHAnsi"/>
                <w:bCs/>
                <w:sz w:val="21"/>
                <w:szCs w:val="21"/>
              </w:rPr>
              <w:t>Acceptance</w:t>
            </w:r>
          </w:p>
        </w:tc>
        <w:tc>
          <w:tcPr>
            <w:tcW w:w="2669" w:type="dxa"/>
          </w:tcPr>
          <w:p w:rsidR="00751718" w:rsidRPr="002B140F" w:rsidRDefault="00751718" w:rsidP="002B0D51">
            <w:pPr>
              <w:spacing w:after="0" w:line="240" w:lineRule="auto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eastAsia="DengXian" w:cstheme="minorHAnsi"/>
                <w:bCs/>
                <w:sz w:val="21"/>
                <w:szCs w:val="21"/>
              </w:rPr>
              <w:t>Have you considered using Chinese indigenous materials before?</w:t>
            </w:r>
          </w:p>
        </w:tc>
        <w:tc>
          <w:tcPr>
            <w:tcW w:w="4609" w:type="dxa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 xml:space="preserve">Yes 156/235; 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No 79/235.</w:t>
            </w:r>
          </w:p>
        </w:tc>
      </w:tr>
      <w:tr w:rsidR="00751718" w:rsidRPr="002B140F" w:rsidTr="002B0D51">
        <w:tc>
          <w:tcPr>
            <w:tcW w:w="0" w:type="auto"/>
            <w:vMerge/>
            <w:vAlign w:val="center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</w:p>
        </w:tc>
        <w:tc>
          <w:tcPr>
            <w:tcW w:w="2669" w:type="dxa"/>
          </w:tcPr>
          <w:p w:rsidR="00751718" w:rsidRPr="002B140F" w:rsidRDefault="00751718" w:rsidP="002B0D51">
            <w:pPr>
              <w:spacing w:after="0" w:line="240" w:lineRule="auto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eastAsia="DengXian" w:cstheme="minorHAnsi"/>
                <w:bCs/>
                <w:sz w:val="21"/>
                <w:szCs w:val="21"/>
              </w:rPr>
              <w:t>Would this framework of CIMs taxonomy make you more likely to use Chinese indigenous materials?</w:t>
            </w:r>
          </w:p>
        </w:tc>
        <w:tc>
          <w:tcPr>
            <w:tcW w:w="4609" w:type="dxa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 xml:space="preserve">Yes 213/235; 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No 22/235.</w:t>
            </w:r>
          </w:p>
        </w:tc>
      </w:tr>
      <w:tr w:rsidR="00751718" w:rsidRPr="002B140F" w:rsidTr="002B0D51">
        <w:tc>
          <w:tcPr>
            <w:tcW w:w="0" w:type="auto"/>
            <w:vMerge/>
            <w:vAlign w:val="center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</w:p>
        </w:tc>
        <w:tc>
          <w:tcPr>
            <w:tcW w:w="2669" w:type="dxa"/>
          </w:tcPr>
          <w:p w:rsidR="00751718" w:rsidRPr="002B140F" w:rsidRDefault="00751718" w:rsidP="002B0D51">
            <w:pPr>
              <w:spacing w:after="0" w:line="240" w:lineRule="auto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eastAsia="DengXian" w:cstheme="minorHAnsi"/>
                <w:bCs/>
                <w:sz w:val="21"/>
                <w:szCs w:val="21"/>
              </w:rPr>
              <w:t>Have you use a taxonomy before?</w:t>
            </w:r>
          </w:p>
        </w:tc>
        <w:tc>
          <w:tcPr>
            <w:tcW w:w="4609" w:type="dxa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 xml:space="preserve">Yes 69/235; 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No 166/235.</w:t>
            </w:r>
          </w:p>
        </w:tc>
      </w:tr>
      <w:tr w:rsidR="00751718" w:rsidRPr="002B140F" w:rsidTr="002B0D51">
        <w:tc>
          <w:tcPr>
            <w:tcW w:w="0" w:type="auto"/>
            <w:vMerge/>
            <w:vAlign w:val="center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</w:p>
        </w:tc>
        <w:tc>
          <w:tcPr>
            <w:tcW w:w="2669" w:type="dxa"/>
          </w:tcPr>
          <w:p w:rsidR="00751718" w:rsidRPr="002B140F" w:rsidRDefault="00751718" w:rsidP="002B0D51">
            <w:pPr>
              <w:spacing w:after="0" w:line="240" w:lineRule="auto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eastAsia="DengXian" w:cstheme="minorHAnsi"/>
                <w:bCs/>
                <w:sz w:val="21"/>
                <w:szCs w:val="21"/>
              </w:rPr>
              <w:t xml:space="preserve">Would you recommend it to your colleagues or classmates/students? 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</w:p>
        </w:tc>
        <w:tc>
          <w:tcPr>
            <w:tcW w:w="4609" w:type="dxa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Basically agree 88/235;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Slightly agree 58/235;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Totally agree 48/235;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Neutral attitude 23/235;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Slightly disagree 6/235;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 xml:space="preserve">Certainly not </w:t>
            </w:r>
            <w:r w:rsidRPr="002B140F">
              <w:rPr>
                <w:rFonts w:eastAsia="DengXian" w:cstheme="minorHAnsi"/>
                <w:sz w:val="21"/>
                <w:szCs w:val="21"/>
              </w:rPr>
              <w:t>1</w:t>
            </w:r>
            <w:r w:rsidRPr="002B140F">
              <w:rPr>
                <w:rFonts w:cstheme="minorHAnsi"/>
                <w:sz w:val="21"/>
                <w:szCs w:val="21"/>
              </w:rPr>
              <w:t>/235.</w:t>
            </w:r>
          </w:p>
        </w:tc>
      </w:tr>
      <w:tr w:rsidR="00751718" w:rsidRPr="002B140F" w:rsidTr="002B0D51">
        <w:tc>
          <w:tcPr>
            <w:tcW w:w="1471" w:type="dxa"/>
            <w:vMerge w:val="restart"/>
            <w:vAlign w:val="center"/>
          </w:tcPr>
          <w:p w:rsidR="00751718" w:rsidRPr="002B140F" w:rsidRDefault="00751718" w:rsidP="002B0D51">
            <w:pPr>
              <w:spacing w:after="0" w:line="240" w:lineRule="auto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cstheme="minorHAnsi"/>
                <w:bCs/>
                <w:sz w:val="21"/>
                <w:szCs w:val="21"/>
              </w:rPr>
              <w:t>Clarity and logic</w:t>
            </w:r>
          </w:p>
        </w:tc>
        <w:tc>
          <w:tcPr>
            <w:tcW w:w="2669" w:type="dxa"/>
          </w:tcPr>
          <w:p w:rsidR="00751718" w:rsidRPr="002B140F" w:rsidRDefault="00751718" w:rsidP="002B0D51">
            <w:pPr>
              <w:spacing w:after="0" w:line="240" w:lineRule="auto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eastAsia="DengXian" w:cstheme="minorHAnsi"/>
                <w:bCs/>
                <w:sz w:val="21"/>
                <w:szCs w:val="21"/>
              </w:rPr>
              <w:t>Do you think the taxonomy present itself clearly?</w:t>
            </w:r>
          </w:p>
        </w:tc>
        <w:tc>
          <w:tcPr>
            <w:tcW w:w="4609" w:type="dxa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Slightly agree 144/235;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Totally agree 54/235;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Neutral attitude 27/235;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Slightly disagree 10/235.</w:t>
            </w:r>
          </w:p>
        </w:tc>
      </w:tr>
      <w:tr w:rsidR="00751718" w:rsidRPr="002B140F" w:rsidTr="002B0D51">
        <w:tc>
          <w:tcPr>
            <w:tcW w:w="0" w:type="auto"/>
            <w:vMerge/>
            <w:vAlign w:val="center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</w:p>
        </w:tc>
        <w:tc>
          <w:tcPr>
            <w:tcW w:w="2669" w:type="dxa"/>
          </w:tcPr>
          <w:p w:rsidR="00751718" w:rsidRPr="002B140F" w:rsidRDefault="00751718" w:rsidP="002B0D51">
            <w:pPr>
              <w:spacing w:after="0" w:line="240" w:lineRule="auto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eastAsia="DengXian" w:cstheme="minorHAnsi"/>
                <w:bCs/>
                <w:sz w:val="21"/>
                <w:szCs w:val="21"/>
              </w:rPr>
              <w:t>To make it clearer, you would prefer to recommend us to:</w:t>
            </w:r>
          </w:p>
        </w:tc>
        <w:tc>
          <w:tcPr>
            <w:tcW w:w="4609" w:type="dxa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Add more case studies 18/24;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Add complementary text &amp; figures 17/24;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Add more information &amp; levels 17/24;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Others 3/24: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It would be better if there was a video (1/24), cases are old and there is little difference between cases (1/24),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eastAsia="DengXian"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establish interactive mode to improve visually and operationally (1/24).</w:t>
            </w:r>
          </w:p>
        </w:tc>
      </w:tr>
      <w:tr w:rsidR="00751718" w:rsidRPr="002B140F" w:rsidTr="002B0D51">
        <w:tc>
          <w:tcPr>
            <w:tcW w:w="0" w:type="auto"/>
            <w:vMerge/>
            <w:vAlign w:val="center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</w:p>
        </w:tc>
        <w:tc>
          <w:tcPr>
            <w:tcW w:w="2669" w:type="dxa"/>
          </w:tcPr>
          <w:p w:rsidR="00751718" w:rsidRPr="002B140F" w:rsidRDefault="00751718" w:rsidP="002B0D51">
            <w:pPr>
              <w:spacing w:after="0" w:line="240" w:lineRule="auto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eastAsia="DengXian" w:cstheme="minorHAnsi"/>
                <w:bCs/>
                <w:sz w:val="21"/>
                <w:szCs w:val="21"/>
              </w:rPr>
              <w:t>Do you think it has a logical structure?</w:t>
            </w:r>
          </w:p>
        </w:tc>
        <w:tc>
          <w:tcPr>
            <w:tcW w:w="4609" w:type="dxa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Slightly agree 65/235;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  <w:lang w:eastAsia="zh-Hans"/>
              </w:rPr>
            </w:pPr>
            <w:r w:rsidRPr="002B140F">
              <w:rPr>
                <w:rFonts w:cstheme="minorHAnsi"/>
                <w:sz w:val="21"/>
                <w:szCs w:val="21"/>
                <w:lang w:eastAsia="zh-Hans"/>
              </w:rPr>
              <w:t>Agree 97/235；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Totally agree 52/235;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Neutral attitude 20/235;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Slightly disagree 1/235.</w:t>
            </w:r>
          </w:p>
        </w:tc>
      </w:tr>
      <w:tr w:rsidR="00751718" w:rsidRPr="002B140F" w:rsidTr="002B0D51">
        <w:tc>
          <w:tcPr>
            <w:tcW w:w="0" w:type="auto"/>
            <w:vMerge/>
            <w:vAlign w:val="center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</w:p>
        </w:tc>
        <w:tc>
          <w:tcPr>
            <w:tcW w:w="2669" w:type="dxa"/>
          </w:tcPr>
          <w:p w:rsidR="00751718" w:rsidRPr="002B140F" w:rsidRDefault="00751718" w:rsidP="002B0D51">
            <w:pPr>
              <w:spacing w:after="0" w:line="240" w:lineRule="auto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eastAsia="DengXian" w:cstheme="minorHAnsi"/>
                <w:bCs/>
                <w:sz w:val="21"/>
                <w:szCs w:val="21"/>
              </w:rPr>
              <w:t>Why do you think its classification structure is not reasonable?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eastAsia="DengXian" w:cstheme="minorHAnsi"/>
                <w:bCs/>
                <w:sz w:val="21"/>
                <w:szCs w:val="21"/>
              </w:rPr>
            </w:pPr>
          </w:p>
        </w:tc>
        <w:tc>
          <w:tcPr>
            <w:tcW w:w="4609" w:type="dxa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The same layers are not independent to each other 1/3;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There are overlaps between the same layers 1/3;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eastAsia="DengXian"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It is not a systematic one 1/3.</w:t>
            </w:r>
          </w:p>
        </w:tc>
      </w:tr>
      <w:tr w:rsidR="00751718" w:rsidRPr="002B140F" w:rsidTr="002B0D51">
        <w:tc>
          <w:tcPr>
            <w:tcW w:w="1471" w:type="dxa"/>
            <w:vMerge w:val="restart"/>
            <w:vAlign w:val="center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cstheme="minorHAnsi"/>
                <w:bCs/>
                <w:sz w:val="21"/>
                <w:szCs w:val="21"/>
              </w:rPr>
              <w:t>Refinement</w:t>
            </w:r>
          </w:p>
        </w:tc>
        <w:tc>
          <w:tcPr>
            <w:tcW w:w="2669" w:type="dxa"/>
          </w:tcPr>
          <w:p w:rsidR="00751718" w:rsidRPr="002B140F" w:rsidRDefault="00751718" w:rsidP="002B0D51">
            <w:pPr>
              <w:spacing w:after="0" w:line="240" w:lineRule="auto"/>
              <w:rPr>
                <w:rFonts w:eastAsia="DengXian" w:cstheme="minorHAnsi"/>
                <w:bCs/>
                <w:sz w:val="21"/>
                <w:szCs w:val="21"/>
              </w:rPr>
            </w:pPr>
            <w:r w:rsidRPr="002B140F">
              <w:rPr>
                <w:rFonts w:eastAsia="DengXian" w:cstheme="minorHAnsi"/>
                <w:bCs/>
                <w:sz w:val="21"/>
                <w:szCs w:val="21"/>
              </w:rPr>
              <w:t>Do you think the taxonomy is useful for designers?</w:t>
            </w:r>
          </w:p>
        </w:tc>
        <w:tc>
          <w:tcPr>
            <w:tcW w:w="4609" w:type="dxa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proofErr w:type="gramStart"/>
            <w:r w:rsidRPr="002B140F">
              <w:rPr>
                <w:rFonts w:cstheme="minorHAnsi"/>
                <w:sz w:val="21"/>
                <w:szCs w:val="21"/>
              </w:rPr>
              <w:t>Basically</w:t>
            </w:r>
            <w:proofErr w:type="gramEnd"/>
            <w:r w:rsidRPr="002B140F">
              <w:rPr>
                <w:rFonts w:cstheme="minorHAnsi"/>
                <w:sz w:val="21"/>
                <w:szCs w:val="21"/>
              </w:rPr>
              <w:t xml:space="preserve"> agree and agree 103/235;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  <w:lang w:eastAsia="zh-Hans"/>
              </w:rPr>
              <w:t>Totally</w:t>
            </w:r>
            <w:r w:rsidRPr="002B140F">
              <w:rPr>
                <w:rFonts w:cstheme="minorHAnsi"/>
                <w:sz w:val="21"/>
                <w:szCs w:val="21"/>
              </w:rPr>
              <w:t xml:space="preserve"> </w:t>
            </w:r>
            <w:r w:rsidRPr="002B140F">
              <w:rPr>
                <w:rFonts w:cstheme="minorHAnsi"/>
                <w:sz w:val="21"/>
                <w:szCs w:val="21"/>
                <w:lang w:eastAsia="zh-Hans"/>
              </w:rPr>
              <w:t>agree</w:t>
            </w:r>
            <w:r w:rsidRPr="002B140F">
              <w:rPr>
                <w:rFonts w:cstheme="minorHAnsi"/>
                <w:sz w:val="21"/>
                <w:szCs w:val="21"/>
              </w:rPr>
              <w:t xml:space="preserve"> 76/235;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Slightly agree 34/235;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Neutral attitude 20/235;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Slightly disagree 2/235.</w:t>
            </w:r>
          </w:p>
        </w:tc>
      </w:tr>
      <w:tr w:rsidR="00751718" w:rsidRPr="002B140F" w:rsidTr="002B0D51">
        <w:tc>
          <w:tcPr>
            <w:tcW w:w="0" w:type="auto"/>
            <w:vMerge/>
            <w:vAlign w:val="center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</w:p>
        </w:tc>
        <w:tc>
          <w:tcPr>
            <w:tcW w:w="2669" w:type="dxa"/>
          </w:tcPr>
          <w:p w:rsidR="00751718" w:rsidRPr="002B140F" w:rsidRDefault="00751718" w:rsidP="002B0D51">
            <w:pPr>
              <w:spacing w:after="0" w:line="240" w:lineRule="auto"/>
              <w:rPr>
                <w:rFonts w:eastAsia="DengXian" w:cstheme="minorHAnsi"/>
                <w:bCs/>
                <w:sz w:val="21"/>
                <w:szCs w:val="21"/>
              </w:rPr>
            </w:pPr>
            <w:r w:rsidRPr="002B140F">
              <w:rPr>
                <w:rFonts w:eastAsia="DengXian" w:cstheme="minorHAnsi"/>
                <w:bCs/>
                <w:sz w:val="21"/>
                <w:szCs w:val="21"/>
              </w:rPr>
              <w:t>Why do you think it is useless, please specify:</w:t>
            </w:r>
          </w:p>
        </w:tc>
        <w:tc>
          <w:tcPr>
            <w:tcW w:w="4609" w:type="dxa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Lack of design practice 1/3;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eastAsia="DengXian"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It is just a simple classification, without in-depth analysis of its characteristics, and it does not show the correlation and connection between different materials 2/3.</w:t>
            </w:r>
          </w:p>
        </w:tc>
      </w:tr>
      <w:tr w:rsidR="00751718" w:rsidRPr="002B140F" w:rsidTr="002B0D51">
        <w:tc>
          <w:tcPr>
            <w:tcW w:w="0" w:type="auto"/>
            <w:vMerge/>
            <w:vAlign w:val="center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</w:p>
        </w:tc>
        <w:tc>
          <w:tcPr>
            <w:tcW w:w="2669" w:type="dxa"/>
          </w:tcPr>
          <w:p w:rsidR="00751718" w:rsidRPr="002B140F" w:rsidRDefault="00751718" w:rsidP="002B0D51">
            <w:pPr>
              <w:spacing w:after="0" w:line="240" w:lineRule="auto"/>
              <w:rPr>
                <w:rFonts w:eastAsia="DengXian" w:cstheme="minorHAnsi"/>
                <w:bCs/>
                <w:sz w:val="21"/>
                <w:szCs w:val="21"/>
              </w:rPr>
            </w:pPr>
            <w:r w:rsidRPr="002B140F">
              <w:rPr>
                <w:rFonts w:eastAsia="DengXian" w:cstheme="minorHAnsi"/>
                <w:bCs/>
                <w:sz w:val="21"/>
                <w:szCs w:val="21"/>
              </w:rPr>
              <w:t>Please list 1-3 options you think is most useful for designers</w:t>
            </w:r>
            <w:r w:rsidRPr="002B140F">
              <w:rPr>
                <w:rFonts w:eastAsia="DengXian" w:cstheme="minorHAnsi"/>
                <w:bCs/>
                <w:sz w:val="21"/>
                <w:szCs w:val="21"/>
              </w:rPr>
              <w:t>：</w:t>
            </w:r>
            <w:r w:rsidRPr="002B140F">
              <w:rPr>
                <w:rFonts w:eastAsia="DengXian" w:cstheme="minorHAnsi"/>
                <w:bCs/>
                <w:sz w:val="21"/>
                <w:szCs w:val="21"/>
              </w:rPr>
              <w:t xml:space="preserve">             </w:t>
            </w:r>
          </w:p>
        </w:tc>
        <w:tc>
          <w:tcPr>
            <w:tcW w:w="4609" w:type="dxa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The 3 most ticked items are material properties: general property 91/235, introduction: typical product applications 90/235 and relevant typical traditional art &amp; crafts: innovative applications 82/235.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lastRenderedPageBreak/>
              <w:t>Material properties: technical property 80/235;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Material properties: aesthetic property 69/235;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Introduction: what it is 60/235;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Relevant typical traditional art &amp; crafts: the relationship between the material and the craft or art 44/235;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Material properties: eco property 33/235;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Relevant typical traditional art &amp; crafts: general introduction 32/235;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Relevant typical traditional art &amp; crafts: traditional applications 28/235;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Manufacturing process: process diagrams 23/235;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Manufacturing process: process 19/235;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Manufacturing process: raw material 16/235;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Manufacturing process: more information 12/235;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More 6/235;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Relevant typical traditional art &amp; crafts: more information 5/235.</w:t>
            </w:r>
          </w:p>
        </w:tc>
      </w:tr>
      <w:tr w:rsidR="00751718" w:rsidRPr="002B140F" w:rsidTr="002B0D51">
        <w:tc>
          <w:tcPr>
            <w:tcW w:w="0" w:type="auto"/>
            <w:vMerge/>
            <w:vAlign w:val="center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</w:p>
        </w:tc>
        <w:tc>
          <w:tcPr>
            <w:tcW w:w="2669" w:type="dxa"/>
          </w:tcPr>
          <w:p w:rsidR="00751718" w:rsidRPr="002B140F" w:rsidRDefault="00751718" w:rsidP="002B0D51">
            <w:pPr>
              <w:spacing w:after="0" w:line="240" w:lineRule="auto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eastAsia="DengXian" w:cstheme="minorHAnsi"/>
                <w:bCs/>
                <w:sz w:val="21"/>
                <w:szCs w:val="21"/>
              </w:rPr>
              <w:t>Please list 1-3 options you think are least useful for designers</w:t>
            </w:r>
            <w:r w:rsidRPr="002B140F">
              <w:rPr>
                <w:rFonts w:eastAsia="DengXian" w:cstheme="minorHAnsi"/>
                <w:bCs/>
                <w:sz w:val="21"/>
                <w:szCs w:val="21"/>
              </w:rPr>
              <w:t>：</w:t>
            </w:r>
            <w:r w:rsidRPr="002B140F">
              <w:rPr>
                <w:rFonts w:eastAsia="DengXian" w:cstheme="minorHAnsi"/>
                <w:bCs/>
                <w:sz w:val="21"/>
                <w:szCs w:val="21"/>
              </w:rPr>
              <w:t xml:space="preserve">    </w:t>
            </w:r>
          </w:p>
        </w:tc>
        <w:tc>
          <w:tcPr>
            <w:tcW w:w="4609" w:type="dxa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The 3 most ticked items are Introduction: what it is 56/235, manufacturing process: process diagrams 54/235 and manufacturing process: more information 51/235;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Manufacturing process: process 48/235;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Relevant typical traditional art &amp; crafts: more information 43/235;</w:t>
            </w:r>
            <w:r w:rsidRPr="002B140F">
              <w:rPr>
                <w:rFonts w:cstheme="minorHAnsi"/>
                <w:sz w:val="21"/>
                <w:szCs w:val="21"/>
              </w:rPr>
              <w:tab/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Relevant typical traditional art &amp; crafts: general introduction 41/235;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Material properties: eco property 37/235;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Material properties: aesthetic property 33/235;</w:t>
            </w:r>
            <w:r w:rsidRPr="002B140F">
              <w:rPr>
                <w:rFonts w:cstheme="minorHAnsi"/>
                <w:sz w:val="21"/>
                <w:szCs w:val="21"/>
              </w:rPr>
              <w:tab/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Material properties: general property 27/235;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More 25/235;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Manufacturing process: raw material 23/235;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Introduction: typical product applications 22/235;</w:t>
            </w:r>
            <w:r w:rsidRPr="002B140F">
              <w:rPr>
                <w:rFonts w:cstheme="minorHAnsi"/>
                <w:sz w:val="21"/>
                <w:szCs w:val="21"/>
              </w:rPr>
              <w:tab/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Material properties: technical property 22/235;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Relevant typical traditional art &amp; crafts: the relationship between the material and the craft or art 17/235;</w:t>
            </w:r>
            <w:r w:rsidRPr="002B140F">
              <w:rPr>
                <w:rFonts w:cstheme="minorHAnsi"/>
                <w:sz w:val="21"/>
                <w:szCs w:val="21"/>
              </w:rPr>
              <w:tab/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lastRenderedPageBreak/>
              <w:t>Relevant typical traditional art &amp; crafts: traditional applications 13/235;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Relevant typical traditional art &amp; crafts: innovative applications 10/235.</w:t>
            </w:r>
          </w:p>
        </w:tc>
      </w:tr>
      <w:tr w:rsidR="00751718" w:rsidRPr="002B140F" w:rsidTr="002B0D51">
        <w:tc>
          <w:tcPr>
            <w:tcW w:w="0" w:type="auto"/>
            <w:vMerge/>
            <w:vAlign w:val="center"/>
          </w:tcPr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</w:p>
        </w:tc>
        <w:tc>
          <w:tcPr>
            <w:tcW w:w="2669" w:type="dxa"/>
          </w:tcPr>
          <w:p w:rsidR="00751718" w:rsidRPr="002B140F" w:rsidRDefault="00751718" w:rsidP="002B0D51">
            <w:pPr>
              <w:spacing w:after="0" w:line="240" w:lineRule="auto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eastAsia="DengXian" w:cstheme="minorHAnsi"/>
                <w:bCs/>
                <w:sz w:val="21"/>
                <w:szCs w:val="21"/>
              </w:rPr>
              <w:t xml:space="preserve">How could the tool be improved? </w:t>
            </w:r>
          </w:p>
        </w:tc>
        <w:tc>
          <w:tcPr>
            <w:tcW w:w="4609" w:type="dxa"/>
          </w:tcPr>
          <w:p w:rsidR="00751718" w:rsidRPr="002B140F" w:rsidRDefault="00751718" w:rsidP="00751718">
            <w:pPr>
              <w:numPr>
                <w:ilvl w:val="0"/>
                <w:numId w:val="1"/>
              </w:num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More detailed introduction to the material 63/135:</w:t>
            </w:r>
          </w:p>
          <w:p w:rsidR="00751718" w:rsidRPr="002B140F" w:rsidRDefault="00751718" w:rsidP="002B0D51">
            <w:pPr>
              <w:spacing w:after="0" w:line="240" w:lineRule="auto"/>
              <w:ind w:leftChars="100" w:left="220"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 xml:space="preserve">This mainly includes the addition of practical case applications (21/63), more comprehensive types of materials (9/63), </w:t>
            </w:r>
          </w:p>
          <w:p w:rsidR="00751718" w:rsidRPr="002B140F" w:rsidRDefault="00751718" w:rsidP="002B0D51">
            <w:pPr>
              <w:spacing w:after="0" w:line="240" w:lineRule="auto"/>
              <w:ind w:leftChars="100" w:left="220"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 xml:space="preserve">the distinction of material functional attributes (5/63), </w:t>
            </w:r>
          </w:p>
          <w:p w:rsidR="00751718" w:rsidRPr="002B140F" w:rsidRDefault="00751718" w:rsidP="002B0D51">
            <w:pPr>
              <w:spacing w:after="0" w:line="240" w:lineRule="auto"/>
              <w:ind w:leftChars="100" w:left="220"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the development process of materials (3/63), advantages and disadvantages and use restrictions (3/63), new use angles (3/63), cultural background introduction (2/63), technical parameters (2/63), processing technology (2/63), etc.</w:t>
            </w:r>
          </w:p>
          <w:p w:rsidR="00751718" w:rsidRPr="002B140F" w:rsidRDefault="00751718" w:rsidP="00751718">
            <w:pPr>
              <w:numPr>
                <w:ilvl w:val="0"/>
                <w:numId w:val="1"/>
              </w:num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Optimizing Display mode 54/135:</w:t>
            </w:r>
          </w:p>
          <w:p w:rsidR="00751718" w:rsidRPr="002B140F" w:rsidRDefault="00751718" w:rsidP="002B0D51">
            <w:pPr>
              <w:spacing w:after="0" w:line="240" w:lineRule="auto"/>
              <w:ind w:leftChars="100" w:left="220"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This mainly includes clearer layers (12/54), more concise and easier to understand (12/54),</w:t>
            </w:r>
          </w:p>
          <w:p w:rsidR="00751718" w:rsidRPr="002B140F" w:rsidRDefault="00751718" w:rsidP="002B0D51">
            <w:pPr>
              <w:spacing w:after="0" w:line="240" w:lineRule="auto"/>
              <w:ind w:leftChars="100" w:left="220"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 xml:space="preserve">easy to search and find the specified material (9/54), </w:t>
            </w:r>
          </w:p>
          <w:p w:rsidR="00751718" w:rsidRPr="002B140F" w:rsidRDefault="00751718" w:rsidP="002B0D51">
            <w:pPr>
              <w:spacing w:after="0" w:line="240" w:lineRule="auto"/>
              <w:ind w:leftChars="100" w:left="220"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enhance visualization (4/54), add video or VR display (4/54),</w:t>
            </w:r>
          </w:p>
          <w:p w:rsidR="00751718" w:rsidRPr="002B140F" w:rsidRDefault="00751718" w:rsidP="002B0D51">
            <w:pPr>
              <w:spacing w:after="0" w:line="240" w:lineRule="auto"/>
              <w:ind w:leftChars="100" w:left="220"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enhance aesthetics (3/54), material texture (3/54),</w:t>
            </w:r>
          </w:p>
          <w:p w:rsidR="00751718" w:rsidRPr="002B140F" w:rsidRDefault="00751718" w:rsidP="002B0D51">
            <w:pPr>
              <w:spacing w:after="0" w:line="240" w:lineRule="auto"/>
              <w:ind w:leftChars="100" w:left="220"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develop applets or APPs (2/54), display by category (2/54), personalized display, etc.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3. Investigating more people's opinions 7/135;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4. Strengthening the contrast between materials 4/135;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5. Promoting 1/135;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6. Quantitative analysis of classification criteria 1/135;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7. Building a feedback framework 1/135;</w:t>
            </w:r>
          </w:p>
          <w:p w:rsidR="00751718" w:rsidRPr="002B140F" w:rsidRDefault="00751718" w:rsidP="002B0D51">
            <w:pPr>
              <w:spacing w:after="0" w:line="240" w:lineRule="auto"/>
              <w:ind w:firstLineChars="100" w:firstLine="210"/>
              <w:rPr>
                <w:rFonts w:cstheme="minorHAnsi"/>
                <w:bCs/>
                <w:sz w:val="21"/>
                <w:szCs w:val="21"/>
              </w:rPr>
            </w:pPr>
            <w:r w:rsidRPr="002B140F">
              <w:rPr>
                <w:rFonts w:cstheme="minorHAnsi"/>
                <w:sz w:val="21"/>
                <w:szCs w:val="21"/>
              </w:rPr>
              <w:t>8. Adding necessary English notes1/135.</w:t>
            </w:r>
          </w:p>
        </w:tc>
      </w:tr>
    </w:tbl>
    <w:p w:rsidR="00E902E4" w:rsidRDefault="00E902E4"/>
    <w:sectPr w:rsidR="00E902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684835"/>
    <w:multiLevelType w:val="multilevel"/>
    <w:tmpl w:val="6E684835"/>
    <w:lvl w:ilvl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12037859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718"/>
    <w:rsid w:val="00042A54"/>
    <w:rsid w:val="00070AE1"/>
    <w:rsid w:val="00082650"/>
    <w:rsid w:val="000C4F09"/>
    <w:rsid w:val="000C6DDD"/>
    <w:rsid w:val="000F1378"/>
    <w:rsid w:val="000F5323"/>
    <w:rsid w:val="00146468"/>
    <w:rsid w:val="00156ECB"/>
    <w:rsid w:val="00160D76"/>
    <w:rsid w:val="00167B15"/>
    <w:rsid w:val="001843AE"/>
    <w:rsid w:val="00193528"/>
    <w:rsid w:val="001A1116"/>
    <w:rsid w:val="001A354C"/>
    <w:rsid w:val="001E6BDD"/>
    <w:rsid w:val="001F57AB"/>
    <w:rsid w:val="00216D54"/>
    <w:rsid w:val="00220AA6"/>
    <w:rsid w:val="00250D92"/>
    <w:rsid w:val="002611F5"/>
    <w:rsid w:val="00273EE4"/>
    <w:rsid w:val="00275E5E"/>
    <w:rsid w:val="00277BDA"/>
    <w:rsid w:val="00285008"/>
    <w:rsid w:val="00285A0F"/>
    <w:rsid w:val="00297FB1"/>
    <w:rsid w:val="002D1CFD"/>
    <w:rsid w:val="002F2D44"/>
    <w:rsid w:val="002F44DE"/>
    <w:rsid w:val="00305DB9"/>
    <w:rsid w:val="00310DFF"/>
    <w:rsid w:val="00315D5D"/>
    <w:rsid w:val="0032388C"/>
    <w:rsid w:val="00344544"/>
    <w:rsid w:val="00347659"/>
    <w:rsid w:val="00350EDB"/>
    <w:rsid w:val="003761F5"/>
    <w:rsid w:val="00392AAE"/>
    <w:rsid w:val="003934DA"/>
    <w:rsid w:val="003B1DD7"/>
    <w:rsid w:val="004043F6"/>
    <w:rsid w:val="00440BD3"/>
    <w:rsid w:val="00447FD4"/>
    <w:rsid w:val="0046494B"/>
    <w:rsid w:val="004708ED"/>
    <w:rsid w:val="0049639A"/>
    <w:rsid w:val="004B19B3"/>
    <w:rsid w:val="004E3B10"/>
    <w:rsid w:val="005040F3"/>
    <w:rsid w:val="005160C2"/>
    <w:rsid w:val="00523D80"/>
    <w:rsid w:val="00542622"/>
    <w:rsid w:val="00545AA3"/>
    <w:rsid w:val="0057681C"/>
    <w:rsid w:val="005B5E5E"/>
    <w:rsid w:val="005D4A2E"/>
    <w:rsid w:val="005E58B9"/>
    <w:rsid w:val="0061098A"/>
    <w:rsid w:val="00627754"/>
    <w:rsid w:val="00641945"/>
    <w:rsid w:val="00653AE8"/>
    <w:rsid w:val="006545C0"/>
    <w:rsid w:val="00725441"/>
    <w:rsid w:val="00745801"/>
    <w:rsid w:val="00751718"/>
    <w:rsid w:val="007815FA"/>
    <w:rsid w:val="0078799A"/>
    <w:rsid w:val="007A5121"/>
    <w:rsid w:val="007D7E3D"/>
    <w:rsid w:val="007E0E70"/>
    <w:rsid w:val="007E1BAC"/>
    <w:rsid w:val="007F3145"/>
    <w:rsid w:val="00803E79"/>
    <w:rsid w:val="00821818"/>
    <w:rsid w:val="00840204"/>
    <w:rsid w:val="0086461C"/>
    <w:rsid w:val="008E1F65"/>
    <w:rsid w:val="00914703"/>
    <w:rsid w:val="00937441"/>
    <w:rsid w:val="009415D5"/>
    <w:rsid w:val="00944C52"/>
    <w:rsid w:val="00946073"/>
    <w:rsid w:val="00946B9F"/>
    <w:rsid w:val="009476E2"/>
    <w:rsid w:val="00956062"/>
    <w:rsid w:val="00956AA5"/>
    <w:rsid w:val="00971D79"/>
    <w:rsid w:val="00973A2D"/>
    <w:rsid w:val="009765CB"/>
    <w:rsid w:val="00976BAA"/>
    <w:rsid w:val="00986274"/>
    <w:rsid w:val="009B1AB2"/>
    <w:rsid w:val="009C1336"/>
    <w:rsid w:val="009D17CE"/>
    <w:rsid w:val="009D3D48"/>
    <w:rsid w:val="009D4A34"/>
    <w:rsid w:val="00A153E9"/>
    <w:rsid w:val="00A376C8"/>
    <w:rsid w:val="00A4006A"/>
    <w:rsid w:val="00A76D76"/>
    <w:rsid w:val="00A84DA3"/>
    <w:rsid w:val="00AA4261"/>
    <w:rsid w:val="00AB5B29"/>
    <w:rsid w:val="00AD3FD7"/>
    <w:rsid w:val="00B00DB6"/>
    <w:rsid w:val="00B12C24"/>
    <w:rsid w:val="00B22A09"/>
    <w:rsid w:val="00B3152A"/>
    <w:rsid w:val="00B35F60"/>
    <w:rsid w:val="00B3742A"/>
    <w:rsid w:val="00B53F4C"/>
    <w:rsid w:val="00B61E56"/>
    <w:rsid w:val="00B67437"/>
    <w:rsid w:val="00B67E22"/>
    <w:rsid w:val="00B71840"/>
    <w:rsid w:val="00B86E51"/>
    <w:rsid w:val="00BD6A77"/>
    <w:rsid w:val="00BE6A65"/>
    <w:rsid w:val="00C80D34"/>
    <w:rsid w:val="00C95803"/>
    <w:rsid w:val="00CC6FBE"/>
    <w:rsid w:val="00CD4A77"/>
    <w:rsid w:val="00CF556F"/>
    <w:rsid w:val="00D10B4B"/>
    <w:rsid w:val="00D252EF"/>
    <w:rsid w:val="00D51D52"/>
    <w:rsid w:val="00DC788D"/>
    <w:rsid w:val="00E1655C"/>
    <w:rsid w:val="00E21687"/>
    <w:rsid w:val="00E81F37"/>
    <w:rsid w:val="00E902E4"/>
    <w:rsid w:val="00EA60D9"/>
    <w:rsid w:val="00F1167B"/>
    <w:rsid w:val="00F219E1"/>
    <w:rsid w:val="00F22BB9"/>
    <w:rsid w:val="00F4554C"/>
    <w:rsid w:val="00F640A6"/>
    <w:rsid w:val="00FA2A57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9C9F4"/>
  <w15:chartTrackingRefBased/>
  <w15:docId w15:val="{2CF7973A-2143-D042-9752-80DD9A828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718"/>
    <w:pPr>
      <w:spacing w:after="160" w:line="259" w:lineRule="auto"/>
    </w:pPr>
    <w:rPr>
      <w:sz w:val="22"/>
      <w:szCs w:val="22"/>
      <w:lang w:val="en-GB" w:eastAsia="en-GB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75171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17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71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171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171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1718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171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1718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1718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5171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517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517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5171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51718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5171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5171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5171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5171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5171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517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171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5171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517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5171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5171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5171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517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5171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51718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99"/>
    <w:qFormat/>
    <w:rsid w:val="00751718"/>
    <w:rPr>
      <w:rFonts w:ascii="Times New Roman" w:eastAsia="Times New Roma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qFormat/>
    <w:rsid w:val="00751718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.baidu.com/s/15B5_xitWm2apw3N8erFVSg" TargetMode="External"/><Relationship Id="rId5" Type="http://schemas.openxmlformats.org/officeDocument/2006/relationships/hyperlink" Target="https://www.wjx.cn/m/57086509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1298</Words>
  <Characters>7405</Characters>
  <Application>Microsoft Office Word</Application>
  <DocSecurity>0</DocSecurity>
  <Lines>61</Lines>
  <Paragraphs>17</Paragraphs>
  <ScaleCrop>false</ScaleCrop>
  <Company/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Duan J.J.</dc:creator>
  <cp:keywords/>
  <dc:description/>
  <cp:lastModifiedBy>Duan J.J.</cp:lastModifiedBy>
  <cp:revision>1</cp:revision>
  <dcterms:created xsi:type="dcterms:W3CDTF">2024-01-21T07:51:00Z</dcterms:created>
  <dcterms:modified xsi:type="dcterms:W3CDTF">2024-01-21T07:56:00Z</dcterms:modified>
</cp:coreProperties>
</file>