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43C" w:rsidRDefault="00FE24EB" w:rsidP="00FE24EB">
      <w:pPr>
        <w:pStyle w:val="Heading1"/>
      </w:pPr>
      <w:r>
        <w:t>Sector cable geometry</w:t>
      </w:r>
    </w:p>
    <w:p w:rsidR="00FE24EB" w:rsidRDefault="00FE24EB" w:rsidP="006F1CEF">
      <w:r>
        <w:rPr>
          <w:noProof/>
        </w:rPr>
        <w:drawing>
          <wp:inline distT="0" distB="0" distL="0" distR="0" wp14:anchorId="29CD16DB" wp14:editId="641DA4F8">
            <wp:extent cx="4505325" cy="35337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505325" cy="3533775"/>
                    </a:xfrm>
                    <a:prstGeom prst="rect">
                      <a:avLst/>
                    </a:prstGeom>
                  </pic:spPr>
                </pic:pic>
              </a:graphicData>
            </a:graphic>
          </wp:inline>
        </w:drawing>
      </w:r>
    </w:p>
    <w:p w:rsidR="00791FE2" w:rsidRPr="008657E1" w:rsidRDefault="00791FE2" w:rsidP="00791FE2">
      <w:pPr>
        <w:pStyle w:val="Heading2"/>
      </w:pPr>
      <w:r>
        <w:t xml:space="preserve">Conductor </w:t>
      </w:r>
      <w:r w:rsidRPr="00791FE2">
        <w:t>geometry</w:t>
      </w:r>
    </w:p>
    <w:p w:rsidR="00FE24EB" w:rsidRDefault="00FE24EB" w:rsidP="00FE24EB">
      <w:r>
        <w:t>The sector conductor geometry defines:</w:t>
      </w:r>
    </w:p>
    <w:p w:rsidR="00FE24EB" w:rsidRDefault="00FE24EB" w:rsidP="00FE24EB">
      <w:pPr>
        <w:ind w:left="720"/>
      </w:pPr>
      <w:r>
        <w:t xml:space="preserve">Number of sectors </w:t>
      </w:r>
      <m:oMath>
        <m:sSub>
          <m:sSubPr>
            <m:ctrlPr>
              <w:rPr>
                <w:rFonts w:ascii="Cambria Math" w:hAnsi="Cambria Math"/>
                <w:i/>
              </w:rPr>
            </m:ctrlPr>
          </m:sSubPr>
          <m:e>
            <m:r>
              <w:rPr>
                <w:rFonts w:ascii="Cambria Math" w:hAnsi="Cambria Math"/>
              </w:rPr>
              <m:t>N</m:t>
            </m:r>
          </m:e>
          <m:sub>
            <m:r>
              <w:rPr>
                <w:rFonts w:ascii="Cambria Math" w:hAnsi="Cambria Math"/>
              </w:rPr>
              <m:t>S</m:t>
            </m:r>
          </m:sub>
        </m:sSub>
      </m:oMath>
    </w:p>
    <w:p w:rsidR="00FE24EB" w:rsidRDefault="00FE24EB" w:rsidP="00FE24EB">
      <w:pPr>
        <w:ind w:left="720"/>
      </w:pPr>
      <w:r>
        <w:t xml:space="preserve">Back radius </w:t>
      </w:r>
      <m:oMath>
        <m:sSub>
          <m:sSubPr>
            <m:ctrlPr>
              <w:rPr>
                <w:rFonts w:ascii="Cambria Math" w:hAnsi="Cambria Math"/>
                <w:i/>
              </w:rPr>
            </m:ctrlPr>
          </m:sSubPr>
          <m:e>
            <m:r>
              <w:rPr>
                <w:rFonts w:ascii="Cambria Math" w:hAnsi="Cambria Math"/>
              </w:rPr>
              <m:t>R</m:t>
            </m:r>
          </m:e>
          <m:sub>
            <m:r>
              <w:rPr>
                <w:rFonts w:ascii="Cambria Math" w:hAnsi="Cambria Math"/>
              </w:rPr>
              <m:t>B</m:t>
            </m:r>
          </m:sub>
        </m:sSub>
      </m:oMath>
    </w:p>
    <w:p w:rsidR="00FE24EB" w:rsidRDefault="00FE24EB" w:rsidP="00FE24EB">
      <w:pPr>
        <w:ind w:left="720"/>
      </w:pPr>
      <w:r>
        <w:t xml:space="preserve">Sector depth </w:t>
      </w:r>
      <m:oMath>
        <m:sSub>
          <m:sSubPr>
            <m:ctrlPr>
              <w:rPr>
                <w:rFonts w:ascii="Cambria Math" w:hAnsi="Cambria Math"/>
                <w:i/>
              </w:rPr>
            </m:ctrlPr>
          </m:sSubPr>
          <m:e>
            <m:r>
              <w:rPr>
                <w:rFonts w:ascii="Cambria Math" w:hAnsi="Cambria Math"/>
              </w:rPr>
              <m:t>D</m:t>
            </m:r>
          </m:e>
          <m:sub>
            <m:r>
              <w:rPr>
                <w:rFonts w:ascii="Cambria Math" w:hAnsi="Cambria Math"/>
              </w:rPr>
              <m:t>S</m:t>
            </m:r>
          </m:sub>
        </m:sSub>
      </m:oMath>
    </w:p>
    <w:p w:rsidR="00FE24EB" w:rsidRPr="00FE24EB" w:rsidRDefault="00FE24EB" w:rsidP="00FE24EB">
      <w:pPr>
        <w:ind w:left="720"/>
        <w:rPr>
          <w:b/>
          <w:bCs/>
        </w:rPr>
      </w:pPr>
      <w:r>
        <w:t xml:space="preserve">Sector width </w:t>
      </w:r>
      <m:oMath>
        <m:sSub>
          <m:sSubPr>
            <m:ctrlPr>
              <w:rPr>
                <w:rFonts w:ascii="Cambria Math" w:hAnsi="Cambria Math"/>
                <w:i/>
              </w:rPr>
            </m:ctrlPr>
          </m:sSubPr>
          <m:e>
            <m:r>
              <w:rPr>
                <w:rFonts w:ascii="Cambria Math" w:hAnsi="Cambria Math"/>
              </w:rPr>
              <m:t>W</m:t>
            </m:r>
          </m:e>
          <m:sub>
            <m:r>
              <w:rPr>
                <w:rFonts w:ascii="Cambria Math" w:hAnsi="Cambria Math"/>
              </w:rPr>
              <m:t>S</m:t>
            </m:r>
          </m:sub>
        </m:sSub>
      </m:oMath>
    </w:p>
    <w:p w:rsidR="00FE24EB" w:rsidRDefault="00FE24EB" w:rsidP="00FE24EB">
      <w:pPr>
        <w:ind w:left="720"/>
      </w:pPr>
      <w:r>
        <w:t xml:space="preserve">Corner radius </w:t>
      </w:r>
      <m:oMath>
        <m:sSub>
          <m:sSubPr>
            <m:ctrlPr>
              <w:rPr>
                <w:rFonts w:ascii="Cambria Math" w:hAnsi="Cambria Math"/>
                <w:i/>
              </w:rPr>
            </m:ctrlPr>
          </m:sSubPr>
          <m:e>
            <m:r>
              <w:rPr>
                <w:rFonts w:ascii="Cambria Math" w:hAnsi="Cambria Math"/>
              </w:rPr>
              <m:t>R</m:t>
            </m:r>
          </m:e>
          <m:sub>
            <m:r>
              <w:rPr>
                <w:rFonts w:ascii="Cambria Math" w:hAnsi="Cambria Math"/>
              </w:rPr>
              <m:t>C</m:t>
            </m:r>
          </m:sub>
        </m:sSub>
      </m:oMath>
    </w:p>
    <w:p w:rsidR="00FE24EB" w:rsidRDefault="00FE24EB" w:rsidP="00FE24EB">
      <w:pPr>
        <w:ind w:left="720"/>
      </w:pPr>
      <w:r>
        <w:t xml:space="preserve">Conductor angle </w:t>
      </w:r>
      <m:oMath>
        <m:sSub>
          <m:sSubPr>
            <m:ctrlPr>
              <w:rPr>
                <w:rFonts w:ascii="Cambria Math" w:hAnsi="Cambria Math"/>
                <w:i/>
              </w:rPr>
            </m:ctrlPr>
          </m:sSubPr>
          <m:e>
            <m:r>
              <m:rPr>
                <m:sty m:val="p"/>
              </m:rPr>
              <w:rPr>
                <w:rFonts w:ascii="Cambria Math" w:hAnsi="Cambria Math"/>
              </w:rPr>
              <m:t>Θ</m:t>
            </m:r>
          </m:e>
          <m:sub>
            <m:r>
              <w:rPr>
                <w:rFonts w:ascii="Cambria Math" w:hAnsi="Cambria Math"/>
              </w:rPr>
              <m:t>C</m:t>
            </m:r>
          </m:sub>
        </m:sSub>
      </m:oMath>
    </w:p>
    <w:p w:rsidR="00FE24EB" w:rsidRDefault="00FE24EB" w:rsidP="00FE24EB">
      <w:pPr>
        <w:ind w:left="720"/>
      </w:pPr>
      <w:r>
        <w:t xml:space="preserve">Sector angle </w:t>
      </w:r>
      <m:oMath>
        <m:sSub>
          <m:sSubPr>
            <m:ctrlPr>
              <w:rPr>
                <w:rFonts w:ascii="Cambria Math" w:hAnsi="Cambria Math"/>
              </w:rPr>
            </m:ctrlPr>
          </m:sSubPr>
          <m:e>
            <m:r>
              <m:rPr>
                <m:sty m:val="p"/>
              </m:rPr>
              <w:rPr>
                <w:rFonts w:ascii="Cambria Math" w:hAnsi="Cambria Math"/>
              </w:rPr>
              <m:t>θ</m:t>
            </m:r>
          </m:e>
          <m:sub>
            <m:r>
              <w:rPr>
                <w:rFonts w:ascii="Cambria Math" w:hAnsi="Cambria Math"/>
              </w:rPr>
              <m:t>S</m:t>
            </m:r>
          </m:sub>
        </m:sSub>
        <m:r>
          <w:rPr>
            <w:rFonts w:ascii="Cambria Math" w:hAnsi="Cambria Math"/>
          </w:rPr>
          <m:t>=</m:t>
        </m:r>
        <m:f>
          <m:fPr>
            <m:type m:val="lin"/>
            <m:ctrlPr>
              <w:rPr>
                <w:rFonts w:ascii="Cambria Math" w:hAnsi="Cambria Math"/>
                <w:i/>
              </w:rPr>
            </m:ctrlPr>
          </m:fPr>
          <m:num>
            <m:r>
              <m:rPr>
                <m:sty m:val="p"/>
              </m:rPr>
              <w:rPr>
                <w:rFonts w:ascii="Cambria Math" w:hAnsi="Cambria Math"/>
              </w:rPr>
              <m:t>2π</m:t>
            </m:r>
          </m:num>
          <m:den>
            <m:sSub>
              <m:sSubPr>
                <m:ctrlPr>
                  <w:rPr>
                    <w:rFonts w:ascii="Cambria Math" w:hAnsi="Cambria Math"/>
                    <w:i/>
                  </w:rPr>
                </m:ctrlPr>
              </m:sSubPr>
              <m:e>
                <m:r>
                  <w:rPr>
                    <w:rFonts w:ascii="Cambria Math" w:hAnsi="Cambria Math"/>
                  </w:rPr>
                  <m:t>N</m:t>
                </m:r>
              </m:e>
              <m:sub>
                <m:r>
                  <w:rPr>
                    <w:rFonts w:ascii="Cambria Math" w:hAnsi="Cambria Math"/>
                  </w:rPr>
                  <m:t>S</m:t>
                </m:r>
              </m:sub>
            </m:sSub>
          </m:den>
        </m:f>
      </m:oMath>
    </w:p>
    <w:p w:rsidR="00FE24EB" w:rsidRDefault="00FE24EB" w:rsidP="00FE24EB">
      <w:r>
        <w:t>Relating these lengths to the diagram above:</w:t>
      </w:r>
    </w:p>
    <w:p w:rsidR="00FE24EB" w:rsidRPr="00FE24EB" w:rsidRDefault="00163FEB" w:rsidP="00FE24EB">
      <m:oMathPara>
        <m:oMath>
          <m:sSub>
            <m:sSubPr>
              <m:ctrlPr>
                <w:rPr>
                  <w:rFonts w:ascii="Cambria Math" w:hAnsi="Cambria Math"/>
                  <w:i/>
                </w:rPr>
              </m:ctrlPr>
            </m:sSubPr>
            <m:e>
              <m:r>
                <w:rPr>
                  <w:rFonts w:ascii="Cambria Math" w:hAnsi="Cambria Math"/>
                </w:rPr>
                <m:t>L</m:t>
              </m:r>
            </m:e>
            <m:sub>
              <m:r>
                <w:rPr>
                  <w:rFonts w:ascii="Cambria Math" w:hAnsi="Cambria Math"/>
                </w:rPr>
                <m:t>OK</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B</m:t>
              </m:r>
            </m:sub>
          </m:sSub>
        </m:oMath>
      </m:oMathPara>
    </w:p>
    <w:p w:rsidR="00FE24EB" w:rsidRPr="00FE24EB" w:rsidRDefault="00163FEB" w:rsidP="00FE24EB">
      <m:oMathPara>
        <m:oMath>
          <m:sSub>
            <m:sSubPr>
              <m:ctrlPr>
                <w:rPr>
                  <w:rFonts w:ascii="Cambria Math" w:hAnsi="Cambria Math"/>
                  <w:i/>
                </w:rPr>
              </m:ctrlPr>
            </m:sSubPr>
            <m:e>
              <m:r>
                <w:rPr>
                  <w:rFonts w:ascii="Cambria Math" w:hAnsi="Cambria Math"/>
                </w:rPr>
                <m:t>L</m:t>
              </m:r>
            </m:e>
            <m:sub>
              <m:r>
                <w:rPr>
                  <w:rFonts w:ascii="Cambria Math" w:hAnsi="Cambria Math"/>
                </w:rPr>
                <m:t>HK</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S</m:t>
              </m:r>
            </m:sub>
          </m:sSub>
        </m:oMath>
      </m:oMathPara>
    </w:p>
    <w:p w:rsidR="00FE24EB" w:rsidRPr="001A6433" w:rsidRDefault="00163FEB" w:rsidP="00FE24EB">
      <m:oMathPara>
        <m:oMath>
          <m:sSub>
            <m:sSubPr>
              <m:ctrlPr>
                <w:rPr>
                  <w:rFonts w:ascii="Cambria Math" w:hAnsi="Cambria Math"/>
                  <w:i/>
                </w:rPr>
              </m:ctrlPr>
            </m:sSubPr>
            <m:e>
              <m:r>
                <w:rPr>
                  <w:rFonts w:ascii="Cambria Math" w:hAnsi="Cambria Math"/>
                </w:rPr>
                <m:t>L</m:t>
              </m:r>
            </m:e>
            <m:sub>
              <m:r>
                <w:rPr>
                  <w:rFonts w:ascii="Cambria Math" w:hAnsi="Cambria Math"/>
                </w:rPr>
                <m:t>LM</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S</m:t>
              </m:r>
            </m:sub>
          </m:sSub>
        </m:oMath>
      </m:oMathPara>
    </w:p>
    <w:p w:rsidR="001A6433" w:rsidRPr="00FE24EB" w:rsidRDefault="00163FEB" w:rsidP="001A6433">
      <m:oMathPara>
        <m:oMath>
          <m:sSub>
            <m:sSubPr>
              <m:ctrlPr>
                <w:rPr>
                  <w:rFonts w:ascii="Cambria Math" w:hAnsi="Cambria Math"/>
                  <w:i/>
                </w:rPr>
              </m:ctrlPr>
            </m:sSubPr>
            <m:e>
              <m:r>
                <w:rPr>
                  <w:rFonts w:ascii="Cambria Math" w:hAnsi="Cambria Math"/>
                </w:rPr>
                <m:t>L</m:t>
              </m:r>
            </m:e>
            <m:sub>
              <m:r>
                <w:rPr>
                  <w:rFonts w:ascii="Cambria Math" w:hAnsi="Cambria Math"/>
                </w:rPr>
                <m:t>JA</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JH</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oMath>
      </m:oMathPara>
    </w:p>
    <w:p w:rsidR="001A6433" w:rsidRDefault="001A6433" w:rsidP="00800E5B">
      <w:r>
        <w:lastRenderedPageBreak/>
        <w:t xml:space="preserve">An angle </w:t>
      </w:r>
      <m:oMath>
        <m:r>
          <m:rPr>
            <m:sty m:val="p"/>
          </m:rPr>
          <w:rPr>
            <w:rFonts w:ascii="Cambria Math" w:hAnsi="Cambria Math"/>
          </w:rPr>
          <m:t>ϕ</m:t>
        </m:r>
      </m:oMath>
      <w:r>
        <w:t xml:space="preserve"> is defined </w:t>
      </w:r>
      <w:r w:rsidR="00E66E61">
        <w:t>as angle</w:t>
      </w:r>
      <w:r w:rsidR="00800E5B">
        <w:t xml:space="preserve"> AJG</w:t>
      </w:r>
      <w:r w:rsidR="00E66E61">
        <w:t xml:space="preserve"> </w:t>
      </w:r>
      <w:r>
        <w:t>as:</w:t>
      </w:r>
    </w:p>
    <w:p w:rsidR="001A6433" w:rsidRDefault="00AB1B85" w:rsidP="001A6433">
      <m:oMathPara>
        <m:oMath>
          <m:r>
            <m:rPr>
              <m:sty m:val="p"/>
            </m:rPr>
            <w:rPr>
              <w:rFonts w:ascii="Cambria Math" w:hAnsi="Cambria Math"/>
            </w:rPr>
            <m:t>ϕ</m:t>
          </m:r>
          <m:r>
            <w:rPr>
              <w:rFonts w:ascii="Cambria Math" w:hAnsi="Cambria Math"/>
            </w:rPr>
            <m:t>=</m:t>
          </m:r>
          <m:f>
            <m:fPr>
              <m:type m:val="lin"/>
              <m:ctrlPr>
                <w:rPr>
                  <w:rFonts w:ascii="Cambria Math" w:hAnsi="Cambria Math"/>
                  <w:i/>
                </w:rPr>
              </m:ctrlPr>
            </m:fPr>
            <m:num>
              <m:d>
                <m:dPr>
                  <m:ctrlPr>
                    <w:rPr>
                      <w:rFonts w:ascii="Cambria Math" w:hAnsi="Cambria Math"/>
                      <w:i/>
                    </w:rPr>
                  </m:ctrlPr>
                </m:dPr>
                <m:e>
                  <m:r>
                    <m:rPr>
                      <m:sty m:val="p"/>
                    </m:rPr>
                    <w:rPr>
                      <w:rFonts w:ascii="Cambria Math" w:hAnsi="Cambria Math"/>
                    </w:rPr>
                    <m:t>π</m:t>
                  </m:r>
                  <m:r>
                    <w:rPr>
                      <w:rFonts w:ascii="Cambria Math" w:hAnsi="Cambria Math"/>
                    </w:rPr>
                    <m:t>-</m:t>
                  </m:r>
                  <m:sSub>
                    <m:sSubPr>
                      <m:ctrlPr>
                        <w:rPr>
                          <w:rFonts w:ascii="Cambria Math" w:hAnsi="Cambria Math"/>
                        </w:rPr>
                      </m:ctrlPr>
                    </m:sSubPr>
                    <m:e>
                      <m:r>
                        <m:rPr>
                          <m:sty m:val="p"/>
                        </m:rPr>
                        <w:rPr>
                          <w:rFonts w:ascii="Cambria Math" w:hAnsi="Cambria Math"/>
                        </w:rPr>
                        <m:t>θ</m:t>
                      </m:r>
                    </m:e>
                    <m:sub>
                      <m:r>
                        <w:rPr>
                          <w:rFonts w:ascii="Cambria Math" w:hAnsi="Cambria Math"/>
                        </w:rPr>
                        <m:t>C</m:t>
                      </m:r>
                    </m:sub>
                  </m:sSub>
                </m:e>
              </m:d>
            </m:num>
            <m:den>
              <m:r>
                <w:rPr>
                  <w:rFonts w:ascii="Cambria Math" w:hAnsi="Cambria Math"/>
                </w:rPr>
                <m:t>2</m:t>
              </m:r>
            </m:den>
          </m:f>
        </m:oMath>
      </m:oMathPara>
    </w:p>
    <w:p w:rsidR="00FE24EB" w:rsidRDefault="00FE24EB" w:rsidP="00800E5B">
      <w:r>
        <w:t>The rounding at the corner nearest the centre</w:t>
      </w:r>
      <w:r w:rsidR="00E66E61">
        <w:t xml:space="preserve"> </w:t>
      </w:r>
      <m:oMath>
        <m:sSub>
          <m:sSubPr>
            <m:ctrlPr>
              <w:rPr>
                <w:rFonts w:ascii="Cambria Math" w:hAnsi="Cambria Math"/>
                <w:i/>
              </w:rPr>
            </m:ctrlPr>
          </m:sSubPr>
          <m:e>
            <m:r>
              <w:rPr>
                <w:rFonts w:ascii="Cambria Math" w:hAnsi="Cambria Math"/>
              </w:rPr>
              <m:t>D</m:t>
            </m:r>
          </m:e>
          <m:sub>
            <m:r>
              <w:rPr>
                <w:rFonts w:ascii="Cambria Math" w:hAnsi="Cambria Math"/>
              </w:rPr>
              <m:t>B</m:t>
            </m:r>
          </m:sub>
        </m:sSub>
      </m:oMath>
      <w:r>
        <w:t xml:space="preserve"> is</w:t>
      </w:r>
      <w:r w:rsidR="001A6433">
        <w:t xml:space="preserve"> </w:t>
      </w:r>
      <w:r w:rsidR="00E66E61">
        <w:t xml:space="preserve">defined </w:t>
      </w:r>
      <w:r w:rsidR="001A6433">
        <w:t>as</w:t>
      </w:r>
      <w:r w:rsidR="00E66E61">
        <w:t xml:space="preserve"> length</w:t>
      </w:r>
      <w:r w:rsidR="00800E5B">
        <w:t xml:space="preserve"> between points G and H</w:t>
      </w:r>
      <w:r>
        <w:t>:</w:t>
      </w:r>
    </w:p>
    <w:p w:rsidR="00FE24EB" w:rsidRPr="00AB1B85" w:rsidRDefault="00163FEB" w:rsidP="00AB1B85">
      <m:oMathPara>
        <m:oMath>
          <m:sSub>
            <m:sSubPr>
              <m:ctrlPr>
                <w:rPr>
                  <w:rFonts w:ascii="Cambria Math" w:hAnsi="Cambria Math"/>
                  <w:i/>
                </w:rPr>
              </m:ctrlPr>
            </m:sSubPr>
            <m:e>
              <m:r>
                <w:rPr>
                  <w:rFonts w:ascii="Cambria Math" w:hAnsi="Cambria Math"/>
                </w:rPr>
                <m:t>L</m:t>
              </m:r>
            </m:e>
            <m:sub>
              <m:r>
                <w:rPr>
                  <w:rFonts w:ascii="Cambria Math" w:hAnsi="Cambria Math"/>
                </w:rPr>
                <m:t>JG</m:t>
              </m:r>
            </m:sub>
          </m:sSub>
          <m:r>
            <w:rPr>
              <w:rFonts w:ascii="Cambria Math" w:hAnsi="Cambria Math"/>
            </w:rPr>
            <m:t>=</m:t>
          </m:r>
          <m:f>
            <m:fPr>
              <m:type m:val="lin"/>
              <m:ctrlPr>
                <w:rPr>
                  <w:rFonts w:ascii="Cambria Math" w:hAnsi="Cambria Math"/>
                  <w:i/>
                </w:rPr>
              </m:ctrlPr>
            </m:fPr>
            <m:num>
              <m:sSub>
                <m:sSubPr>
                  <m:ctrlPr>
                    <w:rPr>
                      <w:rFonts w:ascii="Cambria Math" w:hAnsi="Cambria Math"/>
                      <w:i/>
                    </w:rPr>
                  </m:ctrlPr>
                </m:sSubPr>
                <m:e>
                  <m:r>
                    <w:rPr>
                      <w:rFonts w:ascii="Cambria Math" w:hAnsi="Cambria Math"/>
                    </w:rPr>
                    <m:t>L</m:t>
                  </m:r>
                </m:e>
                <m:sub>
                  <m:r>
                    <w:rPr>
                      <w:rFonts w:ascii="Cambria Math" w:hAnsi="Cambria Math"/>
                    </w:rPr>
                    <m:t>JA</m:t>
                  </m:r>
                </m:sub>
              </m:sSub>
            </m:num>
            <m:den>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ϕ</m:t>
                  </m:r>
                </m:e>
              </m:func>
            </m:den>
          </m:f>
        </m:oMath>
      </m:oMathPara>
    </w:p>
    <w:p w:rsidR="00AB1B85" w:rsidRPr="00AB1B85" w:rsidRDefault="00163FEB" w:rsidP="00AB1B85">
      <m:oMathPara>
        <m:oMath>
          <m:sSub>
            <m:sSubPr>
              <m:ctrlPr>
                <w:rPr>
                  <w:rFonts w:ascii="Cambria Math" w:hAnsi="Cambria Math"/>
                  <w:i/>
                </w:rPr>
              </m:ctrlPr>
            </m:sSubPr>
            <m:e>
              <m:r>
                <w:rPr>
                  <w:rFonts w:ascii="Cambria Math" w:hAnsi="Cambria Math"/>
                </w:rPr>
                <m:t>D</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GH</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JG</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JH</m:t>
              </m:r>
            </m:sub>
          </m:sSub>
        </m:oMath>
      </m:oMathPara>
    </w:p>
    <w:p w:rsidR="00AB1B85" w:rsidRPr="00AB1B85" w:rsidRDefault="00163FEB" w:rsidP="00AB1B85">
      <m:oMathPara>
        <m:oMath>
          <m:sSub>
            <m:sSubPr>
              <m:ctrlPr>
                <w:rPr>
                  <w:rFonts w:ascii="Cambria Math" w:hAnsi="Cambria Math"/>
                  <w:i/>
                </w:rPr>
              </m:ctrlPr>
            </m:sSubPr>
            <m:e>
              <m:r>
                <w:rPr>
                  <w:rFonts w:ascii="Cambria Math" w:hAnsi="Cambria Math"/>
                </w:rPr>
                <m:t>D</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d>
            <m:dPr>
              <m:ctrlPr>
                <w:rPr>
                  <w:rFonts w:ascii="Cambria Math" w:hAnsi="Cambria Math"/>
                  <w:i/>
                </w:rPr>
              </m:ctrlPr>
            </m:dPr>
            <m:e>
              <m:f>
                <m:fPr>
                  <m:type m:val="lin"/>
                  <m:ctrlPr>
                    <w:rPr>
                      <w:rFonts w:ascii="Cambria Math" w:hAnsi="Cambria Math"/>
                      <w:i/>
                    </w:rPr>
                  </m:ctrlPr>
                </m:fPr>
                <m:num>
                  <m:r>
                    <w:rPr>
                      <w:rFonts w:ascii="Cambria Math" w:hAnsi="Cambria Math"/>
                    </w:rPr>
                    <m:t>1</m:t>
                  </m:r>
                </m:num>
                <m:den>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ϕ</m:t>
                      </m:r>
                    </m:e>
                  </m:func>
                </m:den>
              </m:f>
              <m:r>
                <w:rPr>
                  <w:rFonts w:ascii="Cambria Math" w:hAnsi="Cambria Math"/>
                </w:rPr>
                <m:t>-1</m:t>
              </m:r>
            </m:e>
          </m:d>
        </m:oMath>
      </m:oMathPara>
    </w:p>
    <w:p w:rsidR="00AB1B85" w:rsidRDefault="00AB1B85" w:rsidP="00E66E61">
      <w:r>
        <w:t xml:space="preserve">Without yet allowing for the thickness of the conductor insulation, the </w:t>
      </w:r>
      <w:r w:rsidR="00E66E61">
        <w:t xml:space="preserve">intersection point of the straight edges and the origin for the main sector arc </w:t>
      </w:r>
      <m:oMath>
        <m:sSub>
          <m:sSubPr>
            <m:ctrlPr>
              <w:rPr>
                <w:rFonts w:ascii="Cambria Math" w:hAnsi="Cambria Math"/>
                <w:i/>
              </w:rPr>
            </m:ctrlPr>
          </m:sSubPr>
          <m:e>
            <m:r>
              <w:rPr>
                <w:rFonts w:ascii="Cambria Math" w:hAnsi="Cambria Math"/>
              </w:rPr>
              <m:t>D</m:t>
            </m:r>
          </m:e>
          <m:sub>
            <m:r>
              <w:rPr>
                <w:rFonts w:ascii="Cambria Math" w:hAnsi="Cambria Math"/>
              </w:rPr>
              <m:t>O</m:t>
            </m:r>
          </m:sub>
        </m:sSub>
      </m:oMath>
      <w:r w:rsidR="00E66E61">
        <w:t xml:space="preserve"> is:</w:t>
      </w:r>
    </w:p>
    <w:p w:rsidR="00E66E61" w:rsidRPr="00E66E61" w:rsidRDefault="00163FEB" w:rsidP="00E66E61">
      <m:oMathPara>
        <m:oMath>
          <m:sSub>
            <m:sSubPr>
              <m:ctrlPr>
                <w:rPr>
                  <w:rFonts w:ascii="Cambria Math" w:hAnsi="Cambria Math"/>
                  <w:i/>
                </w:rPr>
              </m:ctrlPr>
            </m:sSubPr>
            <m:e>
              <m:r>
                <w:rPr>
                  <w:rFonts w:ascii="Cambria Math" w:hAnsi="Cambria Math"/>
                </w:rPr>
                <m:t>D</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OG</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OK</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HK</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GH</m:t>
              </m:r>
            </m:sub>
          </m:sSub>
        </m:oMath>
      </m:oMathPara>
    </w:p>
    <w:p w:rsidR="00E66E61" w:rsidRPr="00E66E61" w:rsidRDefault="00163FEB" w:rsidP="00E66E61">
      <m:oMathPara>
        <m:oMath>
          <m:sSub>
            <m:sSubPr>
              <m:ctrlPr>
                <w:rPr>
                  <w:rFonts w:ascii="Cambria Math" w:hAnsi="Cambria Math"/>
                  <w:i/>
                </w:rPr>
              </m:ctrlPr>
            </m:sSubPr>
            <m:e>
              <m:r>
                <w:rPr>
                  <w:rFonts w:ascii="Cambria Math" w:hAnsi="Cambria Math"/>
                </w:rPr>
                <m:t>D</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B</m:t>
              </m:r>
            </m:sub>
          </m:sSub>
        </m:oMath>
      </m:oMathPara>
    </w:p>
    <w:p w:rsidR="00E66E61" w:rsidRDefault="00E66E61" w:rsidP="00E66E61">
      <w:r>
        <w:t xml:space="preserve">The rounded corner near the centre of the cable intersects a straight edge at points </w:t>
      </w:r>
      <w:r>
        <w:rPr>
          <w:i/>
        </w:rPr>
        <w:t>A</w:t>
      </w:r>
      <w:r>
        <w:t xml:space="preserve"> and </w:t>
      </w:r>
      <w:r>
        <w:rPr>
          <w:i/>
        </w:rPr>
        <w:t>F</w:t>
      </w:r>
      <w:r>
        <w:t>, with co-ordinates:</w:t>
      </w:r>
    </w:p>
    <w:p w:rsidR="00D4396D" w:rsidRPr="00FC5562" w:rsidRDefault="00163FEB" w:rsidP="00E66E61">
      <m:oMathPara>
        <m:oMath>
          <m:sSub>
            <m:sSubPr>
              <m:ctrlPr>
                <w:rPr>
                  <w:rFonts w:ascii="Cambria Math" w:hAnsi="Cambria Math"/>
                  <w:i/>
                </w:rPr>
              </m:ctrlPr>
            </m:sSubPr>
            <m:e>
              <m:r>
                <w:rPr>
                  <w:rFonts w:ascii="Cambria Math" w:hAnsi="Cambria Math"/>
                </w:rPr>
                <m:t>X</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func>
            <m:funcPr>
              <m:ctrlPr>
                <w:rPr>
                  <w:rFonts w:ascii="Cambria Math" w:hAnsi="Cambria Math"/>
                  <w:i/>
                </w:rPr>
              </m:ctrlPr>
            </m:funcPr>
            <m:fName>
              <m:r>
                <m:rPr>
                  <m:sty m:val="p"/>
                </m:rPr>
                <w:rPr>
                  <w:rFonts w:ascii="Cambria Math" w:hAnsi="Cambria Math"/>
                </w:rPr>
                <m:t>sin</m:t>
              </m:r>
            </m:fName>
            <m:e>
              <m:r>
                <m:rPr>
                  <m:sty m:val="p"/>
                </m:rPr>
                <w:rPr>
                  <w:rFonts w:ascii="Cambria Math" w:hAnsi="Cambria Math"/>
                </w:rPr>
                <m:t>ϕ</m:t>
              </m:r>
            </m:e>
          </m:func>
        </m:oMath>
      </m:oMathPara>
    </w:p>
    <w:p w:rsidR="00FC5562" w:rsidRPr="009C4794" w:rsidRDefault="00FC5562" w:rsidP="00E66E61"/>
    <w:p w:rsidR="009C4794" w:rsidRPr="009C4794" w:rsidRDefault="00163FEB" w:rsidP="009C4794">
      <m:oMathPara>
        <m:oMath>
          <m:sSub>
            <m:sSubPr>
              <m:ctrlPr>
                <w:rPr>
                  <w:rFonts w:ascii="Cambria Math" w:hAnsi="Cambria Math"/>
                  <w:i/>
                </w:rPr>
              </m:ctrlPr>
            </m:sSubPr>
            <m:e>
              <m:r>
                <w:rPr>
                  <w:rFonts w:ascii="Cambria Math" w:hAnsi="Cambria Math"/>
                </w:rPr>
                <m:t>Y</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OJ</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JA</m:t>
              </m:r>
            </m:sub>
          </m:sSub>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ϕ</m:t>
              </m:r>
            </m:e>
          </m:func>
        </m:oMath>
      </m:oMathPara>
    </w:p>
    <w:p w:rsidR="009C4794" w:rsidRPr="009C4794" w:rsidRDefault="00163FEB" w:rsidP="009C4794">
      <m:oMathPara>
        <m:oMath>
          <m:sSub>
            <m:sSubPr>
              <m:ctrlPr>
                <w:rPr>
                  <w:rFonts w:ascii="Cambria Math" w:hAnsi="Cambria Math"/>
                  <w:i/>
                </w:rPr>
              </m:ctrlPr>
            </m:sSubPr>
            <m:e>
              <m:r>
                <w:rPr>
                  <w:rFonts w:ascii="Cambria Math" w:hAnsi="Cambria Math"/>
                </w:rPr>
                <m:t>Y</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OG</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GH</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HJ</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JA</m:t>
              </m:r>
            </m:sub>
          </m:sSub>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ϕ</m:t>
              </m:r>
            </m:e>
          </m:func>
        </m:oMath>
      </m:oMathPara>
    </w:p>
    <w:p w:rsidR="009C4794" w:rsidRPr="009C4794" w:rsidRDefault="00163FEB" w:rsidP="009C4794">
      <m:oMathPara>
        <m:oMath>
          <m:sSub>
            <m:sSubPr>
              <m:ctrlPr>
                <w:rPr>
                  <w:rFonts w:ascii="Cambria Math" w:hAnsi="Cambria Math"/>
                  <w:i/>
                </w:rPr>
              </m:ctrlPr>
            </m:sSubPr>
            <m:e>
              <m:r>
                <w:rPr>
                  <w:rFonts w:ascii="Cambria Math" w:hAnsi="Cambria Math"/>
                </w:rPr>
                <m:t>Y</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d>
            <m:dPr>
              <m:ctrlPr>
                <w:rPr>
                  <w:rFonts w:ascii="Cambria Math" w:hAnsi="Cambria Math"/>
                  <w:i/>
                </w:rPr>
              </m:ctrlPr>
            </m:dPr>
            <m:e>
              <m:r>
                <w:rPr>
                  <w:rFonts w:ascii="Cambria Math" w:hAnsi="Cambria Math"/>
                </w:rPr>
                <m:t>1-</m:t>
              </m:r>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ϕ</m:t>
                  </m:r>
                </m:e>
              </m:func>
            </m:e>
          </m:d>
        </m:oMath>
      </m:oMathPara>
    </w:p>
    <w:p w:rsidR="009C4794" w:rsidRPr="009C4794" w:rsidRDefault="00163FEB" w:rsidP="009C4794">
      <m:oMathPara>
        <m:oMath>
          <m:sSub>
            <m:sSubPr>
              <m:ctrlPr>
                <w:rPr>
                  <w:rFonts w:ascii="Cambria Math" w:hAnsi="Cambria Math"/>
                  <w:i/>
                </w:rPr>
              </m:ctrlPr>
            </m:sSubPr>
            <m:e>
              <m:r>
                <w:rPr>
                  <w:rFonts w:ascii="Cambria Math" w:hAnsi="Cambria Math"/>
                </w:rPr>
                <m:t>Y</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d>
            <m:dPr>
              <m:ctrlPr>
                <w:rPr>
                  <w:rFonts w:ascii="Cambria Math" w:hAnsi="Cambria Math"/>
                  <w:i/>
                </w:rPr>
              </m:ctrlPr>
            </m:dPr>
            <m:e>
              <m:f>
                <m:fPr>
                  <m:type m:val="lin"/>
                  <m:ctrlPr>
                    <w:rPr>
                      <w:rFonts w:ascii="Cambria Math" w:hAnsi="Cambria Math"/>
                      <w:i/>
                    </w:rPr>
                  </m:ctrlPr>
                </m:fPr>
                <m:num>
                  <m:r>
                    <w:rPr>
                      <w:rFonts w:ascii="Cambria Math" w:hAnsi="Cambria Math"/>
                    </w:rPr>
                    <m:t>1</m:t>
                  </m:r>
                </m:num>
                <m:den>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ϕ</m:t>
                      </m:r>
                    </m:e>
                  </m:func>
                </m:den>
              </m:f>
              <m:r>
                <w:rPr>
                  <w:rFonts w:ascii="Cambria Math" w:hAnsi="Cambria Math"/>
                </w:rPr>
                <m:t>-1</m:t>
              </m:r>
            </m:e>
          </m:d>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d>
            <m:dPr>
              <m:ctrlPr>
                <w:rPr>
                  <w:rFonts w:ascii="Cambria Math" w:hAnsi="Cambria Math"/>
                  <w:i/>
                </w:rPr>
              </m:ctrlPr>
            </m:dPr>
            <m:e>
              <m:r>
                <w:rPr>
                  <w:rFonts w:ascii="Cambria Math" w:hAnsi="Cambria Math"/>
                </w:rPr>
                <m:t>1-</m:t>
              </m:r>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ϕ</m:t>
                  </m:r>
                </m:e>
              </m:func>
            </m:e>
          </m:d>
        </m:oMath>
      </m:oMathPara>
    </w:p>
    <w:p w:rsidR="00FC5562" w:rsidRPr="00163FEB" w:rsidRDefault="00163FEB" w:rsidP="00FC5562">
      <m:oMathPara>
        <m:oMath>
          <m:sSub>
            <m:sSubPr>
              <m:ctrlPr>
                <w:rPr>
                  <w:rFonts w:ascii="Cambria Math" w:hAnsi="Cambria Math"/>
                  <w:i/>
                </w:rPr>
              </m:ctrlPr>
            </m:sSubPr>
            <m:e>
              <m:r>
                <w:rPr>
                  <w:rFonts w:ascii="Cambria Math" w:hAnsi="Cambria Math"/>
                </w:rPr>
                <m:t>Y</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func>
            <m:funcPr>
              <m:ctrlPr>
                <w:rPr>
                  <w:rFonts w:ascii="Cambria Math" w:hAnsi="Cambria Math"/>
                  <w:i/>
                </w:rPr>
              </m:ctrlPr>
            </m:funcPr>
            <m:fName>
              <m:r>
                <m:rPr>
                  <m:sty m:val="p"/>
                </m:rPr>
                <w:rPr>
                  <w:rFonts w:ascii="Cambria Math" w:hAnsi="Cambria Math"/>
                </w:rPr>
                <m:t>sin</m:t>
              </m:r>
            </m:fName>
            <m:e>
              <m:r>
                <m:rPr>
                  <m:sty m:val="p"/>
                </m:rPr>
                <w:rPr>
                  <w:rFonts w:ascii="Cambria Math" w:hAnsi="Cambria Math"/>
                </w:rPr>
                <m:t>ϕ</m:t>
              </m:r>
            </m:e>
          </m:func>
          <m:func>
            <m:funcPr>
              <m:ctrlPr>
                <w:rPr>
                  <w:rFonts w:ascii="Cambria Math" w:hAnsi="Cambria Math"/>
                  <w:i/>
                </w:rPr>
              </m:ctrlPr>
            </m:funcPr>
            <m:fName>
              <m:r>
                <m:rPr>
                  <m:sty m:val="p"/>
                </m:rPr>
                <w:rPr>
                  <w:rFonts w:ascii="Cambria Math" w:hAnsi="Cambria Math"/>
                </w:rPr>
                <m:t>tan</m:t>
              </m:r>
            </m:fName>
            <m:e>
              <m:r>
                <m:rPr>
                  <m:sty m:val="p"/>
                </m:rPr>
                <w:rPr>
                  <w:rFonts w:ascii="Cambria Math" w:hAnsi="Cambria Math"/>
                </w:rPr>
                <m:t>ϕ</m:t>
              </m:r>
            </m:e>
          </m:func>
        </m:oMath>
      </m:oMathPara>
    </w:p>
    <w:p w:rsidR="000F195D" w:rsidRDefault="000F195D" w:rsidP="00434245">
      <m:oMathPara>
        <m:oMath>
          <m:sSub>
            <m:sSubPr>
              <m:ctrlPr>
                <w:rPr>
                  <w:rFonts w:ascii="Cambria Math" w:hAnsi="Cambria Math"/>
                  <w:i/>
                </w:rPr>
              </m:ctrlPr>
            </m:sSubPr>
            <m:e>
              <m:r>
                <w:rPr>
                  <w:rFonts w:ascii="Cambria Math" w:hAnsi="Cambria Math"/>
                </w:rPr>
                <m:t>Y</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d>
            <m:dPr>
              <m:ctrlPr>
                <w:rPr>
                  <w:rFonts w:ascii="Cambria Math" w:hAnsi="Cambria Math"/>
                  <w:i/>
                </w:rPr>
              </m:ctrlPr>
            </m:dPr>
            <m:e>
              <m:r>
                <w:rPr>
                  <w:rFonts w:ascii="Cambria Math" w:hAnsi="Cambria Math"/>
                </w:rPr>
                <m:t>1</m:t>
              </m:r>
              <m:r>
                <w:rPr>
                  <w:rFonts w:ascii="Cambria Math" w:hAnsi="Cambria Math"/>
                </w:rPr>
                <m:t>-</m:t>
              </m:r>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ϕ</m:t>
                  </m:r>
                </m:e>
              </m:func>
            </m:e>
          </m:d>
        </m:oMath>
      </m:oMathPara>
    </w:p>
    <w:p w:rsidR="00AE3558" w:rsidRDefault="00AE3558" w:rsidP="006070A8"/>
    <w:p w:rsidR="00AE3558" w:rsidRDefault="00AE3558" w:rsidP="00D66174">
      <w:pPr>
        <w:rPr>
          <w:lang w:val="en-AU"/>
        </w:rPr>
      </w:pPr>
      <w:r w:rsidRPr="006070A8">
        <w:rPr>
          <w:lang w:val="en-AU"/>
        </w:rPr>
        <w:t xml:space="preserve">Where the rounded corners on the sides </w:t>
      </w:r>
      <w:r>
        <w:rPr>
          <w:lang w:val="en-AU"/>
        </w:rPr>
        <w:t>intersect</w:t>
      </w:r>
      <w:r w:rsidRPr="006070A8">
        <w:rPr>
          <w:lang w:val="en-AU"/>
        </w:rPr>
        <w:t xml:space="preserve"> the main sector arc at points C and D, it is assumed that the tangential directions to both the arc and the rounding circle are equal. Therefore the line CN normal to the rounding circle is on the same line as CO. </w:t>
      </w:r>
      <w:r>
        <w:rPr>
          <w:lang w:val="en-AU"/>
        </w:rPr>
        <w:t>The distance from point O to point N</w:t>
      </w:r>
      <w:r w:rsidR="00D66174">
        <w:rPr>
          <w:lang w:val="en-AU"/>
        </w:rPr>
        <w:t xml:space="preserve">, denoted </w:t>
      </w:r>
      <w:proofErr w:type="gramStart"/>
      <w:r w:rsidR="00D66174">
        <w:rPr>
          <w:lang w:val="en-AU"/>
        </w:rPr>
        <w:t xml:space="preserve">as </w:t>
      </w:r>
      <w:proofErr w:type="gramEnd"/>
      <m:oMath>
        <m:sSub>
          <m:sSubPr>
            <m:ctrlPr>
              <w:rPr>
                <w:rFonts w:ascii="Cambria Math" w:hAnsi="Cambria Math"/>
                <w:i/>
              </w:rPr>
            </m:ctrlPr>
          </m:sSubPr>
          <m:e>
            <m:r>
              <w:rPr>
                <w:rFonts w:ascii="Cambria Math" w:hAnsi="Cambria Math"/>
              </w:rPr>
              <m:t>D</m:t>
            </m:r>
          </m:e>
          <m:sub>
            <m:r>
              <w:rPr>
                <w:rFonts w:ascii="Cambria Math" w:hAnsi="Cambria Math"/>
              </w:rPr>
              <m:t>N</m:t>
            </m:r>
          </m:sub>
        </m:sSub>
      </m:oMath>
      <w:r w:rsidR="00D66174">
        <w:t xml:space="preserve">, </w:t>
      </w:r>
      <w:r>
        <w:rPr>
          <w:lang w:val="en-AU"/>
        </w:rPr>
        <w:t>is then</w:t>
      </w:r>
      <w:r w:rsidRPr="006070A8">
        <w:rPr>
          <w:lang w:val="en-AU"/>
        </w:rPr>
        <w:t>:</w:t>
      </w:r>
    </w:p>
    <w:p w:rsidR="00AE3558" w:rsidRDefault="00163FEB" w:rsidP="00D66174">
      <m:oMathPara>
        <m:oMath>
          <m:sSub>
            <m:sSubPr>
              <m:ctrlPr>
                <w:rPr>
                  <w:rFonts w:ascii="Cambria Math" w:hAnsi="Cambria Math"/>
                  <w:i/>
                </w:rPr>
              </m:ctrlPr>
            </m:sSubPr>
            <m:e>
              <m:r>
                <w:rPr>
                  <w:rFonts w:ascii="Cambria Math" w:hAnsi="Cambria Math"/>
                </w:rPr>
                <m:t>D</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oMath>
      </m:oMathPara>
    </w:p>
    <w:p w:rsidR="00AE3558" w:rsidRDefault="00AE3558" w:rsidP="00AE3558">
      <w:r>
        <w:t xml:space="preserve">The rounded corner has radius of curvature about point </w:t>
      </w:r>
      <w:r>
        <w:rPr>
          <w:i/>
        </w:rPr>
        <w:t>N</w:t>
      </w:r>
      <w:r>
        <w:t xml:space="preserve">, for which the co-ordinates are </w:t>
      </w:r>
      <m:oMath>
        <m:sSub>
          <m:sSubPr>
            <m:ctrlPr>
              <w:rPr>
                <w:rFonts w:ascii="Cambria Math" w:hAnsi="Cambria Math"/>
                <w:i/>
              </w:rPr>
            </m:ctrlPr>
          </m:sSubPr>
          <m:e>
            <m:r>
              <w:rPr>
                <w:rFonts w:ascii="Cambria Math" w:hAnsi="Cambria Math"/>
              </w:rPr>
              <m:t>X</m:t>
            </m:r>
          </m:e>
          <m:sub>
            <m:r>
              <w:rPr>
                <w:rFonts w:ascii="Cambria Math" w:hAnsi="Cambria Math"/>
              </w:rPr>
              <m:t>N</m:t>
            </m:r>
          </m:sub>
        </m:sSub>
      </m:oMath>
      <w:r>
        <w:t xml:space="preserve"> and </w:t>
      </w:r>
      <m:oMath>
        <m:sSub>
          <m:sSubPr>
            <m:ctrlPr>
              <w:rPr>
                <w:rFonts w:ascii="Cambria Math" w:hAnsi="Cambria Math"/>
                <w:i/>
              </w:rPr>
            </m:ctrlPr>
          </m:sSubPr>
          <m:e>
            <m:r>
              <w:rPr>
                <w:rFonts w:ascii="Cambria Math" w:hAnsi="Cambria Math"/>
              </w:rPr>
              <m:t>Y</m:t>
            </m:r>
          </m:e>
          <m:sub>
            <m:r>
              <w:rPr>
                <w:rFonts w:ascii="Cambria Math" w:hAnsi="Cambria Math"/>
              </w:rPr>
              <m:t>N</m:t>
            </m:r>
          </m:sub>
        </m:sSub>
      </m:oMath>
      <w:r>
        <w:t xml:space="preserve"> such that:</w:t>
      </w:r>
    </w:p>
    <w:p w:rsidR="00AE3558" w:rsidRDefault="00163FEB" w:rsidP="00AE3558">
      <m:oMathPara>
        <m:oMath>
          <m:sSub>
            <m:sSubPr>
              <m:ctrlPr>
                <w:rPr>
                  <w:rFonts w:ascii="Cambria Math" w:hAnsi="Cambria Math"/>
                  <w:i/>
                </w:rPr>
              </m:ctrlPr>
            </m:sSubPr>
            <m:e>
              <m:r>
                <w:rPr>
                  <w:rFonts w:ascii="Cambria Math" w:hAnsi="Cambria Math"/>
                </w:rPr>
                <m:t>D</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sSub>
                    <m:sSubPr>
                      <m:ctrlPr>
                        <w:rPr>
                          <w:rFonts w:ascii="Cambria Math" w:hAnsi="Cambria Math"/>
                          <w:i/>
                        </w:rPr>
                      </m:ctrlPr>
                    </m:sSubPr>
                    <m:e>
                      <m:r>
                        <w:rPr>
                          <w:rFonts w:ascii="Cambria Math" w:hAnsi="Cambria Math"/>
                        </w:rPr>
                        <m:t>X</m:t>
                      </m:r>
                    </m:e>
                    <m:sub>
                      <m:r>
                        <w:rPr>
                          <w:rFonts w:ascii="Cambria Math" w:hAnsi="Cambria Math"/>
                        </w:rPr>
                        <m:t>N</m:t>
                      </m:r>
                    </m:sub>
                  </m:sSub>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Y</m:t>
                      </m:r>
                    </m:e>
                    <m:sub>
                      <m:r>
                        <w:rPr>
                          <w:rFonts w:ascii="Cambria Math" w:hAnsi="Cambria Math"/>
                        </w:rPr>
                        <m:t>N</m:t>
                      </m:r>
                    </m:sub>
                  </m:sSub>
                </m:e>
                <m:sup>
                  <m:r>
                    <w:rPr>
                      <w:rFonts w:ascii="Cambria Math" w:hAnsi="Cambria Math"/>
                    </w:rPr>
                    <m:t>2</m:t>
                  </m:r>
                </m:sup>
              </m:sSup>
            </m:e>
          </m:rad>
        </m:oMath>
      </m:oMathPara>
    </w:p>
    <w:p w:rsidR="00AE3558" w:rsidRDefault="00AE3558" w:rsidP="00AE3558">
      <w:r>
        <w:t xml:space="preserve">The co-ordinates of points B and E are defined as </w:t>
      </w:r>
      <m:oMath>
        <m:sSub>
          <m:sSubPr>
            <m:ctrlPr>
              <w:rPr>
                <w:rFonts w:ascii="Cambria Math" w:hAnsi="Cambria Math"/>
                <w:i/>
              </w:rPr>
            </m:ctrlPr>
          </m:sSubPr>
          <m:e>
            <m:r>
              <w:rPr>
                <w:rFonts w:ascii="Cambria Math" w:hAnsi="Cambria Math"/>
              </w:rPr>
              <m:t>X</m:t>
            </m:r>
          </m:e>
          <m:sub>
            <m:r>
              <w:rPr>
                <w:rFonts w:ascii="Cambria Math" w:hAnsi="Cambria Math"/>
              </w:rPr>
              <m:t>B</m:t>
            </m:r>
          </m:sub>
        </m:sSub>
      </m:oMath>
      <w:r>
        <w:t xml:space="preserve"> and </w:t>
      </w:r>
      <m:oMath>
        <m:sSub>
          <m:sSubPr>
            <m:ctrlPr>
              <w:rPr>
                <w:rFonts w:ascii="Cambria Math" w:hAnsi="Cambria Math"/>
                <w:i/>
              </w:rPr>
            </m:ctrlPr>
          </m:sSubPr>
          <m:e>
            <m:r>
              <w:rPr>
                <w:rFonts w:ascii="Cambria Math" w:hAnsi="Cambria Math"/>
              </w:rPr>
              <m:t>Y</m:t>
            </m:r>
          </m:e>
          <m:sub>
            <m:r>
              <w:rPr>
                <w:rFonts w:ascii="Cambria Math" w:hAnsi="Cambria Math"/>
              </w:rPr>
              <m:t>B</m:t>
            </m:r>
          </m:sub>
        </m:sSub>
      </m:oMath>
      <w:r>
        <w:t xml:space="preserve"> such that:</w:t>
      </w:r>
    </w:p>
    <w:p w:rsidR="00AE3558" w:rsidRDefault="00163FEB" w:rsidP="00D66174">
      <m:oMathPara>
        <m:oMath>
          <m:sSub>
            <m:sSubPr>
              <m:ctrlPr>
                <w:rPr>
                  <w:rFonts w:ascii="Cambria Math" w:hAnsi="Cambria Math"/>
                  <w:i/>
                </w:rPr>
              </m:ctrlPr>
            </m:sSubPr>
            <m:e>
              <m:r>
                <w:rPr>
                  <w:rFonts w:ascii="Cambria Math" w:hAnsi="Cambria Math"/>
                </w:rPr>
                <m:t>X</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func>
            <m:funcPr>
              <m:ctrlPr>
                <w:rPr>
                  <w:rFonts w:ascii="Cambria Math" w:hAnsi="Cambria Math"/>
                  <w:i/>
                </w:rPr>
              </m:ctrlPr>
            </m:funcPr>
            <m:fName>
              <m:r>
                <m:rPr>
                  <m:sty m:val="p"/>
                </m:rPr>
                <w:rPr>
                  <w:rFonts w:ascii="Cambria Math" w:hAnsi="Cambria Math"/>
                </w:rPr>
                <m:t>sin</m:t>
              </m:r>
            </m:fName>
            <m:e>
              <m:r>
                <m:rPr>
                  <m:sty m:val="p"/>
                </m:rPr>
                <w:rPr>
                  <w:rFonts w:ascii="Cambria Math" w:hAnsi="Cambria Math"/>
                </w:rPr>
                <m:t>ϕ</m:t>
              </m:r>
            </m:e>
          </m:func>
        </m:oMath>
      </m:oMathPara>
    </w:p>
    <w:p w:rsidR="00AE3558" w:rsidRPr="00953DC3" w:rsidRDefault="00163FEB" w:rsidP="00D66174">
      <m:oMathPara>
        <m:oMath>
          <m:sSub>
            <m:sSubPr>
              <m:ctrlPr>
                <w:rPr>
                  <w:rFonts w:ascii="Cambria Math" w:hAnsi="Cambria Math"/>
                  <w:i/>
                </w:rPr>
              </m:ctrlPr>
            </m:sSubPr>
            <m:e>
              <m:r>
                <w:rPr>
                  <w:rFonts w:ascii="Cambria Math" w:hAnsi="Cambria Math"/>
                </w:rPr>
                <m:t>Y</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ϕ</m:t>
              </m:r>
            </m:e>
          </m:func>
        </m:oMath>
      </m:oMathPara>
    </w:p>
    <w:p w:rsidR="00953DC3" w:rsidRDefault="00953DC3" w:rsidP="00F471D6">
      <w:r>
        <w:t>Also:</w:t>
      </w:r>
    </w:p>
    <w:p w:rsidR="00953DC3" w:rsidRPr="00953DC3" w:rsidRDefault="00163FEB" w:rsidP="00D66174">
      <m:oMathPara>
        <m:oMath>
          <m:sSub>
            <m:sSubPr>
              <m:ctrlPr>
                <w:rPr>
                  <w:rFonts w:ascii="Cambria Math" w:hAnsi="Cambria Math"/>
                  <w:i/>
                </w:rPr>
              </m:ctrlPr>
            </m:sSubPr>
            <m:e>
              <m:r>
                <w:rPr>
                  <w:rFonts w:ascii="Cambria Math" w:hAnsi="Cambria Math"/>
                </w:rPr>
                <m:t>Y</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B</m:t>
              </m:r>
            </m:sub>
          </m:sSub>
          <m:func>
            <m:funcPr>
              <m:ctrlPr>
                <w:rPr>
                  <w:rFonts w:ascii="Cambria Math" w:hAnsi="Cambria Math"/>
                  <w:i/>
                </w:rPr>
              </m:ctrlPr>
            </m:funcPr>
            <m:fName>
              <m:r>
                <m:rPr>
                  <m:sty m:val="p"/>
                </m:rPr>
                <w:rPr>
                  <w:rFonts w:ascii="Cambria Math" w:hAnsi="Cambria Math"/>
                </w:rPr>
                <m:t>tan</m:t>
              </m:r>
            </m:fName>
            <m:e>
              <m:r>
                <m:rPr>
                  <m:sty m:val="p"/>
                </m:rPr>
                <w:rPr>
                  <w:rFonts w:ascii="Cambria Math" w:hAnsi="Cambria Math"/>
                </w:rPr>
                <m:t>ϕ</m:t>
              </m:r>
            </m:e>
          </m:func>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O</m:t>
              </m:r>
            </m:sub>
          </m:sSub>
        </m:oMath>
      </m:oMathPara>
    </w:p>
    <w:p w:rsidR="00953DC3" w:rsidRDefault="00953DC3" w:rsidP="00F471D6">
      <w:r>
        <w:t>Therefore:</w:t>
      </w:r>
    </w:p>
    <w:p w:rsidR="007E3830" w:rsidRPr="007E3830" w:rsidRDefault="00163FEB" w:rsidP="007E3830">
      <m:oMathPara>
        <m:oMath>
          <m:sSub>
            <m:sSubPr>
              <m:ctrlPr>
                <w:rPr>
                  <w:rFonts w:ascii="Cambria Math" w:hAnsi="Cambria Math"/>
                  <w:i/>
                </w:rPr>
              </m:ctrlPr>
            </m:sSubPr>
            <m:e>
              <m:r>
                <w:rPr>
                  <w:rFonts w:ascii="Cambria Math" w:hAnsi="Cambria Math"/>
                </w:rPr>
                <m:t>Y</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ϕ</m:t>
              </m:r>
            </m:e>
          </m:func>
        </m:oMath>
      </m:oMathPara>
    </w:p>
    <w:p w:rsidR="007E3830" w:rsidRPr="007E3830" w:rsidRDefault="00163FEB" w:rsidP="007E3830">
      <m:oMathPara>
        <m:oMath>
          <m:sSub>
            <m:sSubPr>
              <m:ctrlPr>
                <w:rPr>
                  <w:rFonts w:ascii="Cambria Math" w:hAnsi="Cambria Math"/>
                  <w:i/>
                </w:rPr>
              </m:ctrlPr>
            </m:sSubPr>
            <m:e>
              <m:r>
                <w:rPr>
                  <w:rFonts w:ascii="Cambria Math" w:hAnsi="Cambria Math"/>
                </w:rPr>
                <m:t>Y</m:t>
              </m:r>
            </m:e>
            <m:sub>
              <m:r>
                <w:rPr>
                  <w:rFonts w:ascii="Cambria Math" w:hAnsi="Cambria Math"/>
                </w:rPr>
                <m:t>N</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func>
                <m:funcPr>
                  <m:ctrlPr>
                    <w:rPr>
                      <w:rFonts w:ascii="Cambria Math" w:hAnsi="Cambria Math"/>
                      <w:i/>
                    </w:rPr>
                  </m:ctrlPr>
                </m:funcPr>
                <m:fName>
                  <m:r>
                    <m:rPr>
                      <m:sty m:val="p"/>
                    </m:rPr>
                    <w:rPr>
                      <w:rFonts w:ascii="Cambria Math" w:hAnsi="Cambria Math"/>
                    </w:rPr>
                    <m:t>sin</m:t>
                  </m:r>
                </m:fName>
                <m:e>
                  <m:r>
                    <m:rPr>
                      <m:sty m:val="p"/>
                    </m:rPr>
                    <w:rPr>
                      <w:rFonts w:ascii="Cambria Math" w:hAnsi="Cambria Math"/>
                    </w:rPr>
                    <m:t>ϕ</m:t>
                  </m:r>
                </m:e>
              </m:func>
            </m:e>
          </m:d>
          <m:func>
            <m:funcPr>
              <m:ctrlPr>
                <w:rPr>
                  <w:rFonts w:ascii="Cambria Math" w:hAnsi="Cambria Math"/>
                  <w:i/>
                </w:rPr>
              </m:ctrlPr>
            </m:funcPr>
            <m:fName>
              <m:r>
                <m:rPr>
                  <m:sty m:val="p"/>
                </m:rPr>
                <w:rPr>
                  <w:rFonts w:ascii="Cambria Math" w:hAnsi="Cambria Math"/>
                </w:rPr>
                <m:t>tan</m:t>
              </m:r>
            </m:fName>
            <m:e>
              <m:r>
                <m:rPr>
                  <m:sty m:val="p"/>
                </m:rPr>
                <w:rPr>
                  <w:rFonts w:ascii="Cambria Math" w:hAnsi="Cambria Math"/>
                </w:rPr>
                <m:t>ϕ</m:t>
              </m:r>
            </m:e>
          </m:func>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ϕ</m:t>
              </m:r>
            </m:e>
          </m:func>
        </m:oMath>
      </m:oMathPara>
    </w:p>
    <w:p w:rsidR="007E3830" w:rsidRPr="003B448B" w:rsidRDefault="00163FEB" w:rsidP="003B448B">
      <m:oMathPara>
        <m:oMath>
          <m:sSub>
            <m:sSubPr>
              <m:ctrlPr>
                <w:rPr>
                  <w:rFonts w:ascii="Cambria Math" w:hAnsi="Cambria Math"/>
                  <w:i/>
                </w:rPr>
              </m:ctrlPr>
            </m:sSubPr>
            <m:e>
              <m:r>
                <w:rPr>
                  <w:rFonts w:ascii="Cambria Math" w:hAnsi="Cambria Math"/>
                </w:rPr>
                <m:t>Y</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m:t>
              </m:r>
            </m:sub>
          </m:sSub>
          <m:func>
            <m:funcPr>
              <m:ctrlPr>
                <w:rPr>
                  <w:rFonts w:ascii="Cambria Math" w:hAnsi="Cambria Math"/>
                  <w:i/>
                </w:rPr>
              </m:ctrlPr>
            </m:funcPr>
            <m:fName>
              <m:r>
                <m:rPr>
                  <m:sty m:val="p"/>
                </m:rPr>
                <w:rPr>
                  <w:rFonts w:ascii="Cambria Math" w:hAnsi="Cambria Math"/>
                </w:rPr>
                <m:t>tan</m:t>
              </m:r>
            </m:fName>
            <m:e>
              <m:r>
                <m:rPr>
                  <m:sty m:val="p"/>
                </m:rPr>
                <w:rPr>
                  <w:rFonts w:ascii="Cambria Math" w:hAnsi="Cambria Math"/>
                </w:rPr>
                <m:t>ϕ</m:t>
              </m:r>
            </m:e>
          </m:func>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func>
            <m:funcPr>
              <m:ctrlPr>
                <w:rPr>
                  <w:rFonts w:ascii="Cambria Math" w:hAnsi="Cambria Math"/>
                  <w:i/>
                </w:rPr>
              </m:ctrlPr>
            </m:funcPr>
            <m:fName>
              <m:r>
                <m:rPr>
                  <m:sty m:val="p"/>
                </m:rPr>
                <w:rPr>
                  <w:rFonts w:ascii="Cambria Math" w:hAnsi="Cambria Math"/>
                </w:rPr>
                <m:t>sin</m:t>
              </m:r>
            </m:fName>
            <m:e>
              <m:r>
                <m:rPr>
                  <m:sty m:val="p"/>
                </m:rPr>
                <w:rPr>
                  <w:rFonts w:ascii="Cambria Math" w:hAnsi="Cambria Math"/>
                </w:rPr>
                <m:t>ϕ</m:t>
              </m:r>
            </m:e>
          </m:func>
          <m:func>
            <m:funcPr>
              <m:ctrlPr>
                <w:rPr>
                  <w:rFonts w:ascii="Cambria Math" w:hAnsi="Cambria Math"/>
                  <w:i/>
                </w:rPr>
              </m:ctrlPr>
            </m:funcPr>
            <m:fName>
              <m:r>
                <m:rPr>
                  <m:sty m:val="p"/>
                </m:rPr>
                <w:rPr>
                  <w:rFonts w:ascii="Cambria Math" w:hAnsi="Cambria Math"/>
                </w:rPr>
                <m:t>tan</m:t>
              </m:r>
            </m:fName>
            <m:e>
              <m:r>
                <m:rPr>
                  <m:sty m:val="p"/>
                </m:rPr>
                <w:rPr>
                  <w:rFonts w:ascii="Cambria Math" w:hAnsi="Cambria Math"/>
                </w:rPr>
                <m:t>ϕ</m:t>
              </m:r>
            </m:e>
          </m:func>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ϕ</m:t>
              </m:r>
            </m:e>
          </m:func>
        </m:oMath>
      </m:oMathPara>
    </w:p>
    <w:p w:rsidR="003B448B" w:rsidRPr="003B448B" w:rsidRDefault="00163FEB" w:rsidP="003B448B">
      <m:oMathPara>
        <m:oMath>
          <m:sSub>
            <m:sSubPr>
              <m:ctrlPr>
                <w:rPr>
                  <w:rFonts w:ascii="Cambria Math" w:hAnsi="Cambria Math"/>
                  <w:i/>
                </w:rPr>
              </m:ctrlPr>
            </m:sSubPr>
            <m:e>
              <m:r>
                <w:rPr>
                  <w:rFonts w:ascii="Cambria Math" w:hAnsi="Cambria Math"/>
                </w:rPr>
                <m:t>Y</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m:t>
              </m:r>
            </m:sub>
          </m:sSub>
          <m:func>
            <m:funcPr>
              <m:ctrlPr>
                <w:rPr>
                  <w:rFonts w:ascii="Cambria Math" w:hAnsi="Cambria Math"/>
                  <w:i/>
                </w:rPr>
              </m:ctrlPr>
            </m:funcPr>
            <m:fName>
              <m:r>
                <m:rPr>
                  <m:sty m:val="p"/>
                </m:rPr>
                <w:rPr>
                  <w:rFonts w:ascii="Cambria Math" w:hAnsi="Cambria Math"/>
                </w:rPr>
                <m:t>tan</m:t>
              </m:r>
            </m:fName>
            <m:e>
              <m:r>
                <m:rPr>
                  <m:sty m:val="p"/>
                </m:rPr>
                <w:rPr>
                  <w:rFonts w:ascii="Cambria Math" w:hAnsi="Cambria Math"/>
                </w:rPr>
                <m:t>ϕ</m:t>
              </m:r>
            </m:e>
          </m:func>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C</m:t>
                  </m:r>
                </m:sub>
              </m:sSub>
            </m:num>
            <m:den>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ϕ</m:t>
                  </m:r>
                </m:e>
              </m:func>
            </m:den>
          </m:f>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O</m:t>
              </m:r>
            </m:sub>
          </m:sSub>
        </m:oMath>
      </m:oMathPara>
    </w:p>
    <w:p w:rsidR="003B448B" w:rsidRDefault="00163FEB" w:rsidP="003B448B">
      <m:oMathPara>
        <m:oMath>
          <m:sSub>
            <m:sSubPr>
              <m:ctrlPr>
                <w:rPr>
                  <w:rFonts w:ascii="Cambria Math" w:hAnsi="Cambria Math"/>
                  <w:i/>
                </w:rPr>
              </m:ctrlPr>
            </m:sSubPr>
            <m:e>
              <m:r>
                <w:rPr>
                  <w:rFonts w:ascii="Cambria Math" w:hAnsi="Cambria Math"/>
                </w:rPr>
                <m:t>Y</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m:t>
              </m:r>
            </m:sub>
          </m:sSub>
          <m:func>
            <m:funcPr>
              <m:ctrlPr>
                <w:rPr>
                  <w:rFonts w:ascii="Cambria Math" w:hAnsi="Cambria Math"/>
                  <w:i/>
                </w:rPr>
              </m:ctrlPr>
            </m:funcPr>
            <m:fName>
              <m:r>
                <m:rPr>
                  <m:sty m:val="p"/>
                </m:rPr>
                <w:rPr>
                  <w:rFonts w:ascii="Cambria Math" w:hAnsi="Cambria Math"/>
                </w:rPr>
                <m:t>tan</m:t>
              </m:r>
            </m:fName>
            <m:e>
              <m:r>
                <m:rPr>
                  <m:sty m:val="p"/>
                </m:rPr>
                <w:rPr>
                  <w:rFonts w:ascii="Cambria Math" w:hAnsi="Cambria Math"/>
                </w:rPr>
                <m:t>ϕ</m:t>
              </m:r>
            </m:e>
          </m:func>
          <m:r>
            <w:rPr>
              <w:rFonts w:ascii="Cambria Math" w:hAnsi="Cambria Math"/>
            </w:rPr>
            <m:t>+k</m:t>
          </m:r>
        </m:oMath>
      </m:oMathPara>
    </w:p>
    <w:p w:rsidR="007E3830" w:rsidRDefault="003B448B" w:rsidP="007E3830">
      <w:proofErr w:type="gramStart"/>
      <w:r>
        <w:t>where</w:t>
      </w:r>
      <w:proofErr w:type="gramEnd"/>
      <w:r>
        <w:t xml:space="preserve"> </w:t>
      </w:r>
      <m:oMath>
        <m:r>
          <w:rPr>
            <w:rFonts w:ascii="Cambria Math" w:hAnsi="Cambria Math"/>
          </w:rPr>
          <m:t>k=</m:t>
        </m:r>
        <m:f>
          <m:fPr>
            <m:type m:val="lin"/>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C</m:t>
                </m:r>
              </m:sub>
            </m:sSub>
          </m:num>
          <m:den>
            <m:func>
              <m:funcPr>
                <m:ctrlPr>
                  <w:rPr>
                    <w:rFonts w:ascii="Cambria Math" w:hAnsi="Cambria Math"/>
                    <w:i/>
                  </w:rPr>
                </m:ctrlPr>
              </m:funcPr>
              <m:fName>
                <m:r>
                  <m:rPr>
                    <m:sty m:val="p"/>
                  </m:rPr>
                  <w:rPr>
                    <w:rFonts w:ascii="Cambria Math" w:hAnsi="Cambria Math"/>
                  </w:rPr>
                  <m:t>cos</m:t>
                </m:r>
              </m:fName>
              <m:e>
                <m:r>
                  <m:rPr>
                    <m:sty m:val="p"/>
                  </m:rPr>
                  <w:rPr>
                    <w:rFonts w:ascii="Cambria Math" w:hAnsi="Cambria Math"/>
                  </w:rPr>
                  <m:t>ϕ</m:t>
                </m:r>
              </m:e>
            </m:func>
          </m:den>
        </m:f>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O</m:t>
            </m:r>
          </m:sub>
        </m:sSub>
      </m:oMath>
    </w:p>
    <w:p w:rsidR="007E3830" w:rsidRPr="003B448B" w:rsidRDefault="00163FEB" w:rsidP="007E3830">
      <m:oMathPara>
        <m:oMath>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e>
              </m:d>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X</m:t>
                  </m:r>
                </m:e>
                <m:sub>
                  <m:r>
                    <w:rPr>
                      <w:rFonts w:ascii="Cambria Math" w:hAnsi="Cambria Math"/>
                    </w:rPr>
                    <m:t>N</m:t>
                  </m:r>
                </m:sub>
              </m:sSub>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Y</m:t>
                  </m:r>
                </m:e>
                <m:sub>
                  <m:r>
                    <w:rPr>
                      <w:rFonts w:ascii="Cambria Math" w:hAnsi="Cambria Math"/>
                    </w:rPr>
                    <m:t>N</m:t>
                  </m:r>
                </m:sub>
              </m:sSub>
            </m:e>
            <m:sup>
              <m:r>
                <w:rPr>
                  <w:rFonts w:ascii="Cambria Math" w:hAnsi="Cambria Math"/>
                </w:rPr>
                <m:t>2</m:t>
              </m:r>
            </m:sup>
          </m:sSup>
        </m:oMath>
      </m:oMathPara>
    </w:p>
    <w:p w:rsidR="003B448B" w:rsidRPr="003B448B" w:rsidRDefault="00163FEB" w:rsidP="003B448B">
      <m:oMathPara>
        <m:oMath>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e>
              </m:d>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X</m:t>
                  </m:r>
                </m:e>
                <m:sub>
                  <m:r>
                    <w:rPr>
                      <w:rFonts w:ascii="Cambria Math" w:hAnsi="Cambria Math"/>
                    </w:rPr>
                    <m:t>N</m:t>
                  </m:r>
                </m:sub>
              </m:sSub>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N</m:t>
                      </m:r>
                    </m:sub>
                  </m:sSub>
                  <m:func>
                    <m:funcPr>
                      <m:ctrlPr>
                        <w:rPr>
                          <w:rFonts w:ascii="Cambria Math" w:hAnsi="Cambria Math"/>
                          <w:i/>
                        </w:rPr>
                      </m:ctrlPr>
                    </m:funcPr>
                    <m:fName>
                      <m:r>
                        <m:rPr>
                          <m:sty m:val="p"/>
                        </m:rPr>
                        <w:rPr>
                          <w:rFonts w:ascii="Cambria Math" w:hAnsi="Cambria Math"/>
                        </w:rPr>
                        <m:t>tan</m:t>
                      </m:r>
                    </m:fName>
                    <m:e>
                      <m:r>
                        <m:rPr>
                          <m:sty m:val="p"/>
                        </m:rPr>
                        <w:rPr>
                          <w:rFonts w:ascii="Cambria Math" w:hAnsi="Cambria Math"/>
                        </w:rPr>
                        <m:t>ϕ</m:t>
                      </m:r>
                    </m:e>
                  </m:func>
                  <m:r>
                    <w:rPr>
                      <w:rFonts w:ascii="Cambria Math" w:hAnsi="Cambria Math"/>
                    </w:rPr>
                    <m:t>+k</m:t>
                  </m:r>
                </m:e>
              </m:d>
            </m:e>
            <m:sup>
              <m:r>
                <w:rPr>
                  <w:rFonts w:ascii="Cambria Math" w:hAnsi="Cambria Math"/>
                </w:rPr>
                <m:t>2</m:t>
              </m:r>
            </m:sup>
          </m:sSup>
        </m:oMath>
      </m:oMathPara>
    </w:p>
    <w:p w:rsidR="003B448B" w:rsidRPr="007E3830" w:rsidRDefault="003B448B" w:rsidP="003B448B">
      <m:oMathPara>
        <m:oMath>
          <m:r>
            <w:rPr>
              <w:rFonts w:ascii="Cambria Math" w:hAnsi="Cambria Math"/>
            </w:rPr>
            <m:t>0=</m:t>
          </m:r>
          <m:d>
            <m:dPr>
              <m:ctrlPr>
                <w:rPr>
                  <w:rFonts w:ascii="Cambria Math" w:hAnsi="Cambria Math"/>
                  <w:i/>
                </w:rPr>
              </m:ctrlPr>
            </m:dPr>
            <m:e>
              <m:r>
                <w:rPr>
                  <w:rFonts w:ascii="Cambria Math" w:hAnsi="Cambria Math"/>
                </w:rPr>
                <m:t>1+</m:t>
              </m:r>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tan</m:t>
                      </m:r>
                    </m:e>
                    <m:sup>
                      <m:r>
                        <w:rPr>
                          <w:rFonts w:ascii="Cambria Math" w:hAnsi="Cambria Math"/>
                        </w:rPr>
                        <m:t>2</m:t>
                      </m:r>
                    </m:sup>
                  </m:sSup>
                </m:fName>
                <m:e>
                  <m:r>
                    <m:rPr>
                      <m:sty m:val="p"/>
                    </m:rPr>
                    <w:rPr>
                      <w:rFonts w:ascii="Cambria Math" w:hAnsi="Cambria Math"/>
                    </w:rPr>
                    <m:t>ϕ</m:t>
                  </m:r>
                </m:e>
              </m:func>
            </m:e>
          </m:d>
          <m:sSup>
            <m:sSupPr>
              <m:ctrlPr>
                <w:rPr>
                  <w:rFonts w:ascii="Cambria Math" w:hAnsi="Cambria Math"/>
                  <w:i/>
                </w:rPr>
              </m:ctrlPr>
            </m:sSupPr>
            <m:e>
              <m:sSub>
                <m:sSubPr>
                  <m:ctrlPr>
                    <w:rPr>
                      <w:rFonts w:ascii="Cambria Math" w:hAnsi="Cambria Math"/>
                      <w:i/>
                    </w:rPr>
                  </m:ctrlPr>
                </m:sSubPr>
                <m:e>
                  <m:r>
                    <w:rPr>
                      <w:rFonts w:ascii="Cambria Math" w:hAnsi="Cambria Math"/>
                    </w:rPr>
                    <m:t>X</m:t>
                  </m:r>
                </m:e>
                <m:sub>
                  <m:r>
                    <w:rPr>
                      <w:rFonts w:ascii="Cambria Math" w:hAnsi="Cambria Math"/>
                    </w:rPr>
                    <m:t>N</m:t>
                  </m:r>
                </m:sub>
              </m:sSub>
            </m:e>
            <m:sup>
              <m:r>
                <w:rPr>
                  <w:rFonts w:ascii="Cambria Math" w:hAnsi="Cambria Math"/>
                </w:rPr>
                <m:t>2</m:t>
              </m:r>
            </m:sup>
          </m:sSup>
          <m:r>
            <w:rPr>
              <w:rFonts w:ascii="Cambria Math" w:hAnsi="Cambria Math"/>
            </w:rPr>
            <m:t>+</m:t>
          </m:r>
          <m:d>
            <m:dPr>
              <m:ctrlPr>
                <w:rPr>
                  <w:rFonts w:ascii="Cambria Math" w:hAnsi="Cambria Math"/>
                  <w:i/>
                </w:rPr>
              </m:ctrlPr>
            </m:dPr>
            <m:e>
              <m:r>
                <w:rPr>
                  <w:rFonts w:ascii="Cambria Math" w:hAnsi="Cambria Math"/>
                </w:rPr>
                <m:t>2k</m:t>
              </m:r>
              <m:func>
                <m:funcPr>
                  <m:ctrlPr>
                    <w:rPr>
                      <w:rFonts w:ascii="Cambria Math" w:hAnsi="Cambria Math"/>
                      <w:i/>
                    </w:rPr>
                  </m:ctrlPr>
                </m:funcPr>
                <m:fName>
                  <m:r>
                    <m:rPr>
                      <m:sty m:val="p"/>
                    </m:rPr>
                    <w:rPr>
                      <w:rFonts w:ascii="Cambria Math" w:hAnsi="Cambria Math"/>
                    </w:rPr>
                    <m:t>tan</m:t>
                  </m:r>
                </m:fName>
                <m:e>
                  <m:r>
                    <m:rPr>
                      <m:sty m:val="p"/>
                    </m:rPr>
                    <w:rPr>
                      <w:rFonts w:ascii="Cambria Math" w:hAnsi="Cambria Math"/>
                    </w:rPr>
                    <m:t>ϕ</m:t>
                  </m:r>
                </m:e>
              </m:func>
            </m:e>
          </m:d>
          <m:sSub>
            <m:sSubPr>
              <m:ctrlPr>
                <w:rPr>
                  <w:rFonts w:ascii="Cambria Math" w:hAnsi="Cambria Math"/>
                  <w:i/>
                </w:rPr>
              </m:ctrlPr>
            </m:sSubPr>
            <m:e>
              <m:r>
                <w:rPr>
                  <w:rFonts w:ascii="Cambria Math" w:hAnsi="Cambria Math"/>
                </w:rPr>
                <m:t>X</m:t>
              </m:r>
            </m:e>
            <m:sub>
              <m:r>
                <w:rPr>
                  <w:rFonts w:ascii="Cambria Math" w:hAnsi="Cambria Math"/>
                </w:rPr>
                <m:t>N</m:t>
              </m:r>
            </m:sub>
          </m:sSub>
          <m:r>
            <w:rPr>
              <w:rFonts w:ascii="Cambria Math" w:hAnsi="Cambria Math"/>
            </w:rPr>
            <m:t>+</m:t>
          </m:r>
          <m:d>
            <m:dPr>
              <m:ctrlPr>
                <w:rPr>
                  <w:rFonts w:ascii="Cambria Math" w:hAnsi="Cambria Math"/>
                  <w:i/>
                </w:rPr>
              </m:ctrlPr>
            </m:dPr>
            <m:e>
              <m:sSup>
                <m:sSupPr>
                  <m:ctrlPr>
                    <w:rPr>
                      <w:rFonts w:ascii="Cambria Math" w:hAnsi="Cambria Math"/>
                      <w:i/>
                    </w:rPr>
                  </m:ctrlPr>
                </m:sSupPr>
                <m:e>
                  <m:r>
                    <w:rPr>
                      <w:rFonts w:ascii="Cambria Math" w:hAnsi="Cambria Math"/>
                    </w:rPr>
                    <m:t>k</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e>
                  </m:d>
                </m:e>
                <m:sup>
                  <m:r>
                    <w:rPr>
                      <w:rFonts w:ascii="Cambria Math" w:hAnsi="Cambria Math"/>
                    </w:rPr>
                    <m:t>2</m:t>
                  </m:r>
                </m:sup>
              </m:sSup>
            </m:e>
          </m:d>
        </m:oMath>
      </m:oMathPara>
    </w:p>
    <w:p w:rsidR="007E3830" w:rsidRDefault="0094030B" w:rsidP="007E3830">
      <w:r>
        <w:t>The above can be solved as a quadratic formula.</w:t>
      </w:r>
    </w:p>
    <w:p w:rsidR="0094030B" w:rsidRDefault="0094030B" w:rsidP="007E3830">
      <w:r>
        <w:t>The sector width can then be defined by:</w:t>
      </w:r>
    </w:p>
    <w:p w:rsidR="0094030B" w:rsidRPr="003D21E8" w:rsidRDefault="00163FEB" w:rsidP="00667F23">
      <m:oMathPara>
        <m:oMath>
          <m:sSub>
            <m:sSubPr>
              <m:ctrlPr>
                <w:rPr>
                  <w:rFonts w:ascii="Cambria Math" w:hAnsi="Cambria Math"/>
                  <w:i/>
                </w:rPr>
              </m:ctrlPr>
            </m:sSubPr>
            <m:e>
              <m:r>
                <w:rPr>
                  <w:rFonts w:ascii="Cambria Math" w:hAnsi="Cambria Math"/>
                </w:rPr>
                <m:t>W</m:t>
              </m:r>
            </m:e>
            <m:sub>
              <m:r>
                <w:rPr>
                  <w:rFonts w:ascii="Cambria Math" w:hAnsi="Cambria Math"/>
                </w:rPr>
                <m:t>S</m:t>
              </m:r>
            </m:sub>
          </m:sSub>
          <m:r>
            <w:rPr>
              <w:rFonts w:ascii="Cambria Math" w:hAnsi="Cambria Math"/>
            </w:rPr>
            <m:t>=2</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e>
          </m:d>
        </m:oMath>
      </m:oMathPara>
    </w:p>
    <w:p w:rsidR="003D21E8" w:rsidRPr="00626B97" w:rsidRDefault="003D21E8" w:rsidP="00667F23">
      <w:r>
        <w:t>This can be checked for consistency with:</w:t>
      </w:r>
    </w:p>
    <w:p w:rsidR="00626B97" w:rsidRPr="000D585A" w:rsidRDefault="00626B97" w:rsidP="00626B97">
      <m:oMathPara>
        <m:oMath>
          <m:sSub>
            <m:sSubPr>
              <m:ctrlPr>
                <w:rPr>
                  <w:rFonts w:ascii="Cambria Math" w:hAnsi="Cambria Math"/>
                  <w:i/>
                </w:rPr>
              </m:ctrlPr>
            </m:sSubPr>
            <m:e>
              <m:r>
                <w:rPr>
                  <w:rFonts w:ascii="Cambria Math" w:hAnsi="Cambria Math"/>
                </w:rPr>
                <m:t>X</m:t>
              </m:r>
            </m:e>
            <m:sub>
              <m:r>
                <w:rPr>
                  <w:rFonts w:ascii="Cambria Math" w:hAnsi="Cambria Math"/>
                </w:rPr>
                <m:t>N</m:t>
              </m:r>
            </m:sub>
          </m:sSub>
          <m:r>
            <w:rPr>
              <w:rFonts w:ascii="Cambria Math" w:hAnsi="Cambria Math"/>
            </w:rPr>
            <m:t>=</m:t>
          </m:r>
          <m:f>
            <m:fPr>
              <m:type m:val="lin"/>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S</m:t>
                  </m:r>
                </m:sub>
              </m:sSub>
            </m:num>
            <m:den>
              <m:r>
                <w:rPr>
                  <w:rFonts w:ascii="Cambria Math" w:hAnsi="Cambria Math"/>
                </w:rPr>
                <m:t>2</m:t>
              </m:r>
            </m:den>
          </m:f>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oMath>
      </m:oMathPara>
    </w:p>
    <w:bookmarkStart w:id="0" w:name="_GoBack"/>
    <w:bookmarkEnd w:id="0"/>
    <w:p w:rsidR="00626B97" w:rsidRPr="00D66174" w:rsidRDefault="00626B97" w:rsidP="00626B97">
      <m:oMathPara>
        <m:oMath>
          <m:sSub>
            <m:sSubPr>
              <m:ctrlPr>
                <w:rPr>
                  <w:rFonts w:ascii="Cambria Math" w:hAnsi="Cambria Math"/>
                  <w:i/>
                </w:rPr>
              </m:ctrlPr>
            </m:sSubPr>
            <m:e>
              <m:r>
                <w:rPr>
                  <w:rFonts w:ascii="Cambria Math" w:hAnsi="Cambria Math"/>
                </w:rPr>
                <m:t>Y</m:t>
              </m:r>
            </m:e>
            <m:sub>
              <m:r>
                <w:rPr>
                  <w:rFonts w:ascii="Cambria Math" w:hAnsi="Cambria Math"/>
                </w:rPr>
                <m:t>N</m:t>
              </m:r>
            </m:sub>
          </m:sSub>
          <m:r>
            <w:rPr>
              <w:rFonts w:ascii="Cambria Math" w:hAnsi="Cambria Math"/>
            </w:rPr>
            <m:t>=</m:t>
          </m:r>
          <m:d>
            <m:dPr>
              <m:ctrlPr>
                <w:rPr>
                  <w:rFonts w:ascii="Cambria Math" w:hAnsi="Cambria Math"/>
                  <w:i/>
                </w:rPr>
              </m:ctrlPr>
            </m:dPr>
            <m:e>
              <m:f>
                <m:fPr>
                  <m:type m:val="lin"/>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S</m:t>
                      </m:r>
                    </m:sub>
                  </m:sSub>
                </m:num>
                <m:den>
                  <m:r>
                    <w:rPr>
                      <w:rFonts w:ascii="Cambria Math" w:hAnsi="Cambria Math"/>
                    </w:rPr>
                    <m:t>2</m:t>
                  </m:r>
                </m:den>
              </m:f>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e>
          </m:d>
          <m:func>
            <m:funcPr>
              <m:ctrlPr>
                <w:rPr>
                  <w:rFonts w:ascii="Cambria Math" w:hAnsi="Cambria Math"/>
                  <w:i/>
                </w:rPr>
              </m:ctrlPr>
            </m:funcPr>
            <m:fName>
              <m:r>
                <m:rPr>
                  <m:sty m:val="p"/>
                </m:rPr>
                <w:rPr>
                  <w:rFonts w:ascii="Cambria Math" w:hAnsi="Cambria Math"/>
                </w:rPr>
                <m:t>tan</m:t>
              </m:r>
            </m:fName>
            <m:e>
              <m:r>
                <m:rPr>
                  <m:sty m:val="p"/>
                </m:rPr>
                <w:rPr>
                  <w:rFonts w:ascii="Cambria Math" w:hAnsi="Cambria Math"/>
                </w:rPr>
                <m:t>ϕ</m:t>
              </m:r>
            </m:e>
          </m:func>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oMath>
      </m:oMathPara>
    </w:p>
    <w:p w:rsidR="00D66174" w:rsidRDefault="00D66174" w:rsidP="00D66174">
      <w:pPr>
        <w:rPr>
          <w:lang w:val="en-AU"/>
        </w:rPr>
      </w:pPr>
      <w:r w:rsidRPr="006070A8">
        <w:rPr>
          <w:lang w:val="en-AU"/>
        </w:rPr>
        <w:t>The co-ordinates of the points C and D are given by scaling the radial distances:</w:t>
      </w:r>
    </w:p>
    <w:p w:rsidR="00D66174" w:rsidRPr="0058385A" w:rsidRDefault="00163FEB" w:rsidP="00D66174">
      <m:oMathPara>
        <m:oMath>
          <m:sSub>
            <m:sSubPr>
              <m:ctrlPr>
                <w:rPr>
                  <w:rFonts w:ascii="Cambria Math" w:hAnsi="Cambria Math"/>
                  <w:i/>
                </w:rPr>
              </m:ctrlPr>
            </m:sSubPr>
            <m:e>
              <m:r>
                <w:rPr>
                  <w:rFonts w:ascii="Cambria Math" w:hAnsi="Cambria Math"/>
                </w:rPr>
                <m:t>X</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m:t>
              </m:r>
            </m:sub>
          </m:sSub>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B</m:t>
                      </m:r>
                    </m:sub>
                  </m:sSub>
                </m:num>
                <m:den>
                  <m:sSub>
                    <m:sSubPr>
                      <m:ctrlPr>
                        <w:rPr>
                          <w:rFonts w:ascii="Cambria Math" w:hAnsi="Cambria Math"/>
                          <w:i/>
                        </w:rPr>
                      </m:ctrlPr>
                    </m:sSubPr>
                    <m:e>
                      <m:r>
                        <w:rPr>
                          <w:rFonts w:ascii="Cambria Math" w:hAnsi="Cambria Math"/>
                        </w:rPr>
                        <m:t>R</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den>
              </m:f>
            </m:e>
          </m:d>
        </m:oMath>
      </m:oMathPara>
    </w:p>
    <w:p w:rsidR="00D66174" w:rsidRPr="0058385A" w:rsidRDefault="00163FEB" w:rsidP="00D66174">
      <m:oMathPara>
        <m:oMath>
          <m:sSub>
            <m:sSubPr>
              <m:ctrlPr>
                <w:rPr>
                  <w:rFonts w:ascii="Cambria Math" w:hAnsi="Cambria Math"/>
                  <w:i/>
                </w:rPr>
              </m:ctrlPr>
            </m:sSubPr>
            <m:e>
              <m:r>
                <w:rPr>
                  <w:rFonts w:ascii="Cambria Math" w:hAnsi="Cambria Math"/>
                </w:rPr>
                <m:t>Y</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N</m:t>
              </m:r>
            </m:sub>
          </m:sSub>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B</m:t>
                      </m:r>
                    </m:sub>
                  </m:sSub>
                </m:num>
                <m:den>
                  <m:sSub>
                    <m:sSubPr>
                      <m:ctrlPr>
                        <w:rPr>
                          <w:rFonts w:ascii="Cambria Math" w:hAnsi="Cambria Math"/>
                          <w:i/>
                        </w:rPr>
                      </m:ctrlPr>
                    </m:sSubPr>
                    <m:e>
                      <m:r>
                        <w:rPr>
                          <w:rFonts w:ascii="Cambria Math" w:hAnsi="Cambria Math"/>
                        </w:rPr>
                        <m:t>R</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C</m:t>
                      </m:r>
                    </m:sub>
                  </m:sSub>
                </m:den>
              </m:f>
            </m:e>
          </m:d>
        </m:oMath>
      </m:oMathPara>
    </w:p>
    <w:p w:rsidR="00AE3558" w:rsidRDefault="00AE3558" w:rsidP="006070A8"/>
    <w:p w:rsidR="0058385A" w:rsidRDefault="0058385A" w:rsidP="00FC5562">
      <w:r>
        <w:t xml:space="preserve">The arc </w:t>
      </w:r>
      <w:r>
        <w:rPr>
          <w:i/>
        </w:rPr>
        <w:t>FHA</w:t>
      </w:r>
      <w:r>
        <w:t xml:space="preserve"> is drawn with angle </w:t>
      </w:r>
      <w:r>
        <w:rPr>
          <w:i/>
        </w:rPr>
        <w:t>FJA</w:t>
      </w:r>
      <w:r>
        <w:t xml:space="preserve"> given </w:t>
      </w:r>
      <w:proofErr w:type="gramStart"/>
      <w:r>
        <w:t xml:space="preserve">by </w:t>
      </w:r>
      <w:proofErr w:type="gramEnd"/>
      <m:oMath>
        <m:d>
          <m:dPr>
            <m:ctrlPr>
              <w:rPr>
                <w:rFonts w:ascii="Cambria Math" w:hAnsi="Cambria Math"/>
              </w:rPr>
            </m:ctrlPr>
          </m:dPr>
          <m:e>
            <m:r>
              <m:rPr>
                <m:sty m:val="p"/>
              </m:rPr>
              <w:rPr>
                <w:rFonts w:ascii="Cambria Math" w:hAnsi="Cambria Math"/>
              </w:rPr>
              <m:t>π</m:t>
            </m:r>
            <m:r>
              <w:rPr>
                <w:rFonts w:ascii="Cambria Math" w:hAnsi="Cambria Math"/>
              </w:rPr>
              <m:t>-</m:t>
            </m:r>
            <m:r>
              <m:rPr>
                <m:sty m:val="p"/>
              </m:rPr>
              <w:rPr>
                <w:rFonts w:ascii="Cambria Math" w:hAnsi="Cambria Math"/>
              </w:rPr>
              <m:t>θ</m:t>
            </m:r>
          </m:e>
        </m:d>
      </m:oMath>
      <w:r>
        <w:t>.</w:t>
      </w:r>
    </w:p>
    <w:p w:rsidR="0058385A" w:rsidRDefault="0058385A" w:rsidP="00935951">
      <w:r>
        <w:t xml:space="preserve">The rounded corners at the sides (arcs </w:t>
      </w:r>
      <w:r w:rsidRPr="009C2020">
        <w:rPr>
          <w:i/>
        </w:rPr>
        <w:t>BLC</w:t>
      </w:r>
      <w:r>
        <w:t xml:space="preserve"> and </w:t>
      </w:r>
      <w:r>
        <w:rPr>
          <w:i/>
        </w:rPr>
        <w:t>DME</w:t>
      </w:r>
      <w:r>
        <w:t>)</w:t>
      </w:r>
      <w:r>
        <w:rPr>
          <w:i/>
        </w:rPr>
        <w:t xml:space="preserve"> </w:t>
      </w:r>
      <w:r>
        <w:t xml:space="preserve">are drawn </w:t>
      </w:r>
      <w:r w:rsidRPr="009C2020">
        <w:t>with</w:t>
      </w:r>
      <w:r>
        <w:t xml:space="preserve"> angle </w:t>
      </w:r>
      <m:oMath>
        <m:r>
          <m:rPr>
            <m:sty m:val="p"/>
          </m:rPr>
          <w:rPr>
            <w:rFonts w:ascii="Cambria Math" w:hAnsi="Cambria Math"/>
          </w:rPr>
          <m:t>β</m:t>
        </m:r>
      </m:oMath>
      <w:r>
        <w:t xml:space="preserve"> given by the sum of angles</w:t>
      </w:r>
      <w:r w:rsidR="00F35F8E">
        <w:t xml:space="preserve"> </w:t>
      </w:r>
      <m:oMath>
        <m:sSub>
          <m:sSubPr>
            <m:ctrlPr>
              <w:rPr>
                <w:rFonts w:ascii="Cambria Math" w:hAnsi="Cambria Math"/>
              </w:rPr>
            </m:ctrlPr>
          </m:sSubPr>
          <m:e>
            <m:r>
              <m:rPr>
                <m:sty m:val="p"/>
              </m:rPr>
              <w:rPr>
                <w:rFonts w:ascii="Cambria Math" w:hAnsi="Cambria Math"/>
              </w:rPr>
              <m:t>β</m:t>
            </m:r>
          </m:e>
          <m:sub>
            <m:r>
              <w:rPr>
                <w:rFonts w:ascii="Cambria Math" w:hAnsi="Cambria Math"/>
              </w:rPr>
              <m:t>1</m:t>
            </m:r>
          </m:sub>
        </m:sSub>
      </m:oMath>
      <w:r w:rsidR="00F35F8E">
        <w:t xml:space="preserve"> and</w:t>
      </w:r>
      <w:r w:rsidR="00935951">
        <w:t xml:space="preserve"> </w:t>
      </w:r>
      <m:oMath>
        <m:sSub>
          <m:sSubPr>
            <m:ctrlPr>
              <w:rPr>
                <w:rFonts w:ascii="Cambria Math" w:hAnsi="Cambria Math"/>
              </w:rPr>
            </m:ctrlPr>
          </m:sSubPr>
          <m:e>
            <m:r>
              <m:rPr>
                <m:sty m:val="p"/>
              </m:rPr>
              <w:rPr>
                <w:rFonts w:ascii="Cambria Math" w:hAnsi="Cambria Math"/>
              </w:rPr>
              <m:t>β</m:t>
            </m:r>
          </m:e>
          <m:sub>
            <m:r>
              <w:rPr>
                <w:rFonts w:ascii="Cambria Math" w:hAnsi="Cambria Math"/>
              </w:rPr>
              <m:t>2</m:t>
            </m:r>
          </m:sub>
        </m:sSub>
      </m:oMath>
      <w:r w:rsidR="00F35F8E">
        <w:t xml:space="preserve"> </w:t>
      </w:r>
      <w:r w:rsidR="00935951">
        <w:t xml:space="preserve"> where </w:t>
      </w:r>
      <m:oMath>
        <m:sSub>
          <m:sSubPr>
            <m:ctrlPr>
              <w:rPr>
                <w:rFonts w:ascii="Cambria Math" w:hAnsi="Cambria Math"/>
              </w:rPr>
            </m:ctrlPr>
          </m:sSubPr>
          <m:e>
            <m:r>
              <m:rPr>
                <m:sty m:val="p"/>
              </m:rPr>
              <w:rPr>
                <w:rFonts w:ascii="Cambria Math" w:hAnsi="Cambria Math"/>
              </w:rPr>
              <m:t>β</m:t>
            </m:r>
          </m:e>
          <m:sub>
            <m:r>
              <w:rPr>
                <w:rFonts w:ascii="Cambria Math" w:hAnsi="Cambria Math"/>
              </w:rPr>
              <m:t>1</m:t>
            </m:r>
          </m:sub>
        </m:sSub>
      </m:oMath>
      <w:r w:rsidR="00935951">
        <w:t xml:space="preserve"> is angle </w:t>
      </w:r>
      <w:r>
        <w:rPr>
          <w:i/>
        </w:rPr>
        <w:t>LNB</w:t>
      </w:r>
      <w:r>
        <w:t xml:space="preserve"> and</w:t>
      </w:r>
      <w:r w:rsidR="00935951">
        <w:t xml:space="preserve"> </w:t>
      </w:r>
      <m:oMath>
        <m:sSub>
          <m:sSubPr>
            <m:ctrlPr>
              <w:rPr>
                <w:rFonts w:ascii="Cambria Math" w:hAnsi="Cambria Math"/>
              </w:rPr>
            </m:ctrlPr>
          </m:sSubPr>
          <m:e>
            <m:r>
              <m:rPr>
                <m:sty m:val="p"/>
              </m:rPr>
              <w:rPr>
                <w:rFonts w:ascii="Cambria Math" w:hAnsi="Cambria Math"/>
              </w:rPr>
              <m:t>β</m:t>
            </m:r>
          </m:e>
          <m:sub>
            <m:r>
              <w:rPr>
                <w:rFonts w:ascii="Cambria Math" w:hAnsi="Cambria Math"/>
              </w:rPr>
              <m:t>2</m:t>
            </m:r>
          </m:sub>
        </m:sSub>
      </m:oMath>
      <w:r w:rsidR="00935951">
        <w:t xml:space="preserve"> is angle</w:t>
      </w:r>
      <w:r>
        <w:t xml:space="preserve"> </w:t>
      </w:r>
      <w:r>
        <w:rPr>
          <w:i/>
        </w:rPr>
        <w:t>CNL</w:t>
      </w:r>
      <w:r>
        <w:t>:</w:t>
      </w:r>
    </w:p>
    <w:p w:rsidR="0058385A" w:rsidRPr="00A66B97" w:rsidRDefault="0058385A" w:rsidP="00113372">
      <m:oMathPara>
        <m:oMath>
          <m:r>
            <m:rPr>
              <m:sty m:val="p"/>
            </m:rPr>
            <w:rPr>
              <w:rFonts w:ascii="Cambria Math" w:hAnsi="Cambria Math"/>
            </w:rPr>
            <m:t>β</m:t>
          </m:r>
          <m:r>
            <w:rPr>
              <w:rFonts w:ascii="Cambria Math" w:hAnsi="Cambria Math"/>
            </w:rPr>
            <m:t>=</m:t>
          </m:r>
          <m:sSub>
            <m:sSubPr>
              <m:ctrlPr>
                <w:rPr>
                  <w:rFonts w:ascii="Cambria Math" w:hAnsi="Cambria Math"/>
                </w:rPr>
              </m:ctrlPr>
            </m:sSubPr>
            <m:e>
              <m:r>
                <m:rPr>
                  <m:sty m:val="p"/>
                </m:rPr>
                <w:rPr>
                  <w:rFonts w:ascii="Cambria Math" w:hAnsi="Cambria Math"/>
                </w:rPr>
                <m:t>β</m:t>
              </m:r>
            </m:e>
            <m:sub>
              <m:r>
                <w:rPr>
                  <w:rFonts w:ascii="Cambria Math" w:hAnsi="Cambria Math"/>
                </w:rPr>
                <m:t>1</m:t>
              </m:r>
            </m:sub>
          </m:sSub>
          <m:r>
            <w:rPr>
              <w:rFonts w:ascii="Cambria Math" w:hAnsi="Cambria Math"/>
            </w:rPr>
            <m:t>+</m:t>
          </m:r>
          <m:sSub>
            <m:sSubPr>
              <m:ctrlPr>
                <w:rPr>
                  <w:rFonts w:ascii="Cambria Math" w:hAnsi="Cambria Math"/>
                </w:rPr>
              </m:ctrlPr>
            </m:sSubPr>
            <m:e>
              <m:r>
                <m:rPr>
                  <m:sty m:val="p"/>
                </m:rPr>
                <w:rPr>
                  <w:rFonts w:ascii="Cambria Math" w:hAnsi="Cambria Math"/>
                </w:rPr>
                <m:t>β</m:t>
              </m:r>
            </m:e>
            <m:sub>
              <m:r>
                <w:rPr>
                  <w:rFonts w:ascii="Cambria Math" w:hAnsi="Cambria Math"/>
                </w:rPr>
                <m:t>2</m:t>
              </m:r>
            </m:sub>
          </m:sSub>
          <m:r>
            <w:rPr>
              <w:rFonts w:ascii="Cambria Math" w:hAnsi="Cambria Math"/>
            </w:rPr>
            <m:t>=</m:t>
          </m:r>
          <m:d>
            <m:dPr>
              <m:ctrlPr>
                <w:rPr>
                  <w:rFonts w:ascii="Cambria Math" w:hAnsi="Cambria Math"/>
                  <w:i/>
                </w:rPr>
              </m:ctrlPr>
            </m:dPr>
            <m:e>
              <m:f>
                <m:fPr>
                  <m:type m:val="lin"/>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m:t>
              </m:r>
              <m:r>
                <m:rPr>
                  <m:sty m:val="p"/>
                </m:rPr>
                <w:rPr>
                  <w:rFonts w:ascii="Cambria Math" w:hAnsi="Cambria Math"/>
                </w:rPr>
                <m:t>ϕ</m:t>
              </m:r>
            </m:e>
          </m:d>
          <m:r>
            <w:rPr>
              <w:rFonts w:ascii="Cambria Math" w:hAnsi="Cambria Math"/>
            </w:rPr>
            <m:t>+</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tan</m:t>
                  </m:r>
                </m:e>
                <m:sup>
                  <m:r>
                    <w:rPr>
                      <w:rFonts w:ascii="Cambria Math" w:hAnsi="Cambria Math"/>
                    </w:rPr>
                    <m:t>-1</m:t>
                  </m:r>
                </m:sup>
              </m:sSup>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N</m:t>
                          </m:r>
                        </m:sub>
                      </m:sSub>
                    </m:num>
                    <m:den>
                      <m:sSub>
                        <m:sSubPr>
                          <m:ctrlPr>
                            <w:rPr>
                              <w:rFonts w:ascii="Cambria Math" w:hAnsi="Cambria Math"/>
                              <w:i/>
                            </w:rPr>
                          </m:ctrlPr>
                        </m:sSubPr>
                        <m:e>
                          <m:r>
                            <w:rPr>
                              <w:rFonts w:ascii="Cambria Math" w:hAnsi="Cambria Math"/>
                            </w:rPr>
                            <m:t>X</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m:t>
                          </m:r>
                        </m:sub>
                      </m:sSub>
                    </m:den>
                  </m:f>
                </m:e>
              </m:d>
            </m:e>
          </m:func>
        </m:oMath>
      </m:oMathPara>
    </w:p>
    <w:p w:rsidR="00A66B97" w:rsidRDefault="00A66B97" w:rsidP="00113372">
      <w:r>
        <w:t xml:space="preserve">Finally, the main arc </w:t>
      </w:r>
      <w:r w:rsidRPr="0089696A">
        <w:rPr>
          <w:i/>
        </w:rPr>
        <w:t>CKD</w:t>
      </w:r>
      <w:r>
        <w:t xml:space="preserve"> can be drawn with angle γ given by </w:t>
      </w:r>
      <w:r>
        <w:rPr>
          <w:i/>
        </w:rPr>
        <w:t>COD</w:t>
      </w:r>
      <w:r>
        <w:t>:</w:t>
      </w:r>
    </w:p>
    <w:p w:rsidR="00A66B97" w:rsidRPr="00F4239E" w:rsidRDefault="00A66B97" w:rsidP="00113372">
      <m:oMathPara>
        <m:oMath>
          <m:r>
            <m:rPr>
              <m:sty m:val="p"/>
            </m:rPr>
            <w:rPr>
              <w:rFonts w:ascii="Cambria Math" w:hAnsi="Cambria Math"/>
            </w:rPr>
            <m:t>γ</m:t>
          </m:r>
          <m:r>
            <w:rPr>
              <w:rFonts w:ascii="Cambria Math" w:hAnsi="Cambria Math"/>
            </w:rPr>
            <m:t xml:space="preserve">=2 </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tan</m:t>
                  </m:r>
                </m:e>
                <m:sup>
                  <m:r>
                    <w:rPr>
                      <w:rFonts w:ascii="Cambria Math" w:hAnsi="Cambria Math"/>
                    </w:rPr>
                    <m:t>-1</m:t>
                  </m:r>
                </m:sup>
              </m:sSup>
            </m:fName>
            <m:e>
              <m:f>
                <m:fPr>
                  <m:ctrlPr>
                    <w:rPr>
                      <w:rFonts w:ascii="Cambria Math" w:hAnsi="Cambria Math"/>
                      <w:i/>
                    </w:rPr>
                  </m:ctrlPr>
                </m:fPr>
                <m:num>
                  <m:sSub>
                    <m:sSubPr>
                      <m:ctrlPr>
                        <w:rPr>
                          <w:rFonts w:ascii="Cambria Math" w:hAnsi="Cambria Math"/>
                          <w:i/>
                        </w:rPr>
                      </m:ctrlPr>
                    </m:sSubPr>
                    <m:e>
                      <m:r>
                        <w:rPr>
                          <w:rFonts w:ascii="Cambria Math" w:hAnsi="Cambria Math"/>
                        </w:rPr>
                        <m:t>X</m:t>
                      </m:r>
                    </m:e>
                    <m:sub>
                      <m:r>
                        <w:rPr>
                          <w:rFonts w:ascii="Cambria Math" w:hAnsi="Cambria Math"/>
                        </w:rPr>
                        <m:t>C</m:t>
                      </m:r>
                    </m:sub>
                  </m:sSub>
                </m:num>
                <m:den>
                  <m:sSub>
                    <m:sSubPr>
                      <m:ctrlPr>
                        <w:rPr>
                          <w:rFonts w:ascii="Cambria Math" w:hAnsi="Cambria Math"/>
                          <w:i/>
                        </w:rPr>
                      </m:ctrlPr>
                    </m:sSubPr>
                    <m:e>
                      <m:r>
                        <w:rPr>
                          <w:rFonts w:ascii="Cambria Math" w:hAnsi="Cambria Math"/>
                        </w:rPr>
                        <m:t>Y</m:t>
                      </m:r>
                    </m:e>
                    <m:sub>
                      <m:r>
                        <w:rPr>
                          <w:rFonts w:ascii="Cambria Math" w:hAnsi="Cambria Math"/>
                        </w:rPr>
                        <m:t>C</m:t>
                      </m:r>
                    </m:sub>
                  </m:sSub>
                </m:den>
              </m:f>
            </m:e>
          </m:func>
        </m:oMath>
      </m:oMathPara>
    </w:p>
    <w:p w:rsidR="00F4239E" w:rsidRDefault="00F4239E" w:rsidP="00113372"/>
    <w:p w:rsidR="00F4239E" w:rsidRDefault="00F4239E" w:rsidP="00791FE2">
      <w:pPr>
        <w:pStyle w:val="Heading2"/>
      </w:pPr>
      <w:r w:rsidRPr="00791FE2">
        <w:t>Consistency</w:t>
      </w:r>
      <w:r>
        <w:t xml:space="preserve"> checks</w:t>
      </w:r>
    </w:p>
    <w:p w:rsidR="00A66B97" w:rsidRDefault="00D66174" w:rsidP="00A66B97">
      <w:r>
        <w:t xml:space="preserve">The calculated value of sector width </w:t>
      </w:r>
      <m:oMath>
        <m:sSub>
          <m:sSubPr>
            <m:ctrlPr>
              <w:rPr>
                <w:rFonts w:ascii="Cambria Math" w:hAnsi="Cambria Math"/>
                <w:i/>
              </w:rPr>
            </m:ctrlPr>
          </m:sSubPr>
          <m:e>
            <m:r>
              <w:rPr>
                <w:rFonts w:ascii="Cambria Math" w:hAnsi="Cambria Math"/>
              </w:rPr>
              <m:t>W</m:t>
            </m:r>
          </m:e>
          <m:sub>
            <m:r>
              <w:rPr>
                <w:rFonts w:ascii="Cambria Math" w:hAnsi="Cambria Math"/>
              </w:rPr>
              <m:t>S</m:t>
            </m:r>
          </m:sub>
        </m:sSub>
      </m:oMath>
      <w:r>
        <w:t xml:space="preserve"> can be compared to the value defined in the standards</w:t>
      </w:r>
      <w:r w:rsidR="00A66B97">
        <w:t>.</w:t>
      </w:r>
    </w:p>
    <w:p w:rsidR="00A66B97" w:rsidRDefault="00A66B97" w:rsidP="00A66B97">
      <w:r>
        <w:t>Secondly, the standards define the total area of the sector conductor, which can be compared to the resulting area of the sector shape constructed according to the method described here.</w:t>
      </w:r>
    </w:p>
    <w:p w:rsidR="00566E55" w:rsidRDefault="00566E55" w:rsidP="00A66B97"/>
    <w:p w:rsidR="00800E5B" w:rsidRPr="008657E1" w:rsidRDefault="00800E5B" w:rsidP="00791FE2">
      <w:pPr>
        <w:pStyle w:val="Heading2"/>
      </w:pPr>
      <w:r>
        <w:t xml:space="preserve">Cable </w:t>
      </w:r>
      <w:r w:rsidRPr="00791FE2">
        <w:t>geometry</w:t>
      </w:r>
    </w:p>
    <w:p w:rsidR="00800E5B" w:rsidRDefault="00800E5B" w:rsidP="00800E5B">
      <w:r>
        <w:t xml:space="preserve">BS 3988:1970 defines a single conductor, but does not define how this is assembled into the cable. For some cable types, the minimum insulation thickness </w:t>
      </w:r>
      <w:r w:rsidRPr="00800E5B">
        <w:t>TI</w:t>
      </w:r>
      <w:r>
        <w:t xml:space="preserve"> is defined in BS 7870:2001 has been found to be larger than the length between points G and P. This indicates that the origin for the sector shape of the conductor, point </w:t>
      </w:r>
      <w:r w:rsidRPr="00800E5B">
        <w:t>O</w:t>
      </w:r>
      <w:r>
        <w:t xml:space="preserve">, is not the centre of the cable. As a correction, the </w:t>
      </w:r>
      <w:r w:rsidRPr="00800E5B">
        <w:t>y</w:t>
      </w:r>
      <w:r>
        <w:t xml:space="preserve">-axis values defined above are adjusted by an offset for the insulation </w:t>
      </w:r>
      <m:oMath>
        <m:sSub>
          <m:sSubPr>
            <m:ctrlPr>
              <w:rPr>
                <w:rFonts w:ascii="Cambria Math" w:hAnsi="Cambria Math"/>
              </w:rPr>
            </m:ctrlPr>
          </m:sSubPr>
          <m:e>
            <m:r>
              <w:rPr>
                <w:rFonts w:ascii="Cambria Math" w:hAnsi="Cambria Math"/>
              </w:rPr>
              <m:t>D</m:t>
            </m:r>
          </m:e>
          <m:sub>
            <m:r>
              <w:rPr>
                <w:rFonts w:ascii="Cambria Math" w:hAnsi="Cambria Math"/>
              </w:rPr>
              <m:t>I</m:t>
            </m:r>
          </m:sub>
        </m:sSub>
      </m:oMath>
      <w:r>
        <w:t xml:space="preserve"> given by:</w:t>
      </w:r>
    </w:p>
    <w:p w:rsidR="00800E5B" w:rsidRDefault="00163FEB" w:rsidP="00800E5B">
      <m:oMathPara>
        <m:oMath>
          <m:sSub>
            <m:sSubPr>
              <m:ctrlPr>
                <w:rPr>
                  <w:rFonts w:ascii="Cambria Math" w:hAnsi="Cambria Math"/>
                </w:rPr>
              </m:ctrlPr>
            </m:sSubPr>
            <m:e>
              <m:r>
                <w:rPr>
                  <w:rFonts w:ascii="Cambria Math" w:hAnsi="Cambria Math"/>
                </w:rPr>
                <m:t>D</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I</m:t>
                  </m:r>
                </m:sub>
              </m:sSub>
            </m:num>
            <m:den>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f>
                        <m:fPr>
                          <m:ctrlPr>
                            <w:rPr>
                              <w:rFonts w:ascii="Cambria Math" w:hAnsi="Cambria Math"/>
                              <w:i/>
                            </w:rPr>
                          </m:ctrlPr>
                        </m:fPr>
                        <m:num>
                          <m:r>
                            <m:rPr>
                              <m:sty m:val="p"/>
                            </m:rPr>
                            <w:rPr>
                              <w:rFonts w:ascii="Cambria Math" w:hAnsi="Cambria Math"/>
                            </w:rPr>
                            <m:t>π</m:t>
                          </m:r>
                          <m:r>
                            <w:rPr>
                              <w:rFonts w:ascii="Cambria Math" w:hAnsi="Cambria Math"/>
                            </w:rPr>
                            <m:t>-</m:t>
                          </m:r>
                          <m:sSub>
                            <m:sSubPr>
                              <m:ctrlPr>
                                <w:rPr>
                                  <w:rFonts w:ascii="Cambria Math" w:hAnsi="Cambria Math"/>
                                </w:rPr>
                              </m:ctrlPr>
                            </m:sSubPr>
                            <m:e>
                              <m:r>
                                <m:rPr>
                                  <m:sty m:val="p"/>
                                </m:rPr>
                                <w:rPr>
                                  <w:rFonts w:ascii="Cambria Math" w:hAnsi="Cambria Math"/>
                                </w:rPr>
                                <m:t>θ</m:t>
                              </m:r>
                            </m:e>
                            <m:sub>
                              <m:r>
                                <w:rPr>
                                  <w:rFonts w:ascii="Cambria Math" w:hAnsi="Cambria Math"/>
                                </w:rPr>
                                <m:t>S</m:t>
                              </m:r>
                            </m:sub>
                          </m:sSub>
                        </m:num>
                        <m:den>
                          <m:r>
                            <w:rPr>
                              <w:rFonts w:ascii="Cambria Math" w:hAnsi="Cambria Math"/>
                            </w:rPr>
                            <m:t>2</m:t>
                          </m:r>
                        </m:den>
                      </m:f>
                    </m:e>
                  </m:d>
                </m:e>
              </m:func>
            </m:den>
          </m:f>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O</m:t>
              </m:r>
            </m:sub>
          </m:sSub>
        </m:oMath>
      </m:oMathPara>
    </w:p>
    <w:p w:rsidR="00800E5B" w:rsidRDefault="00800E5B" w:rsidP="00800E5B">
      <w:r>
        <w:t xml:space="preserve">In practice, the cable manufacturers typically apply a thicker insulation layer so as to ensure that manufacturing tolerances do not leave the conductor with less than the minimum thickness as seen in </w:t>
      </w:r>
      <w:r w:rsidRPr="00290A00">
        <w:t xml:space="preserve">a measured sample. </w:t>
      </w:r>
      <w:proofErr w:type="spellStart"/>
      <w:r w:rsidRPr="00290A00">
        <w:t>Prysmian</w:t>
      </w:r>
      <w:proofErr w:type="spellEnd"/>
      <w:r w:rsidRPr="00290A00">
        <w:t xml:space="preserve"> have advised that production tolerances have improved over the years and so cables in t</w:t>
      </w:r>
      <w:r w:rsidRPr="00300D96">
        <w:t xml:space="preserve">he ground are likely to have greater insulation thickness than those produced at present. </w:t>
      </w:r>
    </w:p>
    <w:p w:rsidR="00800E5B" w:rsidRDefault="00800E5B" w:rsidP="00800E5B">
      <w:pPr>
        <w:tabs>
          <w:tab w:val="left" w:pos="3343"/>
        </w:tabs>
      </w:pPr>
      <w:r>
        <w:lastRenderedPageBreak/>
        <w:t xml:space="preserve">The concentric neutral is defined in terms of the number of strands and their diameter </w:t>
      </w:r>
      <m:oMath>
        <m:sSub>
          <m:sSubPr>
            <m:ctrlPr>
              <w:rPr>
                <w:rFonts w:ascii="Cambria Math" w:hAnsi="Cambria Math"/>
              </w:rPr>
            </m:ctrlPr>
          </m:sSubPr>
          <m:e>
            <m:r>
              <w:rPr>
                <w:rFonts w:ascii="Cambria Math" w:hAnsi="Cambria Math"/>
              </w:rPr>
              <m:t>D</m:t>
            </m:r>
          </m:e>
          <m:sub>
            <m:r>
              <w:rPr>
                <w:rFonts w:ascii="Cambria Math" w:hAnsi="Cambria Math"/>
              </w:rPr>
              <m:t>Strand</m:t>
            </m:r>
          </m:sub>
        </m:sSub>
      </m:oMath>
      <w:r>
        <w:fldChar w:fldCharType="begin"/>
      </w:r>
      <w:r>
        <w:instrText>ADDIN RW.CITE{{77 British Standard 2001}}</w:instrText>
      </w:r>
      <w:r>
        <w:fldChar w:fldCharType="separate"/>
      </w:r>
      <w:r>
        <w:t>in BS 7870:2001</w:t>
      </w:r>
      <w:r>
        <w:fldChar w:fldCharType="end"/>
      </w:r>
      <w:r>
        <w:t xml:space="preserve">. The cable has outer diameter </w:t>
      </w:r>
      <m:oMath>
        <m:sSub>
          <m:sSubPr>
            <m:ctrlPr>
              <w:rPr>
                <w:rFonts w:ascii="Cambria Math" w:hAnsi="Cambria Math"/>
                <w:i/>
              </w:rPr>
            </m:ctrlPr>
          </m:sSubPr>
          <m:e>
            <m:r>
              <w:rPr>
                <w:rFonts w:ascii="Cambria Math" w:hAnsi="Cambria Math"/>
              </w:rPr>
              <m:t>D</m:t>
            </m:r>
          </m:e>
          <m:sub>
            <m:r>
              <w:rPr>
                <w:rFonts w:ascii="Cambria Math" w:hAnsi="Cambria Math"/>
              </w:rPr>
              <m:t>outer</m:t>
            </m:r>
          </m:sub>
        </m:sSub>
      </m:oMath>
      <w:r>
        <w:t xml:space="preserve"> and an insulating sheath of </w:t>
      </w:r>
      <w:proofErr w:type="gramStart"/>
      <w:r>
        <w:t xml:space="preserve">thickness </w:t>
      </w:r>
      <w:proofErr w:type="gramEnd"/>
      <m:oMath>
        <m:sSub>
          <m:sSubPr>
            <m:ctrlPr>
              <w:rPr>
                <w:rFonts w:ascii="Cambria Math" w:hAnsi="Cambria Math"/>
                <w:i/>
              </w:rPr>
            </m:ctrlPr>
          </m:sSubPr>
          <m:e>
            <m:r>
              <w:rPr>
                <w:rFonts w:ascii="Cambria Math" w:hAnsi="Cambria Math"/>
              </w:rPr>
              <m:t>T</m:t>
            </m:r>
          </m:e>
          <m:sub>
            <m:r>
              <w:rPr>
                <w:rFonts w:ascii="Cambria Math" w:hAnsi="Cambria Math"/>
              </w:rPr>
              <m:t>sheath</m:t>
            </m:r>
          </m:sub>
        </m:sSub>
      </m:oMath>
      <w:r>
        <w:t xml:space="preserve">. </w:t>
      </w:r>
      <w:r w:rsidRPr="00612ACD">
        <w:t>The</w:t>
      </w:r>
      <w:r>
        <w:t xml:space="preserve"> neutral strands therefore form a ring of circles their centres at radius </w:t>
      </w:r>
      <m:oMath>
        <m:sSub>
          <m:sSubPr>
            <m:ctrlPr>
              <w:rPr>
                <w:rFonts w:ascii="Cambria Math" w:hAnsi="Cambria Math"/>
              </w:rPr>
            </m:ctrlPr>
          </m:sSubPr>
          <m:e>
            <m:r>
              <w:rPr>
                <w:rFonts w:ascii="Cambria Math" w:hAnsi="Cambria Math"/>
              </w:rPr>
              <m:t>R</m:t>
            </m:r>
          </m:e>
          <m:sub>
            <m:r>
              <w:rPr>
                <w:rFonts w:ascii="Cambria Math" w:hAnsi="Cambria Math"/>
              </w:rPr>
              <m:t>CN</m:t>
            </m:r>
          </m:sub>
        </m:sSub>
      </m:oMath>
      <w:r>
        <w:t xml:space="preserve"> from the cable centre:</w:t>
      </w:r>
    </w:p>
    <w:p w:rsidR="00800E5B" w:rsidRDefault="00163FEB" w:rsidP="00800E5B">
      <w:pPr>
        <w:tabs>
          <w:tab w:val="left" w:pos="3343"/>
        </w:tabs>
      </w:pPr>
      <m:oMathPara>
        <m:oMath>
          <m:sSub>
            <m:sSubPr>
              <m:ctrlPr>
                <w:rPr>
                  <w:rFonts w:ascii="Cambria Math" w:hAnsi="Cambria Math"/>
                </w:rPr>
              </m:ctrlPr>
            </m:sSubPr>
            <m:e>
              <m:r>
                <w:rPr>
                  <w:rFonts w:ascii="Cambria Math" w:hAnsi="Cambria Math"/>
                </w:rPr>
                <m:t>R</m:t>
              </m:r>
            </m:e>
            <m:sub>
              <m:r>
                <w:rPr>
                  <w:rFonts w:ascii="Cambria Math" w:hAnsi="Cambria Math"/>
                </w:rPr>
                <m:t>CN</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outer</m:t>
                  </m:r>
                </m:sub>
              </m:sSub>
            </m:num>
            <m:den>
              <m:r>
                <w:rPr>
                  <w:rFonts w:ascii="Cambria Math" w:hAnsi="Cambria Math"/>
                </w:rPr>
                <m:t>2</m:t>
              </m:r>
            </m:den>
          </m:f>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sheath</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strand</m:t>
                  </m:r>
                </m:sub>
              </m:sSub>
            </m:num>
            <m:den>
              <m:r>
                <w:rPr>
                  <w:rFonts w:ascii="Cambria Math" w:hAnsi="Cambria Math"/>
                </w:rPr>
                <m:t>2</m:t>
              </m:r>
            </m:den>
          </m:f>
        </m:oMath>
      </m:oMathPara>
    </w:p>
    <w:p w:rsidR="00800E5B" w:rsidRDefault="00800E5B" w:rsidP="00800E5B">
      <w:pPr>
        <w:pStyle w:val="BodyText2"/>
      </w:pPr>
    </w:p>
    <w:p w:rsidR="00800E5B" w:rsidRPr="0058385A" w:rsidRDefault="00800E5B" w:rsidP="00A66B97"/>
    <w:p w:rsidR="0058385A" w:rsidRDefault="0058385A" w:rsidP="0058385A"/>
    <w:sectPr w:rsidR="0058385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A01" w:rsidRDefault="006B2A01" w:rsidP="00566E55">
      <w:pPr>
        <w:spacing w:after="0" w:line="240" w:lineRule="auto"/>
      </w:pPr>
      <w:r>
        <w:separator/>
      </w:r>
    </w:p>
  </w:endnote>
  <w:endnote w:type="continuationSeparator" w:id="0">
    <w:p w:rsidR="006B2A01" w:rsidRDefault="006B2A01" w:rsidP="00566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A01" w:rsidRDefault="006B2A01" w:rsidP="00566E55">
      <w:pPr>
        <w:spacing w:after="0" w:line="240" w:lineRule="auto"/>
      </w:pPr>
      <w:r>
        <w:separator/>
      </w:r>
    </w:p>
  </w:footnote>
  <w:footnote w:type="continuationSeparator" w:id="0">
    <w:p w:rsidR="006B2A01" w:rsidRDefault="006B2A01" w:rsidP="00566E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4EB"/>
    <w:rsid w:val="000D585A"/>
    <w:rsid w:val="000F195D"/>
    <w:rsid w:val="00113372"/>
    <w:rsid w:val="00150F85"/>
    <w:rsid w:val="00163FEB"/>
    <w:rsid w:val="001A6433"/>
    <w:rsid w:val="0031443C"/>
    <w:rsid w:val="003A6264"/>
    <w:rsid w:val="003B448B"/>
    <w:rsid w:val="003D21E8"/>
    <w:rsid w:val="00434245"/>
    <w:rsid w:val="0055395F"/>
    <w:rsid w:val="00566E55"/>
    <w:rsid w:val="00580915"/>
    <w:rsid w:val="0058385A"/>
    <w:rsid w:val="005C05ED"/>
    <w:rsid w:val="006070A8"/>
    <w:rsid w:val="00626B97"/>
    <w:rsid w:val="00667F23"/>
    <w:rsid w:val="006B2A01"/>
    <w:rsid w:val="006F1CEF"/>
    <w:rsid w:val="00762BE7"/>
    <w:rsid w:val="00791FE2"/>
    <w:rsid w:val="007D10F6"/>
    <w:rsid w:val="007E3830"/>
    <w:rsid w:val="007E7A28"/>
    <w:rsid w:val="00800E5B"/>
    <w:rsid w:val="00935951"/>
    <w:rsid w:val="0094030B"/>
    <w:rsid w:val="00953DC3"/>
    <w:rsid w:val="009A4D9F"/>
    <w:rsid w:val="009B4FB3"/>
    <w:rsid w:val="009C4794"/>
    <w:rsid w:val="00A66B97"/>
    <w:rsid w:val="00AB1B85"/>
    <w:rsid w:val="00AE3558"/>
    <w:rsid w:val="00BA34CB"/>
    <w:rsid w:val="00D242FD"/>
    <w:rsid w:val="00D4396D"/>
    <w:rsid w:val="00D66174"/>
    <w:rsid w:val="00E66E61"/>
    <w:rsid w:val="00F35F8E"/>
    <w:rsid w:val="00F4239E"/>
    <w:rsid w:val="00F471D6"/>
    <w:rsid w:val="00FC5562"/>
    <w:rsid w:val="00FD3DC9"/>
    <w:rsid w:val="00FE24EB"/>
    <w:rsid w:val="00FF715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CEF"/>
    <w:rPr>
      <w:rFonts w:ascii="Arial" w:hAnsi="Arial" w:cs="Arial"/>
      <w:sz w:val="24"/>
      <w:szCs w:val="24"/>
    </w:rPr>
  </w:style>
  <w:style w:type="paragraph" w:styleId="Heading1">
    <w:name w:val="heading 1"/>
    <w:basedOn w:val="Normal"/>
    <w:next w:val="Normal"/>
    <w:link w:val="Heading1Char"/>
    <w:uiPriority w:val="9"/>
    <w:qFormat/>
    <w:rsid w:val="00FE24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239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24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4EB"/>
    <w:rPr>
      <w:rFonts w:ascii="Tahoma" w:hAnsi="Tahoma" w:cs="Tahoma"/>
      <w:sz w:val="16"/>
      <w:szCs w:val="16"/>
    </w:rPr>
  </w:style>
  <w:style w:type="character" w:customStyle="1" w:styleId="Heading1Char">
    <w:name w:val="Heading 1 Char"/>
    <w:basedOn w:val="DefaultParagraphFont"/>
    <w:link w:val="Heading1"/>
    <w:uiPriority w:val="9"/>
    <w:rsid w:val="00FE24EB"/>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FE24EB"/>
    <w:rPr>
      <w:color w:val="808080"/>
    </w:rPr>
  </w:style>
  <w:style w:type="character" w:customStyle="1" w:styleId="Heading2Char">
    <w:name w:val="Heading 2 Char"/>
    <w:basedOn w:val="DefaultParagraphFont"/>
    <w:link w:val="Heading2"/>
    <w:uiPriority w:val="9"/>
    <w:rsid w:val="00F4239E"/>
    <w:rPr>
      <w:rFonts w:asciiTheme="majorHAnsi" w:eastAsiaTheme="majorEastAsia" w:hAnsiTheme="majorHAnsi" w:cstheme="majorBidi"/>
      <w:b/>
      <w:bCs/>
      <w:color w:val="4F81BD" w:themeColor="accent1"/>
      <w:sz w:val="26"/>
      <w:szCs w:val="26"/>
    </w:rPr>
  </w:style>
  <w:style w:type="paragraph" w:styleId="BodyText2">
    <w:name w:val="Body Text 2"/>
    <w:basedOn w:val="Normal"/>
    <w:link w:val="BodyText2Char"/>
    <w:rsid w:val="00800E5B"/>
    <w:pPr>
      <w:spacing w:after="0" w:line="240" w:lineRule="auto"/>
      <w:jc w:val="both"/>
    </w:pPr>
    <w:rPr>
      <w:rFonts w:ascii="Times New Roman" w:eastAsia="Times New Roman" w:hAnsi="Times New Roman" w:cs="Times New Roman"/>
      <w:sz w:val="20"/>
      <w:szCs w:val="20"/>
      <w:lang w:val="en-AU" w:eastAsia="en-US"/>
    </w:rPr>
  </w:style>
  <w:style w:type="character" w:customStyle="1" w:styleId="BodyText2Char">
    <w:name w:val="Body Text 2 Char"/>
    <w:basedOn w:val="DefaultParagraphFont"/>
    <w:link w:val="BodyText2"/>
    <w:rsid w:val="00800E5B"/>
    <w:rPr>
      <w:rFonts w:ascii="Times New Roman" w:eastAsia="Times New Roman" w:hAnsi="Times New Roman" w:cs="Times New Roman"/>
      <w:sz w:val="20"/>
      <w:szCs w:val="20"/>
      <w:lang w:val="en-AU" w:eastAsia="en-US"/>
    </w:rPr>
  </w:style>
  <w:style w:type="paragraph" w:styleId="Caption">
    <w:name w:val="caption"/>
    <w:basedOn w:val="Normal"/>
    <w:next w:val="Normal"/>
    <w:link w:val="CaptionChar"/>
    <w:qFormat/>
    <w:rsid w:val="00800E5B"/>
    <w:pPr>
      <w:spacing w:before="120" w:after="120" w:line="240" w:lineRule="auto"/>
      <w:jc w:val="center"/>
    </w:pPr>
    <w:rPr>
      <w:rFonts w:ascii="Times New Roman" w:eastAsia="Times New Roman" w:hAnsi="Times New Roman" w:cs="Times New Roman"/>
      <w:bCs/>
      <w:sz w:val="20"/>
      <w:szCs w:val="20"/>
      <w:lang w:val="en-AU" w:eastAsia="en-US"/>
    </w:rPr>
  </w:style>
  <w:style w:type="table" w:styleId="TableGrid">
    <w:name w:val="Table Grid"/>
    <w:basedOn w:val="TableNormal"/>
    <w:rsid w:val="00800E5B"/>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ptionChar">
    <w:name w:val="Caption Char"/>
    <w:basedOn w:val="DefaultParagraphFont"/>
    <w:link w:val="Caption"/>
    <w:rsid w:val="00800E5B"/>
    <w:rPr>
      <w:rFonts w:ascii="Times New Roman" w:eastAsia="Times New Roman" w:hAnsi="Times New Roman" w:cs="Times New Roman"/>
      <w:bCs/>
      <w:sz w:val="20"/>
      <w:szCs w:val="20"/>
      <w:lang w:val="en-AU" w:eastAsia="en-US"/>
    </w:rPr>
  </w:style>
  <w:style w:type="paragraph" w:styleId="Header">
    <w:name w:val="header"/>
    <w:basedOn w:val="Normal"/>
    <w:link w:val="HeaderChar"/>
    <w:uiPriority w:val="99"/>
    <w:unhideWhenUsed/>
    <w:rsid w:val="00566E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6E55"/>
    <w:rPr>
      <w:rFonts w:ascii="Arial" w:hAnsi="Arial" w:cs="Arial"/>
      <w:sz w:val="24"/>
      <w:szCs w:val="24"/>
    </w:rPr>
  </w:style>
  <w:style w:type="paragraph" w:styleId="Footer">
    <w:name w:val="footer"/>
    <w:basedOn w:val="Normal"/>
    <w:link w:val="FooterChar"/>
    <w:uiPriority w:val="99"/>
    <w:unhideWhenUsed/>
    <w:rsid w:val="00566E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6E55"/>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CEF"/>
    <w:rPr>
      <w:rFonts w:ascii="Arial" w:hAnsi="Arial" w:cs="Arial"/>
      <w:sz w:val="24"/>
      <w:szCs w:val="24"/>
    </w:rPr>
  </w:style>
  <w:style w:type="paragraph" w:styleId="Heading1">
    <w:name w:val="heading 1"/>
    <w:basedOn w:val="Normal"/>
    <w:next w:val="Normal"/>
    <w:link w:val="Heading1Char"/>
    <w:uiPriority w:val="9"/>
    <w:qFormat/>
    <w:rsid w:val="00FE24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239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24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4EB"/>
    <w:rPr>
      <w:rFonts w:ascii="Tahoma" w:hAnsi="Tahoma" w:cs="Tahoma"/>
      <w:sz w:val="16"/>
      <w:szCs w:val="16"/>
    </w:rPr>
  </w:style>
  <w:style w:type="character" w:customStyle="1" w:styleId="Heading1Char">
    <w:name w:val="Heading 1 Char"/>
    <w:basedOn w:val="DefaultParagraphFont"/>
    <w:link w:val="Heading1"/>
    <w:uiPriority w:val="9"/>
    <w:rsid w:val="00FE24EB"/>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FE24EB"/>
    <w:rPr>
      <w:color w:val="808080"/>
    </w:rPr>
  </w:style>
  <w:style w:type="character" w:customStyle="1" w:styleId="Heading2Char">
    <w:name w:val="Heading 2 Char"/>
    <w:basedOn w:val="DefaultParagraphFont"/>
    <w:link w:val="Heading2"/>
    <w:uiPriority w:val="9"/>
    <w:rsid w:val="00F4239E"/>
    <w:rPr>
      <w:rFonts w:asciiTheme="majorHAnsi" w:eastAsiaTheme="majorEastAsia" w:hAnsiTheme="majorHAnsi" w:cstheme="majorBidi"/>
      <w:b/>
      <w:bCs/>
      <w:color w:val="4F81BD" w:themeColor="accent1"/>
      <w:sz w:val="26"/>
      <w:szCs w:val="26"/>
    </w:rPr>
  </w:style>
  <w:style w:type="paragraph" w:styleId="BodyText2">
    <w:name w:val="Body Text 2"/>
    <w:basedOn w:val="Normal"/>
    <w:link w:val="BodyText2Char"/>
    <w:rsid w:val="00800E5B"/>
    <w:pPr>
      <w:spacing w:after="0" w:line="240" w:lineRule="auto"/>
      <w:jc w:val="both"/>
    </w:pPr>
    <w:rPr>
      <w:rFonts w:ascii="Times New Roman" w:eastAsia="Times New Roman" w:hAnsi="Times New Roman" w:cs="Times New Roman"/>
      <w:sz w:val="20"/>
      <w:szCs w:val="20"/>
      <w:lang w:val="en-AU" w:eastAsia="en-US"/>
    </w:rPr>
  </w:style>
  <w:style w:type="character" w:customStyle="1" w:styleId="BodyText2Char">
    <w:name w:val="Body Text 2 Char"/>
    <w:basedOn w:val="DefaultParagraphFont"/>
    <w:link w:val="BodyText2"/>
    <w:rsid w:val="00800E5B"/>
    <w:rPr>
      <w:rFonts w:ascii="Times New Roman" w:eastAsia="Times New Roman" w:hAnsi="Times New Roman" w:cs="Times New Roman"/>
      <w:sz w:val="20"/>
      <w:szCs w:val="20"/>
      <w:lang w:val="en-AU" w:eastAsia="en-US"/>
    </w:rPr>
  </w:style>
  <w:style w:type="paragraph" w:styleId="Caption">
    <w:name w:val="caption"/>
    <w:basedOn w:val="Normal"/>
    <w:next w:val="Normal"/>
    <w:link w:val="CaptionChar"/>
    <w:qFormat/>
    <w:rsid w:val="00800E5B"/>
    <w:pPr>
      <w:spacing w:before="120" w:after="120" w:line="240" w:lineRule="auto"/>
      <w:jc w:val="center"/>
    </w:pPr>
    <w:rPr>
      <w:rFonts w:ascii="Times New Roman" w:eastAsia="Times New Roman" w:hAnsi="Times New Roman" w:cs="Times New Roman"/>
      <w:bCs/>
      <w:sz w:val="20"/>
      <w:szCs w:val="20"/>
      <w:lang w:val="en-AU" w:eastAsia="en-US"/>
    </w:rPr>
  </w:style>
  <w:style w:type="table" w:styleId="TableGrid">
    <w:name w:val="Table Grid"/>
    <w:basedOn w:val="TableNormal"/>
    <w:rsid w:val="00800E5B"/>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ptionChar">
    <w:name w:val="Caption Char"/>
    <w:basedOn w:val="DefaultParagraphFont"/>
    <w:link w:val="Caption"/>
    <w:rsid w:val="00800E5B"/>
    <w:rPr>
      <w:rFonts w:ascii="Times New Roman" w:eastAsia="Times New Roman" w:hAnsi="Times New Roman" w:cs="Times New Roman"/>
      <w:bCs/>
      <w:sz w:val="20"/>
      <w:szCs w:val="20"/>
      <w:lang w:val="en-AU" w:eastAsia="en-US"/>
    </w:rPr>
  </w:style>
  <w:style w:type="paragraph" w:styleId="Header">
    <w:name w:val="header"/>
    <w:basedOn w:val="Normal"/>
    <w:link w:val="HeaderChar"/>
    <w:uiPriority w:val="99"/>
    <w:unhideWhenUsed/>
    <w:rsid w:val="00566E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6E55"/>
    <w:rPr>
      <w:rFonts w:ascii="Arial" w:hAnsi="Arial" w:cs="Arial"/>
      <w:sz w:val="24"/>
      <w:szCs w:val="24"/>
    </w:rPr>
  </w:style>
  <w:style w:type="paragraph" w:styleId="Footer">
    <w:name w:val="footer"/>
    <w:basedOn w:val="Normal"/>
    <w:link w:val="FooterChar"/>
    <w:uiPriority w:val="99"/>
    <w:unhideWhenUsed/>
    <w:rsid w:val="00566E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6E55"/>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85725-AB7D-4C8B-AB55-EDC7EB122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5</Pages>
  <Words>751</Words>
  <Characters>4283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5024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Staff/Research Student</dc:creator>
  <cp:lastModifiedBy>Staff/Research Student</cp:lastModifiedBy>
  <cp:revision>3</cp:revision>
  <dcterms:created xsi:type="dcterms:W3CDTF">2014-05-12T12:18:00Z</dcterms:created>
  <dcterms:modified xsi:type="dcterms:W3CDTF">2014-05-12T14:25:00Z</dcterms:modified>
</cp:coreProperties>
</file>