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13" w:rsidRPr="004D3061" w:rsidRDefault="00787813" w:rsidP="00787813">
      <w:pPr>
        <w:pStyle w:val="Caption"/>
        <w:keepNext/>
        <w:rPr>
          <w:rFonts w:ascii="Times New Roman" w:hAnsi="Times New Roman" w:cs="Times New Roman"/>
        </w:rPr>
      </w:pPr>
      <w:bookmarkStart w:id="0" w:name="_Ref472516812"/>
      <w:r w:rsidRPr="004D3061">
        <w:rPr>
          <w:rFonts w:ascii="Times New Roman" w:hAnsi="Times New Roman" w:cs="Times New Roman"/>
        </w:rPr>
        <w:t xml:space="preserve">Table </w:t>
      </w:r>
      <w:bookmarkEnd w:id="0"/>
      <w:r w:rsidR="008D60EB">
        <w:rPr>
          <w:rFonts w:ascii="Times New Roman" w:hAnsi="Times New Roman" w:cs="Times New Roman"/>
        </w:rPr>
        <w:t>S1</w:t>
      </w:r>
      <w:r w:rsidRPr="004D3061">
        <w:rPr>
          <w:rFonts w:ascii="Times New Roman" w:hAnsi="Times New Roman" w:cs="Times New Roman"/>
        </w:rPr>
        <w:t>: Green tape slurry composition and particle size of main constituent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6110"/>
        <w:gridCol w:w="1479"/>
      </w:tblGrid>
      <w:tr w:rsidR="00787813" w:rsidRPr="00BA1D17" w:rsidTr="00AA4B09"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787813" w:rsidRPr="00E91962" w:rsidRDefault="00787813" w:rsidP="00AA4B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Green Tape Layer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</w:tcPr>
          <w:p w:rsidR="00787813" w:rsidRPr="00E91962" w:rsidRDefault="00787813" w:rsidP="00AA4B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Composition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787813" w:rsidRPr="00BA1D17" w:rsidRDefault="00787813" w:rsidP="00AA4B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Particle size</w:t>
            </w:r>
            <w:r w:rsidRPr="00BA1D17">
              <w:rPr>
                <w:rFonts w:ascii="Times New Roman" w:hAnsi="Times New Roman" w:cs="Times New Roman"/>
                <w:sz w:val="22"/>
                <w:szCs w:val="22"/>
              </w:rPr>
              <w:t xml:space="preserve"> (µm)</w:t>
            </w:r>
          </w:p>
        </w:tc>
      </w:tr>
      <w:tr w:rsidR="00787813" w:rsidRPr="00BA1D17" w:rsidTr="00AA4B09">
        <w:tc>
          <w:tcPr>
            <w:tcW w:w="1653" w:type="dxa"/>
            <w:tcBorders>
              <w:top w:val="single" w:sz="4" w:space="0" w:color="auto"/>
            </w:tcBorders>
          </w:tcPr>
          <w:p w:rsidR="00787813" w:rsidRPr="00E91962" w:rsidRDefault="00787813" w:rsidP="00AA4B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Anode Green Tape Slurry</w:t>
            </w:r>
          </w:p>
        </w:tc>
        <w:tc>
          <w:tcPr>
            <w:tcW w:w="6110" w:type="dxa"/>
            <w:tcBorders>
              <w:top w:val="single" w:sz="4" w:space="0" w:color="auto"/>
            </w:tcBorders>
          </w:tcPr>
          <w:p w:rsidR="00787813" w:rsidRPr="00E91962" w:rsidRDefault="00787813" w:rsidP="00AA4B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63.3 </w:t>
            </w:r>
            <w:proofErr w:type="spellStart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% Nickel Oxide (NiO) - Gadolinium doped ceria (20%Gd)(Ce</w:t>
            </w:r>
            <w:r w:rsidRPr="00E9196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0.8</w:t>
            </w:r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Gd</w:t>
            </w:r>
            <w:r w:rsidRPr="00E9196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0.2</w:t>
            </w:r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9196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2-δ</w:t>
            </w:r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)(GDC)(60wt%NiO–40wt%GDC); 14.22 </w:t>
            </w:r>
            <w:proofErr w:type="spellStart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% Xylenes; 14.22 </w:t>
            </w:r>
            <w:proofErr w:type="spellStart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% Ethyl Alcohol (95%); 4.11 </w:t>
            </w:r>
            <w:proofErr w:type="spellStart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% Polyvinyl </w:t>
            </w:r>
            <w:proofErr w:type="spellStart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Butyral</w:t>
            </w:r>
            <w:proofErr w:type="spellEnd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 B-98; 1.44 </w:t>
            </w:r>
            <w:proofErr w:type="spellStart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Triethyleneglycol</w:t>
            </w:r>
            <w:proofErr w:type="spellEnd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bis</w:t>
            </w:r>
            <w:proofErr w:type="spellEnd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(2-ethyl </w:t>
            </w:r>
            <w:proofErr w:type="spellStart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hexanoate</w:t>
            </w:r>
            <w:proofErr w:type="spellEnd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); 1.44 </w:t>
            </w:r>
            <w:proofErr w:type="spellStart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Polyalkylene</w:t>
            </w:r>
            <w:proofErr w:type="spellEnd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 Glycol; 1.27 </w:t>
            </w:r>
            <w:proofErr w:type="spellStart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Hypermer</w:t>
            </w:r>
            <w:proofErr w:type="spellEnd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 KD 1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787813" w:rsidRPr="00BA1D17" w:rsidRDefault="00787813" w:rsidP="00AA4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1D17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</w:tr>
      <w:tr w:rsidR="00787813" w:rsidRPr="00BA1D17" w:rsidTr="00AA4B09">
        <w:tc>
          <w:tcPr>
            <w:tcW w:w="1653" w:type="dxa"/>
          </w:tcPr>
          <w:p w:rsidR="00787813" w:rsidRPr="00E91962" w:rsidRDefault="00787813" w:rsidP="00AA4B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Electrolyte Green Tape Slurry</w:t>
            </w:r>
          </w:p>
        </w:tc>
        <w:tc>
          <w:tcPr>
            <w:tcW w:w="6110" w:type="dxa"/>
          </w:tcPr>
          <w:p w:rsidR="00787813" w:rsidRPr="00E91962" w:rsidRDefault="00787813" w:rsidP="00AA4B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62.13 </w:t>
            </w:r>
            <w:proofErr w:type="spellStart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% GDC (20%Gd); 14.61 </w:t>
            </w:r>
            <w:proofErr w:type="spellStart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% Xylenes; 14.61 </w:t>
            </w:r>
            <w:proofErr w:type="spellStart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% Ethyl Alcohol (95%); 4.35 </w:t>
            </w:r>
            <w:proofErr w:type="spellStart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% Polyvinyl </w:t>
            </w:r>
            <w:proofErr w:type="spellStart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Butyral</w:t>
            </w:r>
            <w:proofErr w:type="spellEnd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 B-98; 1.53 </w:t>
            </w:r>
            <w:proofErr w:type="spellStart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Triethyleneglycol</w:t>
            </w:r>
            <w:proofErr w:type="spellEnd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bis</w:t>
            </w:r>
            <w:proofErr w:type="spellEnd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(2-ethyl </w:t>
            </w:r>
            <w:proofErr w:type="spellStart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hexanoate</w:t>
            </w:r>
            <w:proofErr w:type="spellEnd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); 1.53 </w:t>
            </w:r>
            <w:proofErr w:type="spellStart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Polyalkylene</w:t>
            </w:r>
            <w:proofErr w:type="spellEnd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 Glycol; 1.24 </w:t>
            </w:r>
            <w:proofErr w:type="spellStart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Hypermer</w:t>
            </w:r>
            <w:proofErr w:type="spellEnd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 KD-1</w:t>
            </w:r>
          </w:p>
          <w:p w:rsidR="00787813" w:rsidRPr="00E91962" w:rsidRDefault="00787813" w:rsidP="00AA4B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787813" w:rsidRPr="00BA1D17" w:rsidRDefault="00787813" w:rsidP="00AA4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1D17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</w:tr>
      <w:tr w:rsidR="00787813" w:rsidRPr="00BA1D17" w:rsidTr="00AA4B09">
        <w:tc>
          <w:tcPr>
            <w:tcW w:w="1653" w:type="dxa"/>
          </w:tcPr>
          <w:p w:rsidR="00787813" w:rsidRPr="00E91962" w:rsidRDefault="00787813" w:rsidP="00AA4B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Cathode Green Tape Slurry</w:t>
            </w:r>
          </w:p>
        </w:tc>
        <w:tc>
          <w:tcPr>
            <w:tcW w:w="6110" w:type="dxa"/>
          </w:tcPr>
          <w:p w:rsidR="00787813" w:rsidRPr="00E91962" w:rsidRDefault="00787813" w:rsidP="00AA4B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62.13 </w:t>
            </w:r>
            <w:proofErr w:type="spellStart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% lanthanum strontium cobalt ferrite (La</w:t>
            </w:r>
            <w:r w:rsidRPr="00E9196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0.6</w:t>
            </w:r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Sr</w:t>
            </w:r>
            <w:r w:rsidRPr="00E9196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0.4</w:t>
            </w:r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Pr="00E9196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0.2</w:t>
            </w:r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r w:rsidRPr="00E9196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0.8</w:t>
            </w:r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9196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3-δ</w:t>
            </w:r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)(LSCF)-GDC(20%Gd) 50wt%LSCF–50wt%GDC); 14.62 </w:t>
            </w:r>
            <w:proofErr w:type="spellStart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% Xylenes; 14.62 </w:t>
            </w:r>
            <w:proofErr w:type="spellStart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% Ethyl Alcohol (95%); 4.35 </w:t>
            </w:r>
            <w:proofErr w:type="spellStart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% Polyvinyl </w:t>
            </w:r>
            <w:proofErr w:type="spellStart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Butyral</w:t>
            </w:r>
            <w:proofErr w:type="spellEnd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 B-98; 1.52 </w:t>
            </w:r>
            <w:proofErr w:type="spellStart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Triethyleneglycol</w:t>
            </w:r>
            <w:proofErr w:type="spellEnd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bis</w:t>
            </w:r>
            <w:proofErr w:type="spellEnd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(2-ethyl </w:t>
            </w:r>
            <w:proofErr w:type="spellStart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hexanoate</w:t>
            </w:r>
            <w:proofErr w:type="spellEnd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); 1.52 </w:t>
            </w:r>
            <w:proofErr w:type="spellStart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Polyalkylene</w:t>
            </w:r>
            <w:proofErr w:type="spellEnd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 Glycol; 1.24 </w:t>
            </w:r>
            <w:proofErr w:type="spellStart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>Hypermer</w:t>
            </w:r>
            <w:proofErr w:type="spellEnd"/>
            <w:r w:rsidRPr="00E91962">
              <w:rPr>
                <w:rFonts w:ascii="Times New Roman" w:hAnsi="Times New Roman" w:cs="Times New Roman"/>
                <w:sz w:val="20"/>
                <w:szCs w:val="20"/>
              </w:rPr>
              <w:t xml:space="preserve"> KD-1</w:t>
            </w:r>
          </w:p>
        </w:tc>
        <w:tc>
          <w:tcPr>
            <w:tcW w:w="1479" w:type="dxa"/>
          </w:tcPr>
          <w:p w:rsidR="00787813" w:rsidRPr="00BA1D17" w:rsidRDefault="00787813" w:rsidP="00AA4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1D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787813" w:rsidRDefault="00787813" w:rsidP="00787813">
      <w:pPr>
        <w:widowControl w:val="0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sz w:val="22"/>
          <w:szCs w:val="22"/>
        </w:rPr>
      </w:pPr>
    </w:p>
    <w:p w:rsidR="0031443C" w:rsidRPr="006F1CEF" w:rsidRDefault="0031443C" w:rsidP="006F1CEF">
      <w:bookmarkStart w:id="1" w:name="_GoBack"/>
      <w:bookmarkEnd w:id="1"/>
    </w:p>
    <w:sectPr w:rsidR="0031443C" w:rsidRPr="006F1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48"/>
    <w:rsid w:val="0031443C"/>
    <w:rsid w:val="00363848"/>
    <w:rsid w:val="003A6264"/>
    <w:rsid w:val="006F1CEF"/>
    <w:rsid w:val="00787813"/>
    <w:rsid w:val="008D60EB"/>
    <w:rsid w:val="00D242FD"/>
    <w:rsid w:val="00E9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13"/>
    <w:rPr>
      <w:rFonts w:ascii="Arial" w:eastAsiaTheme="minorEastAsia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8781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8781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13"/>
    <w:rPr>
      <w:rFonts w:ascii="Arial" w:eastAsiaTheme="minorEastAsia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8781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8781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Loughborough University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Sayan</dc:creator>
  <cp:keywords/>
  <dc:description/>
  <cp:lastModifiedBy>Staff/Research Student</cp:lastModifiedBy>
  <cp:revision>4</cp:revision>
  <dcterms:created xsi:type="dcterms:W3CDTF">2017-09-25T15:16:00Z</dcterms:created>
  <dcterms:modified xsi:type="dcterms:W3CDTF">2017-09-26T11:12:00Z</dcterms:modified>
</cp:coreProperties>
</file>