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F296" w14:textId="78B0EBA4" w:rsidR="009125EC" w:rsidRDefault="009125EC" w:rsidP="009125EC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</w:t>
      </w:r>
      <w:r w:rsidRPr="0008248B">
        <w:rPr>
          <w:rFonts w:asciiTheme="majorBidi" w:hAnsiTheme="majorBidi" w:cstheme="majorBidi"/>
          <w:b/>
          <w:sz w:val="24"/>
          <w:szCs w:val="24"/>
        </w:rPr>
        <w:t>nline Supplementary Material</w:t>
      </w:r>
    </w:p>
    <w:p w14:paraId="0774235C" w14:textId="530C1DDB" w:rsidR="009125EC" w:rsidRPr="00056087" w:rsidRDefault="009125EC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>S</w:t>
      </w:r>
      <w:r w:rsidR="00812C93" w:rsidRPr="00056087">
        <w:rPr>
          <w:rFonts w:ascii="Times New Roman" w:hAnsi="Times New Roman" w:cs="Times New Roman"/>
          <w:sz w:val="24"/>
          <w:szCs w:val="24"/>
        </w:rPr>
        <w:t>earch strategy: MEDLINE, EMBASE</w:t>
      </w:r>
      <w:r w:rsidR="00241BC7">
        <w:rPr>
          <w:rFonts w:ascii="Times New Roman" w:hAnsi="Times New Roman" w:cs="Times New Roman"/>
          <w:sz w:val="24"/>
          <w:szCs w:val="24"/>
        </w:rPr>
        <w:t xml:space="preserve">, CAB Abstracts </w:t>
      </w:r>
    </w:p>
    <w:p w14:paraId="0D7D431D" w14:textId="52850CEC" w:rsidR="009125EC" w:rsidRDefault="0075655E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 xml:space="preserve">01. </w:t>
      </w:r>
      <w:r w:rsidR="00702902">
        <w:rPr>
          <w:rFonts w:ascii="Times New Roman" w:hAnsi="Times New Roman" w:cs="Times New Roman"/>
          <w:sz w:val="24"/>
          <w:szCs w:val="24"/>
        </w:rPr>
        <w:t>phytochemical</w:t>
      </w:r>
      <w:r w:rsidR="009125EC" w:rsidRPr="00056087">
        <w:rPr>
          <w:rFonts w:ascii="Times New Roman" w:hAnsi="Times New Roman" w:cs="Times New Roman"/>
          <w:sz w:val="24"/>
          <w:szCs w:val="24"/>
        </w:rPr>
        <w:t>*</w:t>
      </w:r>
    </w:p>
    <w:p w14:paraId="554D991E" w14:textId="57659CB7" w:rsidR="006E1FDC" w:rsidRDefault="006E1FDC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 dietary phytochemical*</w:t>
      </w:r>
    </w:p>
    <w:p w14:paraId="703A092C" w14:textId="3A3AF3A4" w:rsidR="006E1FDC" w:rsidRDefault="006E1FDC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plant bioactive*</w:t>
      </w:r>
    </w:p>
    <w:p w14:paraId="1EBB1347" w14:textId="7C14B61E" w:rsidR="006E1FDC" w:rsidRDefault="006E1FDC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558AE">
        <w:rPr>
          <w:rFonts w:ascii="Times New Roman" w:hAnsi="Times New Roman" w:cs="Times New Roman"/>
          <w:sz w:val="24"/>
          <w:szCs w:val="24"/>
        </w:rPr>
        <w:t>4</w:t>
      </w:r>
      <w:r w:rsidR="003E40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nutraceutical*</w:t>
      </w:r>
    </w:p>
    <w:p w14:paraId="3BFE97FE" w14:textId="091AA94E" w:rsidR="006E1FDC" w:rsidRDefault="006E1FDC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558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plant derived compound*</w:t>
      </w:r>
    </w:p>
    <w:p w14:paraId="636DBD9A" w14:textId="7B375EB5" w:rsidR="00270F48" w:rsidRDefault="00270F48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558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0F48">
        <w:rPr>
          <w:rFonts w:ascii="Times New Roman" w:hAnsi="Times New Roman" w:cs="Times New Roman"/>
          <w:sz w:val="24"/>
          <w:szCs w:val="24"/>
          <w:lang w:val="en-GB"/>
        </w:rPr>
        <w:t>plant derived chemical*</w:t>
      </w:r>
    </w:p>
    <w:p w14:paraId="198455FA" w14:textId="2F1AEFB8" w:rsidR="00CE0B12" w:rsidRDefault="00CE0B12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>0</w:t>
      </w:r>
      <w:r w:rsidR="006558AE">
        <w:rPr>
          <w:rFonts w:ascii="Times New Roman" w:hAnsi="Times New Roman" w:cs="Times New Roman"/>
          <w:sz w:val="24"/>
          <w:szCs w:val="24"/>
        </w:rPr>
        <w:t>7</w:t>
      </w:r>
      <w:r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="00702902">
        <w:rPr>
          <w:rFonts w:ascii="Times New Roman" w:hAnsi="Times New Roman" w:cs="Times New Roman"/>
          <w:sz w:val="24"/>
          <w:szCs w:val="24"/>
        </w:rPr>
        <w:t>polyphenol</w:t>
      </w:r>
      <w:r w:rsidRPr="00056087">
        <w:rPr>
          <w:rFonts w:ascii="Times New Roman" w:hAnsi="Times New Roman" w:cs="Times New Roman"/>
          <w:sz w:val="24"/>
          <w:szCs w:val="24"/>
        </w:rPr>
        <w:t>*</w:t>
      </w:r>
    </w:p>
    <w:p w14:paraId="78B9A6C8" w14:textId="26D62100" w:rsidR="00AB4463" w:rsidRDefault="00CE0B12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>0</w:t>
      </w:r>
      <w:r w:rsidR="006558AE">
        <w:rPr>
          <w:rFonts w:ascii="Times New Roman" w:hAnsi="Times New Roman" w:cs="Times New Roman"/>
          <w:sz w:val="24"/>
          <w:szCs w:val="24"/>
        </w:rPr>
        <w:t>8</w:t>
      </w:r>
      <w:r w:rsidR="00882BF6"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="00AB4463">
        <w:rPr>
          <w:rFonts w:ascii="Times New Roman" w:hAnsi="Times New Roman" w:cs="Times New Roman"/>
          <w:sz w:val="24"/>
          <w:szCs w:val="24"/>
        </w:rPr>
        <w:t>phenol*</w:t>
      </w:r>
    </w:p>
    <w:p w14:paraId="1BAF6303" w14:textId="24736875" w:rsidR="006F464E" w:rsidRDefault="006558AE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6F464E">
        <w:rPr>
          <w:rFonts w:ascii="Times New Roman" w:hAnsi="Times New Roman" w:cs="Times New Roman"/>
          <w:sz w:val="24"/>
          <w:szCs w:val="24"/>
        </w:rPr>
        <w:t xml:space="preserve">. (poly)phenol </w:t>
      </w:r>
    </w:p>
    <w:p w14:paraId="6C1A361F" w14:textId="6197273E" w:rsidR="00AB4463" w:rsidRPr="00056087" w:rsidRDefault="006F464E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8AE">
        <w:rPr>
          <w:rFonts w:ascii="Times New Roman" w:hAnsi="Times New Roman" w:cs="Times New Roman"/>
          <w:sz w:val="24"/>
          <w:szCs w:val="24"/>
        </w:rPr>
        <w:t>0</w:t>
      </w:r>
      <w:r w:rsidR="00AB4463">
        <w:rPr>
          <w:rFonts w:ascii="Times New Roman" w:hAnsi="Times New Roman" w:cs="Times New Roman"/>
          <w:sz w:val="24"/>
          <w:szCs w:val="24"/>
        </w:rPr>
        <w:t>. phytonutrient*</w:t>
      </w:r>
    </w:p>
    <w:p w14:paraId="16408842" w14:textId="0E5D98C9" w:rsidR="00882BF6" w:rsidRPr="00056087" w:rsidRDefault="006F464E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8AE">
        <w:rPr>
          <w:rFonts w:ascii="Times New Roman" w:hAnsi="Times New Roman" w:cs="Times New Roman"/>
          <w:sz w:val="24"/>
          <w:szCs w:val="24"/>
        </w:rPr>
        <w:t>1</w:t>
      </w:r>
      <w:r w:rsidR="00882BF6"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lignan</w:t>
      </w:r>
      <w:r w:rsidR="006F5B0F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44B7FF61" w14:textId="1D8E7BD0" w:rsidR="00882BF6" w:rsidRPr="00056087" w:rsidRDefault="003E406B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8AE">
        <w:rPr>
          <w:rFonts w:ascii="Times New Roman" w:hAnsi="Times New Roman" w:cs="Times New Roman"/>
          <w:sz w:val="24"/>
          <w:szCs w:val="24"/>
        </w:rPr>
        <w:t>2</w:t>
      </w:r>
      <w:r w:rsidR="00882BF6"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flavan-3-ol</w:t>
      </w:r>
    </w:p>
    <w:p w14:paraId="61CCF6F1" w14:textId="27B4A815" w:rsidR="003A55DE" w:rsidRPr="00056087" w:rsidRDefault="003E406B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8AE">
        <w:rPr>
          <w:rFonts w:ascii="Times New Roman" w:hAnsi="Times New Roman" w:cs="Times New Roman"/>
          <w:sz w:val="24"/>
          <w:szCs w:val="24"/>
        </w:rPr>
        <w:t>3</w:t>
      </w:r>
      <w:r w:rsidR="003A55DE"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terpene</w:t>
      </w:r>
      <w:r w:rsidR="00056087">
        <w:rPr>
          <w:rFonts w:ascii="Times New Roman" w:hAnsi="Times New Roman" w:cs="Times New Roman"/>
          <w:sz w:val="24"/>
          <w:szCs w:val="24"/>
        </w:rPr>
        <w:t>*</w:t>
      </w:r>
    </w:p>
    <w:p w14:paraId="0F2A5911" w14:textId="328BF094" w:rsidR="003A55DE" w:rsidRPr="00056087" w:rsidRDefault="003E406B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8AE">
        <w:rPr>
          <w:rFonts w:ascii="Times New Roman" w:hAnsi="Times New Roman" w:cs="Times New Roman"/>
          <w:sz w:val="24"/>
          <w:szCs w:val="24"/>
        </w:rPr>
        <w:t>4</w:t>
      </w:r>
      <w:r w:rsidR="003A55DE"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carotenoid</w:t>
      </w:r>
      <w:r w:rsidR="00056087">
        <w:rPr>
          <w:rFonts w:ascii="Times New Roman" w:hAnsi="Times New Roman" w:cs="Times New Roman"/>
          <w:sz w:val="24"/>
          <w:szCs w:val="24"/>
        </w:rPr>
        <w:t>*</w:t>
      </w:r>
    </w:p>
    <w:p w14:paraId="66A788A9" w14:textId="3B053AD3" w:rsidR="00CE0B12" w:rsidRPr="00056087" w:rsidRDefault="003E406B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8AE">
        <w:rPr>
          <w:rFonts w:ascii="Times New Roman" w:hAnsi="Times New Roman" w:cs="Times New Roman"/>
          <w:sz w:val="24"/>
          <w:szCs w:val="24"/>
        </w:rPr>
        <w:t>5</w:t>
      </w:r>
      <w:r w:rsidR="00CE0B12" w:rsidRPr="00056087">
        <w:rPr>
          <w:rFonts w:ascii="Times New Roman" w:hAnsi="Times New Roman" w:cs="Times New Roman"/>
          <w:sz w:val="24"/>
          <w:szCs w:val="24"/>
        </w:rPr>
        <w:t>.</w:t>
      </w:r>
      <w:r w:rsidR="00CE0B12" w:rsidRPr="00056087">
        <w:t xml:space="preserve"> </w:t>
      </w:r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limonoid</w:t>
      </w:r>
      <w:r w:rsidR="00AB4463" w:rsidRPr="00AB4463">
        <w:rPr>
          <w:rFonts w:ascii="Times New Roman" w:hAnsi="Times New Roman" w:cs="Times New Roman"/>
          <w:sz w:val="24"/>
          <w:szCs w:val="24"/>
        </w:rPr>
        <w:t xml:space="preserve"> </w:t>
      </w:r>
      <w:r w:rsidR="00056087">
        <w:rPr>
          <w:rFonts w:ascii="Times New Roman" w:hAnsi="Times New Roman" w:cs="Times New Roman"/>
          <w:sz w:val="24"/>
          <w:szCs w:val="24"/>
        </w:rPr>
        <w:t>*</w:t>
      </w:r>
    </w:p>
    <w:p w14:paraId="4432B108" w14:textId="0C62DCB1" w:rsidR="00CE0B12" w:rsidRDefault="003E406B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8AE">
        <w:rPr>
          <w:rFonts w:ascii="Times New Roman" w:hAnsi="Times New Roman" w:cs="Times New Roman"/>
          <w:sz w:val="24"/>
          <w:szCs w:val="24"/>
        </w:rPr>
        <w:t>6</w:t>
      </w:r>
      <w:r w:rsidR="00CE0B12"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phytosterol*</w:t>
      </w:r>
    </w:p>
    <w:p w14:paraId="02690D8C" w14:textId="24F0D4B5" w:rsidR="00AB4463" w:rsidRDefault="00AB4463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8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4463">
        <w:rPr>
          <w:rFonts w:ascii="Times New Roman" w:hAnsi="Times New Roman" w:cs="Times New Roman"/>
          <w:sz w:val="24"/>
          <w:szCs w:val="24"/>
          <w:lang w:val="en-GB"/>
        </w:rPr>
        <w:t>thiol</w:t>
      </w:r>
      <w:r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084507C5" w14:textId="5FEC10E4" w:rsidR="00AB4463" w:rsidRDefault="00AB4463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B4463">
        <w:rPr>
          <w:rFonts w:ascii="Times New Roman" w:hAnsi="Times New Roman" w:cs="Times New Roman"/>
          <w:sz w:val="24"/>
          <w:szCs w:val="24"/>
          <w:lang w:val="en-GB"/>
        </w:rPr>
        <w:t>glucosinolate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055B2D8D" w14:textId="37680994" w:rsidR="00AB4463" w:rsidRDefault="006558AE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indole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6CF43AD5" w14:textId="2F305402" w:rsidR="00AB4463" w:rsidRDefault="006F464E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isoprenoid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2B286FA3" w14:textId="4963AFC5" w:rsidR="00AB4463" w:rsidRDefault="006F464E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lipoic acid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6BBA1E2F" w14:textId="0D0F4613" w:rsidR="00AB4463" w:rsidRDefault="003E406B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ubiquinone</w:t>
      </w:r>
    </w:p>
    <w:p w14:paraId="53360F47" w14:textId="0348C97B" w:rsidR="00AB4463" w:rsidRDefault="003E406B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flavonoid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346A79A3" w14:textId="52FEE9B1" w:rsidR="00AB4463" w:rsidRDefault="003E406B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flavanol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6CFC4691" w14:textId="0522F83C" w:rsidR="00AB4463" w:rsidRDefault="003E406B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bookmarkStart w:id="0" w:name="_Hlk35513187"/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tannin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>*</w:t>
      </w:r>
      <w:bookmarkEnd w:id="0"/>
    </w:p>
    <w:p w14:paraId="652172E4" w14:textId="0817C423" w:rsidR="00AB4463" w:rsidRDefault="003E406B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6.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4463" w:rsidRPr="00AB4463">
        <w:rPr>
          <w:rFonts w:ascii="Times New Roman" w:hAnsi="Times New Roman" w:cs="Times New Roman"/>
          <w:sz w:val="24"/>
          <w:szCs w:val="24"/>
          <w:lang w:val="en-GB"/>
        </w:rPr>
        <w:t>stilbene</w:t>
      </w:r>
      <w:r w:rsidR="00AB4463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65E08F36" w14:textId="3ABA104E" w:rsidR="00AB4463" w:rsidRDefault="00AB4463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sz w:val="24"/>
          <w:szCs w:val="24"/>
          <w:lang w:val="en-GB"/>
        </w:rPr>
        <w:t>. isoflavone*</w:t>
      </w:r>
    </w:p>
    <w:p w14:paraId="76CA8B40" w14:textId="7F271B9F" w:rsidR="00AB4463" w:rsidRDefault="00AB4463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B4463">
        <w:rPr>
          <w:rFonts w:ascii="Times New Roman" w:hAnsi="Times New Roman" w:cs="Times New Roman"/>
          <w:sz w:val="24"/>
          <w:szCs w:val="24"/>
          <w:lang w:val="en-GB"/>
        </w:rPr>
        <w:t>anthocyani</w:t>
      </w:r>
      <w:proofErr w:type="spellEnd"/>
      <w:r w:rsidR="00280293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58B2CA0C" w14:textId="787D2714" w:rsidR="00341192" w:rsidRDefault="006558AE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270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464E">
        <w:rPr>
          <w:rFonts w:ascii="Times New Roman" w:hAnsi="Times New Roman" w:cs="Times New Roman"/>
          <w:sz w:val="24"/>
          <w:szCs w:val="24"/>
        </w:rPr>
        <w:t>p</w:t>
      </w:r>
      <w:r w:rsidR="00341192" w:rsidRPr="00270F48">
        <w:rPr>
          <w:rFonts w:ascii="Times New Roman" w:hAnsi="Times New Roman" w:cs="Times New Roman"/>
          <w:sz w:val="24"/>
          <w:szCs w:val="24"/>
        </w:rPr>
        <w:t>roanthocyani</w:t>
      </w:r>
      <w:proofErr w:type="spellEnd"/>
      <w:r w:rsidR="00BC570B" w:rsidRPr="00270F48">
        <w:rPr>
          <w:rFonts w:ascii="Times New Roman" w:hAnsi="Times New Roman" w:cs="Times New Roman"/>
          <w:sz w:val="24"/>
          <w:szCs w:val="24"/>
        </w:rPr>
        <w:t>*</w:t>
      </w:r>
    </w:p>
    <w:p w14:paraId="4DFFC456" w14:textId="661F6EA3" w:rsidR="00280293" w:rsidRPr="006F464E" w:rsidRDefault="006F464E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58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0293" w:rsidRPr="00280293">
        <w:rPr>
          <w:rFonts w:ascii="Times New Roman" w:hAnsi="Times New Roman" w:cs="Times New Roman"/>
          <w:sz w:val="24"/>
          <w:szCs w:val="24"/>
          <w:lang w:val="en-GB"/>
        </w:rPr>
        <w:t>flavanone</w:t>
      </w:r>
      <w:r w:rsidR="00280293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49C75F03" w14:textId="75FE48A2" w:rsidR="00280293" w:rsidRDefault="006F464E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28029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280293" w:rsidRPr="00280293">
        <w:rPr>
          <w:rFonts w:ascii="Times New Roman" w:hAnsi="Times New Roman" w:cs="Times New Roman"/>
          <w:sz w:val="24"/>
          <w:szCs w:val="24"/>
          <w:lang w:val="en-GB"/>
        </w:rPr>
        <w:t>flavonol</w:t>
      </w:r>
      <w:proofErr w:type="spellEnd"/>
      <w:r w:rsidR="00280293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4D5C13DE" w14:textId="16824E64" w:rsidR="00280293" w:rsidRDefault="003E406B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28029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80293" w:rsidRPr="00280293">
        <w:rPr>
          <w:rFonts w:ascii="Times New Roman" w:hAnsi="Times New Roman" w:cs="Times New Roman"/>
          <w:sz w:val="24"/>
          <w:szCs w:val="24"/>
          <w:lang w:val="en-GB"/>
        </w:rPr>
        <w:t>flavone</w:t>
      </w:r>
      <w:r w:rsidR="00280293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5D8D4ECC" w14:textId="21A3A6D0" w:rsidR="008B338F" w:rsidRDefault="003E406B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8B338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B338F" w:rsidRPr="008B338F">
        <w:rPr>
          <w:rFonts w:ascii="Times New Roman" w:hAnsi="Times New Roman" w:cs="Times New Roman"/>
          <w:sz w:val="24"/>
          <w:szCs w:val="24"/>
          <w:lang w:val="en-GB"/>
        </w:rPr>
        <w:t>allicin</w:t>
      </w:r>
    </w:p>
    <w:p w14:paraId="5738152E" w14:textId="14657050" w:rsidR="008B338F" w:rsidRDefault="003E406B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8B338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B338F" w:rsidRPr="008B338F">
        <w:rPr>
          <w:rFonts w:ascii="Times New Roman" w:hAnsi="Times New Roman" w:cs="Times New Roman"/>
          <w:sz w:val="24"/>
          <w:szCs w:val="24"/>
          <w:lang w:val="en-GB"/>
        </w:rPr>
        <w:t>capsaicin</w:t>
      </w:r>
    </w:p>
    <w:p w14:paraId="1CB42D6D" w14:textId="16D5E58E" w:rsidR="008B338F" w:rsidRDefault="003E406B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8B338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B338F" w:rsidRPr="008B338F">
        <w:rPr>
          <w:rFonts w:ascii="Times New Roman" w:hAnsi="Times New Roman" w:cs="Times New Roman"/>
          <w:sz w:val="24"/>
          <w:szCs w:val="24"/>
          <w:lang w:val="en-GB"/>
        </w:rPr>
        <w:t>catechin</w:t>
      </w:r>
      <w:r w:rsidR="00261450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03659234" w14:textId="35B68775" w:rsidR="008B338F" w:rsidRDefault="003E406B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B338F" w:rsidRPr="008B338F">
        <w:rPr>
          <w:rFonts w:ascii="Times New Roman" w:hAnsi="Times New Roman" w:cs="Times New Roman"/>
          <w:sz w:val="24"/>
          <w:szCs w:val="24"/>
          <w:lang w:val="en-GB"/>
        </w:rPr>
        <w:t>ellagic acid</w:t>
      </w:r>
    </w:p>
    <w:p w14:paraId="067A362B" w14:textId="1EA7BAC6" w:rsidR="008B338F" w:rsidRDefault="003E406B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8B338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B338F" w:rsidRPr="008B338F">
        <w:rPr>
          <w:rFonts w:ascii="Times New Roman" w:hAnsi="Times New Roman" w:cs="Times New Roman"/>
          <w:sz w:val="24"/>
          <w:szCs w:val="24"/>
          <w:lang w:val="en-GB"/>
        </w:rPr>
        <w:t>genistein</w:t>
      </w:r>
      <w:r w:rsidR="00261450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6961D737" w14:textId="702ACE1D" w:rsidR="008B338F" w:rsidRDefault="008B338F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B338F">
        <w:rPr>
          <w:rFonts w:ascii="Times New Roman" w:hAnsi="Times New Roman" w:cs="Times New Roman"/>
          <w:sz w:val="24"/>
          <w:szCs w:val="24"/>
          <w:lang w:val="en-GB"/>
        </w:rPr>
        <w:t>lycopene</w:t>
      </w:r>
      <w:r w:rsidR="00261450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05DA4AB8" w14:textId="7C40048C" w:rsidR="008B338F" w:rsidRDefault="006558AE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39</w:t>
      </w:r>
      <w:r w:rsidR="008B338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B338F" w:rsidRPr="008B338F">
        <w:rPr>
          <w:rFonts w:ascii="AdvOT596495f2" w:hAnsi="AdvOT596495f2" w:cs="AdvOT596495f2"/>
          <w:sz w:val="16"/>
          <w:szCs w:val="16"/>
          <w:lang w:val="en-GB"/>
        </w:rPr>
        <w:t xml:space="preserve"> </w:t>
      </w:r>
      <w:r w:rsidR="008B338F" w:rsidRPr="008B338F">
        <w:rPr>
          <w:rFonts w:ascii="Times New Roman" w:hAnsi="Times New Roman" w:cs="Times New Roman"/>
          <w:sz w:val="24"/>
          <w:szCs w:val="24"/>
          <w:lang w:val="en-GB"/>
        </w:rPr>
        <w:t>saponin</w:t>
      </w:r>
      <w:r w:rsidR="00261450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32370DBF" w14:textId="4C0F0AF2" w:rsidR="008B338F" w:rsidRDefault="006F464E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B338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B338F" w:rsidRPr="008B338F">
        <w:rPr>
          <w:rFonts w:ascii="Times New Roman" w:hAnsi="Times New Roman" w:cs="Times New Roman"/>
          <w:sz w:val="24"/>
          <w:szCs w:val="24"/>
          <w:lang w:val="en-GB"/>
        </w:rPr>
        <w:t>zeaxanthin</w:t>
      </w:r>
      <w:r w:rsidR="00261450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69617747" w14:textId="0E384406" w:rsidR="00270F48" w:rsidRPr="006F464E" w:rsidRDefault="006F464E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270F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F464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70F48" w:rsidRPr="006F464E">
        <w:rPr>
          <w:rFonts w:ascii="Times New Roman" w:hAnsi="Times New Roman" w:cs="Times New Roman"/>
          <w:sz w:val="24"/>
          <w:szCs w:val="24"/>
          <w:lang w:val="en-GB"/>
        </w:rPr>
        <w:t>urcumin*</w:t>
      </w:r>
    </w:p>
    <w:p w14:paraId="196042B1" w14:textId="6250CD2B" w:rsidR="00270F48" w:rsidRPr="006F464E" w:rsidRDefault="00270F48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6F464E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6F46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F464E" w:rsidRPr="006F464E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6F464E">
        <w:rPr>
          <w:rFonts w:ascii="Times New Roman" w:hAnsi="Times New Roman" w:cs="Times New Roman"/>
          <w:sz w:val="24"/>
          <w:szCs w:val="24"/>
          <w:lang w:val="en-GB"/>
        </w:rPr>
        <w:t>esveratrol*</w:t>
      </w:r>
    </w:p>
    <w:p w14:paraId="213ADC1A" w14:textId="1EC3FE39" w:rsidR="00270F48" w:rsidRPr="006F464E" w:rsidRDefault="00270F48" w:rsidP="0027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F464E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6F46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F464E" w:rsidRPr="006F464E">
        <w:rPr>
          <w:rFonts w:ascii="Times New Roman" w:hAnsi="Times New Roman" w:cs="Times New Roman"/>
          <w:sz w:val="23"/>
          <w:szCs w:val="23"/>
          <w:shd w:val="clear" w:color="auto" w:fill="FFFFFF"/>
        </w:rPr>
        <w:t>n</w:t>
      </w:r>
      <w:r w:rsidRPr="006F464E">
        <w:rPr>
          <w:rFonts w:ascii="Times New Roman" w:hAnsi="Times New Roman" w:cs="Times New Roman"/>
          <w:sz w:val="23"/>
          <w:szCs w:val="23"/>
          <w:shd w:val="clear" w:color="auto" w:fill="FFFFFF"/>
        </w:rPr>
        <w:t>aringin*</w:t>
      </w:r>
    </w:p>
    <w:p w14:paraId="51413448" w14:textId="7A69D710" w:rsidR="00270F48" w:rsidRPr="006F464E" w:rsidRDefault="00270F48" w:rsidP="0027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F464E">
        <w:rPr>
          <w:rFonts w:ascii="Times New Roman" w:hAnsi="Times New Roman" w:cs="Times New Roman"/>
          <w:sz w:val="23"/>
          <w:szCs w:val="23"/>
          <w:shd w:val="clear" w:color="auto" w:fill="FFFFFF"/>
        </w:rPr>
        <w:t>4</w:t>
      </w:r>
      <w:r w:rsidR="006558AE">
        <w:rPr>
          <w:rFonts w:ascii="Times New Roman" w:hAnsi="Times New Roman" w:cs="Times New Roman"/>
          <w:sz w:val="23"/>
          <w:szCs w:val="23"/>
          <w:shd w:val="clear" w:color="auto" w:fill="FFFFFF"/>
        </w:rPr>
        <w:t>4</w:t>
      </w:r>
      <w:r w:rsidRPr="006F464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6F464E">
        <w:rPr>
          <w:rFonts w:ascii="Times New Roman" w:eastAsia="Calibri" w:hAnsi="Times New Roman" w:cs="Times New Roman"/>
          <w:sz w:val="24"/>
          <w:szCs w:val="24"/>
          <w:lang w:val="en-GB"/>
        </w:rPr>
        <w:t>epigallocatechin-3-gallate*</w:t>
      </w:r>
    </w:p>
    <w:p w14:paraId="72A96B5F" w14:textId="63114306" w:rsidR="00270F48" w:rsidRPr="006F464E" w:rsidRDefault="00270F48" w:rsidP="0027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F464E">
        <w:rPr>
          <w:rFonts w:ascii="Times New Roman" w:eastAsia="Calibri" w:hAnsi="Times New Roman" w:cs="Times New Roman"/>
          <w:sz w:val="24"/>
          <w:szCs w:val="24"/>
          <w:lang w:val="en-GB"/>
        </w:rPr>
        <w:t>4</w:t>
      </w:r>
      <w:r w:rsidR="006558AE">
        <w:rPr>
          <w:rFonts w:ascii="Times New Roman" w:eastAsia="Calibri" w:hAnsi="Times New Roman" w:cs="Times New Roman"/>
          <w:sz w:val="24"/>
          <w:szCs w:val="24"/>
          <w:lang w:val="en-GB"/>
        </w:rPr>
        <w:t>5</w:t>
      </w:r>
      <w:r w:rsidRPr="006F464E">
        <w:rPr>
          <w:rFonts w:ascii="Times New Roman" w:eastAsia="Calibri" w:hAnsi="Times New Roman" w:cs="Times New Roman"/>
          <w:sz w:val="24"/>
          <w:szCs w:val="24"/>
          <w:lang w:val="en-GB"/>
        </w:rPr>
        <w:t>. caffeic acid*</w:t>
      </w:r>
    </w:p>
    <w:p w14:paraId="43BAC2A1" w14:textId="0295D2AF" w:rsidR="006F464E" w:rsidRPr="006F464E" w:rsidRDefault="006F464E" w:rsidP="0027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sz w:val="23"/>
          <w:szCs w:val="23"/>
          <w:shd w:val="clear" w:color="auto" w:fill="FFFFFF"/>
        </w:rPr>
      </w:pPr>
      <w:r w:rsidRPr="006F464E">
        <w:rPr>
          <w:rFonts w:ascii="Times New Roman" w:eastAsia="Calibri" w:hAnsi="Times New Roman" w:cs="Times New Roman"/>
          <w:sz w:val="24"/>
          <w:szCs w:val="24"/>
          <w:lang w:val="en-GB"/>
        </w:rPr>
        <w:t>4</w:t>
      </w:r>
      <w:r w:rsidR="006558AE">
        <w:rPr>
          <w:rFonts w:ascii="Times New Roman" w:eastAsia="Calibri" w:hAnsi="Times New Roman" w:cs="Times New Roman"/>
          <w:sz w:val="24"/>
          <w:szCs w:val="24"/>
          <w:lang w:val="en-GB"/>
        </w:rPr>
        <w:t>6</w:t>
      </w:r>
      <w:r w:rsidRPr="006F464E">
        <w:rPr>
          <w:rFonts w:ascii="Times New Roman" w:eastAsia="Calibri" w:hAnsi="Times New Roman" w:cs="Times New Roman"/>
          <w:sz w:val="24"/>
          <w:szCs w:val="24"/>
          <w:lang w:val="en-GB"/>
        </w:rPr>
        <w:t>.sulforaphane*</w:t>
      </w:r>
    </w:p>
    <w:p w14:paraId="67BE607D" w14:textId="7E8D9E82" w:rsidR="00882BF6" w:rsidRPr="00056087" w:rsidRDefault="00270F48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882BF6" w:rsidRPr="00056087">
        <w:rPr>
          <w:rFonts w:ascii="Times New Roman" w:hAnsi="Times New Roman" w:cs="Times New Roman"/>
          <w:sz w:val="24"/>
          <w:szCs w:val="24"/>
        </w:rPr>
        <w:t>. 1 or 2 or 3 or 4</w:t>
      </w:r>
      <w:r w:rsidR="00DF6DE3" w:rsidRPr="00056087">
        <w:rPr>
          <w:rFonts w:ascii="Times New Roman" w:hAnsi="Times New Roman" w:cs="Times New Roman"/>
          <w:sz w:val="24"/>
          <w:szCs w:val="24"/>
        </w:rPr>
        <w:t xml:space="preserve"> or 5 or 6 or 7</w:t>
      </w:r>
      <w:r w:rsidR="00056087">
        <w:rPr>
          <w:rFonts w:ascii="Times New Roman" w:hAnsi="Times New Roman" w:cs="Times New Roman"/>
          <w:sz w:val="24"/>
          <w:szCs w:val="24"/>
        </w:rPr>
        <w:t xml:space="preserve"> or 8 or 9</w:t>
      </w:r>
      <w:r>
        <w:rPr>
          <w:rFonts w:ascii="Times New Roman" w:hAnsi="Times New Roman" w:cs="Times New Roman"/>
          <w:sz w:val="24"/>
          <w:szCs w:val="24"/>
        </w:rPr>
        <w:t xml:space="preserve"> or 10 or 11 or 12 or 13 or 14 or 15 or 16 or 17 or 18 or 19 or 20 or 21 or 22 or 23 or 24 or 25 or 26 or 27 or 28 or 29 or 30 or 31 or 32 or 33 or 34 or 35 or 36 or 37 or 38 or 39 or 40 or 41 or 42 or 43 </w:t>
      </w:r>
      <w:r w:rsidR="006F464E">
        <w:rPr>
          <w:rFonts w:ascii="Times New Roman" w:hAnsi="Times New Roman" w:cs="Times New Roman"/>
          <w:sz w:val="24"/>
          <w:szCs w:val="24"/>
        </w:rPr>
        <w:t xml:space="preserve">or 44 or 45 or 46 </w:t>
      </w:r>
    </w:p>
    <w:p w14:paraId="0D887A6C" w14:textId="3AA13C1C" w:rsidR="009125EC" w:rsidRDefault="003E406B" w:rsidP="00E6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58AE">
        <w:rPr>
          <w:rFonts w:ascii="Times New Roman" w:hAnsi="Times New Roman" w:cs="Times New Roman"/>
          <w:sz w:val="24"/>
          <w:szCs w:val="24"/>
        </w:rPr>
        <w:t>8</w:t>
      </w:r>
      <w:r w:rsidR="00E625FC">
        <w:rPr>
          <w:rFonts w:ascii="Times New Roman" w:hAnsi="Times New Roman" w:cs="Times New Roman"/>
          <w:sz w:val="24"/>
          <w:szCs w:val="24"/>
        </w:rPr>
        <w:t xml:space="preserve">. </w:t>
      </w:r>
      <w:r w:rsidR="00270F48" w:rsidRPr="00270F48">
        <w:rPr>
          <w:rFonts w:ascii="Times New Roman" w:hAnsi="Times New Roman" w:cs="Times New Roman"/>
          <w:sz w:val="24"/>
          <w:szCs w:val="24"/>
          <w:lang w:val="en-GB"/>
        </w:rPr>
        <w:t>nuclear factor erythroid-derived 2-like 2</w:t>
      </w:r>
      <w:r w:rsidR="006F464E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6D71BCF8" w14:textId="4E18BAB1" w:rsidR="00E625FC" w:rsidRDefault="003E406B" w:rsidP="00E6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558AE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E625F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70F48" w:rsidRPr="00270F48">
        <w:rPr>
          <w:rFonts w:ascii="Times New Roman" w:hAnsi="Times New Roman" w:cs="Times New Roman"/>
          <w:sz w:val="24"/>
          <w:szCs w:val="24"/>
          <w:lang w:val="en-GB"/>
        </w:rPr>
        <w:t xml:space="preserve">nuclear factor </w:t>
      </w:r>
      <w:proofErr w:type="gramStart"/>
      <w:r w:rsidR="00270F48" w:rsidRPr="00270F48">
        <w:rPr>
          <w:rFonts w:ascii="Times New Roman" w:hAnsi="Times New Roman" w:cs="Times New Roman"/>
          <w:sz w:val="24"/>
          <w:szCs w:val="24"/>
          <w:lang w:val="en-GB"/>
        </w:rPr>
        <w:t>erythroid-derived</w:t>
      </w:r>
      <w:proofErr w:type="gramEnd"/>
      <w:r w:rsidR="00270F48" w:rsidRPr="00270F48">
        <w:rPr>
          <w:rFonts w:ascii="Times New Roman" w:hAnsi="Times New Roman" w:cs="Times New Roman"/>
          <w:sz w:val="24"/>
          <w:szCs w:val="24"/>
          <w:lang w:val="en-GB"/>
        </w:rPr>
        <w:t xml:space="preserve"> 2* </w:t>
      </w:r>
    </w:p>
    <w:p w14:paraId="7E73F2DC" w14:textId="488CA16C" w:rsidR="00E625FC" w:rsidRPr="00E625FC" w:rsidRDefault="006558AE" w:rsidP="00E6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="00E625F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70F48" w:rsidRPr="00270F48">
        <w:rPr>
          <w:rFonts w:ascii="Times New Roman" w:hAnsi="Times New Roman" w:cs="Times New Roman"/>
          <w:sz w:val="24"/>
          <w:szCs w:val="24"/>
          <w:lang w:val="en-GB"/>
        </w:rPr>
        <w:t>nuclear factor erythroid derived 2*</w:t>
      </w:r>
    </w:p>
    <w:p w14:paraId="47CD4100" w14:textId="572829DC" w:rsidR="009125EC" w:rsidRPr="00056087" w:rsidRDefault="006558AE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75655E"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="00270F48" w:rsidRPr="00270F48">
        <w:rPr>
          <w:rFonts w:ascii="Times New Roman" w:hAnsi="Times New Roman" w:cs="Times New Roman"/>
          <w:sz w:val="24"/>
          <w:szCs w:val="24"/>
          <w:lang w:val="en-GB"/>
        </w:rPr>
        <w:t>nuclear factor erythroid 2 related factor 2*</w:t>
      </w:r>
    </w:p>
    <w:p w14:paraId="03CD8956" w14:textId="2475051E" w:rsidR="00E625FC" w:rsidRDefault="006558AE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E625FC">
        <w:rPr>
          <w:rFonts w:ascii="Times New Roman" w:hAnsi="Times New Roman" w:cs="Times New Roman"/>
          <w:sz w:val="24"/>
          <w:szCs w:val="24"/>
        </w:rPr>
        <w:t xml:space="preserve">. </w:t>
      </w:r>
      <w:r w:rsidR="006F464E" w:rsidRPr="00270F48">
        <w:rPr>
          <w:rFonts w:ascii="Times New Roman" w:hAnsi="Times New Roman" w:cs="Times New Roman"/>
          <w:sz w:val="24"/>
          <w:szCs w:val="24"/>
        </w:rPr>
        <w:t>nuclear factor erythroid 2-related factor 2*</w:t>
      </w:r>
    </w:p>
    <w:p w14:paraId="44C290CF" w14:textId="402F8AD4" w:rsidR="006E1FDC" w:rsidRPr="00056087" w:rsidRDefault="006F464E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58AE">
        <w:rPr>
          <w:rFonts w:ascii="Times New Roman" w:hAnsi="Times New Roman" w:cs="Times New Roman"/>
          <w:sz w:val="24"/>
          <w:szCs w:val="24"/>
        </w:rPr>
        <w:t>3</w:t>
      </w:r>
      <w:r w:rsidRPr="006E1FDC">
        <w:rPr>
          <w:rFonts w:ascii="Times New Roman" w:hAnsi="Times New Roman" w:cs="Times New Roman"/>
          <w:sz w:val="24"/>
          <w:szCs w:val="24"/>
        </w:rPr>
        <w:t>. nf-e2-related factor 2</w:t>
      </w:r>
    </w:p>
    <w:p w14:paraId="4E048967" w14:textId="0CF58FC7" w:rsidR="009125EC" w:rsidRPr="00056087" w:rsidRDefault="006F464E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58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0F48">
        <w:rPr>
          <w:rFonts w:ascii="Times New Roman" w:hAnsi="Times New Roman" w:cs="Times New Roman"/>
          <w:sz w:val="24"/>
          <w:szCs w:val="24"/>
        </w:rPr>
        <w:t>nuclear erythroid 2 p45-related factor*</w:t>
      </w:r>
    </w:p>
    <w:p w14:paraId="1F1800B3" w14:textId="74169414" w:rsidR="009125EC" w:rsidRPr="00056087" w:rsidRDefault="006F464E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58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0F48">
        <w:rPr>
          <w:rFonts w:ascii="Times New Roman" w:hAnsi="Times New Roman" w:cs="Times New Roman"/>
          <w:sz w:val="24"/>
          <w:szCs w:val="24"/>
        </w:rPr>
        <w:t>nuclear erythroid 2 p45 related factor*</w:t>
      </w:r>
    </w:p>
    <w:p w14:paraId="7786C3F0" w14:textId="097F4A1B" w:rsidR="00056087" w:rsidRDefault="00270F48" w:rsidP="004A5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58AE">
        <w:rPr>
          <w:rFonts w:ascii="Times New Roman" w:hAnsi="Times New Roman" w:cs="Times New Roman"/>
          <w:sz w:val="24"/>
          <w:szCs w:val="24"/>
        </w:rPr>
        <w:t>6</w:t>
      </w:r>
      <w:r w:rsidR="0075655E"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Pr="00270F48">
        <w:rPr>
          <w:rFonts w:ascii="Times New Roman" w:hAnsi="Times New Roman" w:cs="Times New Roman"/>
          <w:sz w:val="24"/>
          <w:szCs w:val="24"/>
        </w:rPr>
        <w:t>nrf2</w:t>
      </w:r>
    </w:p>
    <w:p w14:paraId="4B29AFAA" w14:textId="1430BBA1" w:rsidR="00270F48" w:rsidRDefault="00270F48" w:rsidP="004A5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58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0F48">
        <w:rPr>
          <w:rFonts w:ascii="Times New Roman" w:hAnsi="Times New Roman" w:cs="Times New Roman"/>
          <w:sz w:val="24"/>
          <w:szCs w:val="24"/>
        </w:rPr>
        <w:t>nrf2-ARE</w:t>
      </w:r>
    </w:p>
    <w:p w14:paraId="4968CA17" w14:textId="4ACB71A8" w:rsidR="00270F48" w:rsidRDefault="00270F48" w:rsidP="004A5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558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464E" w:rsidRPr="006F464E">
        <w:rPr>
          <w:rFonts w:ascii="Times New Roman" w:hAnsi="Times New Roman" w:cs="Times New Roman"/>
          <w:sz w:val="24"/>
          <w:szCs w:val="24"/>
        </w:rPr>
        <w:t>nfe2l2</w:t>
      </w:r>
    </w:p>
    <w:p w14:paraId="5EFCAC44" w14:textId="59A9110F" w:rsidR="00270F48" w:rsidRDefault="00270F48" w:rsidP="004A5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58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0F48">
        <w:rPr>
          <w:rFonts w:ascii="Times New Roman" w:hAnsi="Times New Roman" w:cs="Times New Roman"/>
          <w:sz w:val="24"/>
          <w:szCs w:val="24"/>
        </w:rPr>
        <w:t>nfe2l</w:t>
      </w:r>
    </w:p>
    <w:p w14:paraId="04010E39" w14:textId="410FCEDE" w:rsidR="00270F48" w:rsidRDefault="006558AE" w:rsidP="004A5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70F48">
        <w:rPr>
          <w:rFonts w:ascii="Times New Roman" w:hAnsi="Times New Roman" w:cs="Times New Roman"/>
          <w:sz w:val="24"/>
          <w:szCs w:val="24"/>
        </w:rPr>
        <w:t xml:space="preserve">. </w:t>
      </w:r>
      <w:r w:rsidR="006F464E" w:rsidRPr="00270F48">
        <w:rPr>
          <w:rFonts w:ascii="Times New Roman" w:hAnsi="Times New Roman" w:cs="Times New Roman"/>
          <w:sz w:val="24"/>
          <w:szCs w:val="24"/>
        </w:rPr>
        <w:t>nf-e2</w:t>
      </w:r>
      <w:r w:rsidR="00270F48" w:rsidRPr="00270F48">
        <w:rPr>
          <w:rFonts w:ascii="Times New Roman" w:hAnsi="Times New Roman" w:cs="Times New Roman"/>
          <w:sz w:val="24"/>
          <w:szCs w:val="24"/>
        </w:rPr>
        <w:t>-</w:t>
      </w:r>
      <w:r w:rsidR="006F464E">
        <w:rPr>
          <w:rFonts w:ascii="Times New Roman" w:hAnsi="Times New Roman" w:cs="Times New Roman"/>
          <w:sz w:val="24"/>
          <w:szCs w:val="24"/>
        </w:rPr>
        <w:t>r</w:t>
      </w:r>
      <w:r w:rsidR="00270F48" w:rsidRPr="00270F48">
        <w:rPr>
          <w:rFonts w:ascii="Times New Roman" w:hAnsi="Times New Roman" w:cs="Times New Roman"/>
          <w:sz w:val="24"/>
          <w:szCs w:val="24"/>
        </w:rPr>
        <w:t xml:space="preserve">elated </w:t>
      </w:r>
      <w:r w:rsidR="006F464E">
        <w:rPr>
          <w:rFonts w:ascii="Times New Roman" w:hAnsi="Times New Roman" w:cs="Times New Roman"/>
          <w:sz w:val="24"/>
          <w:szCs w:val="24"/>
        </w:rPr>
        <w:t>f</w:t>
      </w:r>
      <w:r w:rsidR="00270F48" w:rsidRPr="00270F48">
        <w:rPr>
          <w:rFonts w:ascii="Times New Roman" w:hAnsi="Times New Roman" w:cs="Times New Roman"/>
          <w:sz w:val="24"/>
          <w:szCs w:val="24"/>
        </w:rPr>
        <w:t>actor 2</w:t>
      </w:r>
    </w:p>
    <w:p w14:paraId="5287C9C0" w14:textId="4298A5A1" w:rsidR="00270F48" w:rsidRDefault="006558AE" w:rsidP="004A5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23556">
        <w:rPr>
          <w:rFonts w:ascii="Times New Roman" w:hAnsi="Times New Roman" w:cs="Times New Roman"/>
          <w:sz w:val="24"/>
          <w:szCs w:val="24"/>
        </w:rPr>
        <w:t>61.</w:t>
      </w:r>
      <w:r w:rsidR="00270F48" w:rsidRPr="00F23556">
        <w:rPr>
          <w:rFonts w:ascii="Times New Roman" w:hAnsi="Times New Roman" w:cs="Times New Roman"/>
          <w:sz w:val="24"/>
          <w:szCs w:val="24"/>
        </w:rPr>
        <w:t xml:space="preserve"> </w:t>
      </w:r>
      <w:r w:rsidR="00813DC4" w:rsidRPr="00F23556">
        <w:rPr>
          <w:rFonts w:ascii="Times New Roman" w:hAnsi="Times New Roman" w:cs="Times New Roman"/>
          <w:sz w:val="24"/>
          <w:szCs w:val="24"/>
        </w:rPr>
        <w:t xml:space="preserve">48 or 49 or 50 or 51 or 52 or 53 or 54 or 55 or 56 or 57 or 58 </w:t>
      </w:r>
      <w:r w:rsidR="00F23556" w:rsidRPr="00F23556">
        <w:rPr>
          <w:rFonts w:ascii="Times New Roman" w:hAnsi="Times New Roman" w:cs="Times New Roman"/>
          <w:sz w:val="24"/>
          <w:szCs w:val="24"/>
        </w:rPr>
        <w:t>or 59</w:t>
      </w:r>
      <w:r w:rsidR="00F23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0C434" w14:textId="7D4657AF" w:rsidR="00813DC4" w:rsidRDefault="006558AE" w:rsidP="004A5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813DC4">
        <w:rPr>
          <w:rFonts w:ascii="Times New Roman" w:hAnsi="Times New Roman" w:cs="Times New Roman"/>
          <w:sz w:val="24"/>
          <w:szCs w:val="24"/>
        </w:rPr>
        <w:t xml:space="preserve">. </w:t>
      </w:r>
      <w:r w:rsidR="00813DC4" w:rsidRPr="00F23556">
        <w:rPr>
          <w:rFonts w:ascii="Times New Roman" w:hAnsi="Times New Roman" w:cs="Times New Roman"/>
          <w:sz w:val="24"/>
          <w:szCs w:val="24"/>
        </w:rPr>
        <w:t>4</w:t>
      </w:r>
      <w:r w:rsidR="00F23556" w:rsidRPr="00F23556">
        <w:rPr>
          <w:rFonts w:ascii="Times New Roman" w:hAnsi="Times New Roman" w:cs="Times New Roman"/>
          <w:sz w:val="24"/>
          <w:szCs w:val="24"/>
        </w:rPr>
        <w:t>7</w:t>
      </w:r>
      <w:r w:rsidR="00813DC4" w:rsidRPr="00F23556">
        <w:rPr>
          <w:rFonts w:ascii="Times New Roman" w:hAnsi="Times New Roman" w:cs="Times New Roman"/>
          <w:sz w:val="24"/>
          <w:szCs w:val="24"/>
        </w:rPr>
        <w:t xml:space="preserve"> and</w:t>
      </w:r>
      <w:r w:rsidR="00F23556" w:rsidRPr="00F23556">
        <w:rPr>
          <w:rFonts w:ascii="Times New Roman" w:hAnsi="Times New Roman" w:cs="Times New Roman"/>
          <w:sz w:val="24"/>
          <w:szCs w:val="24"/>
        </w:rPr>
        <w:t xml:space="preserve"> 61</w:t>
      </w:r>
    </w:p>
    <w:p w14:paraId="0817C9E6" w14:textId="34D01845" w:rsidR="00056087" w:rsidRDefault="006558AE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056087">
        <w:rPr>
          <w:rFonts w:ascii="Times New Roman" w:hAnsi="Times New Roman" w:cs="Times New Roman"/>
          <w:sz w:val="24"/>
          <w:szCs w:val="24"/>
        </w:rPr>
        <w:t xml:space="preserve">. </w:t>
      </w:r>
      <w:r w:rsidR="00056087" w:rsidRPr="00056087">
        <w:rPr>
          <w:rFonts w:ascii="Times New Roman" w:hAnsi="Times New Roman" w:cs="Times New Roman"/>
          <w:sz w:val="24"/>
          <w:szCs w:val="24"/>
        </w:rPr>
        <w:t>exp animals/ not humans</w:t>
      </w:r>
    </w:p>
    <w:p w14:paraId="13A92BD6" w14:textId="3F0ED729" w:rsidR="00056087" w:rsidRPr="002C04DB" w:rsidRDefault="00813DC4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04DB">
        <w:rPr>
          <w:rFonts w:ascii="Times New Roman" w:hAnsi="Times New Roman" w:cs="Times New Roman"/>
          <w:sz w:val="24"/>
          <w:szCs w:val="24"/>
        </w:rPr>
        <w:t>6</w:t>
      </w:r>
      <w:r w:rsidR="006558AE" w:rsidRPr="002C04DB">
        <w:rPr>
          <w:rFonts w:ascii="Times New Roman" w:hAnsi="Times New Roman" w:cs="Times New Roman"/>
          <w:sz w:val="24"/>
          <w:szCs w:val="24"/>
        </w:rPr>
        <w:t>4</w:t>
      </w:r>
      <w:r w:rsidR="00056087" w:rsidRPr="002C04DB">
        <w:rPr>
          <w:rFonts w:ascii="Times New Roman" w:hAnsi="Times New Roman" w:cs="Times New Roman"/>
          <w:sz w:val="24"/>
          <w:szCs w:val="24"/>
        </w:rPr>
        <w:t xml:space="preserve">. </w:t>
      </w:r>
      <w:r w:rsidR="00F23556" w:rsidRPr="002C04DB">
        <w:rPr>
          <w:rFonts w:ascii="Times New Roman" w:hAnsi="Times New Roman" w:cs="Times New Roman"/>
          <w:sz w:val="24"/>
          <w:szCs w:val="24"/>
        </w:rPr>
        <w:t>62</w:t>
      </w:r>
      <w:r w:rsidR="00056087" w:rsidRPr="002C04DB">
        <w:rPr>
          <w:rFonts w:ascii="Times New Roman" w:hAnsi="Times New Roman" w:cs="Times New Roman"/>
          <w:sz w:val="24"/>
          <w:szCs w:val="24"/>
        </w:rPr>
        <w:t xml:space="preserve"> not </w:t>
      </w:r>
      <w:r w:rsidR="00F23556" w:rsidRPr="002C04DB">
        <w:rPr>
          <w:rFonts w:ascii="Times New Roman" w:hAnsi="Times New Roman" w:cs="Times New Roman"/>
          <w:sz w:val="24"/>
          <w:szCs w:val="24"/>
        </w:rPr>
        <w:t>63</w:t>
      </w:r>
    </w:p>
    <w:p w14:paraId="1A2FF7EA" w14:textId="13E52462" w:rsidR="00EB13DD" w:rsidRPr="00056087" w:rsidRDefault="00813DC4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04DB">
        <w:rPr>
          <w:rFonts w:ascii="Times New Roman" w:hAnsi="Times New Roman" w:cs="Times New Roman"/>
          <w:sz w:val="24"/>
          <w:szCs w:val="24"/>
        </w:rPr>
        <w:t>6</w:t>
      </w:r>
      <w:r w:rsidR="006558AE" w:rsidRPr="002C04DB">
        <w:rPr>
          <w:rFonts w:ascii="Times New Roman" w:hAnsi="Times New Roman" w:cs="Times New Roman"/>
          <w:sz w:val="24"/>
          <w:szCs w:val="24"/>
        </w:rPr>
        <w:t>5</w:t>
      </w:r>
      <w:r w:rsidR="00056087" w:rsidRPr="002C04DB">
        <w:rPr>
          <w:rFonts w:ascii="Times New Roman" w:hAnsi="Times New Roman" w:cs="Times New Roman"/>
          <w:sz w:val="24"/>
          <w:szCs w:val="24"/>
        </w:rPr>
        <w:t xml:space="preserve">. </w:t>
      </w:r>
      <w:r w:rsidRPr="002C04DB">
        <w:rPr>
          <w:rFonts w:ascii="Times New Roman" w:hAnsi="Times New Roman" w:cs="Times New Roman"/>
          <w:sz w:val="24"/>
          <w:szCs w:val="24"/>
        </w:rPr>
        <w:t>6</w:t>
      </w:r>
      <w:r w:rsidR="002C04DB" w:rsidRPr="002C04DB">
        <w:rPr>
          <w:rFonts w:ascii="Times New Roman" w:hAnsi="Times New Roman" w:cs="Times New Roman"/>
          <w:sz w:val="24"/>
          <w:szCs w:val="24"/>
        </w:rPr>
        <w:t>4</w:t>
      </w:r>
      <w:r w:rsidR="00056087" w:rsidRPr="002C04DB">
        <w:rPr>
          <w:rFonts w:ascii="Times New Roman" w:hAnsi="Times New Roman" w:cs="Times New Roman"/>
          <w:sz w:val="24"/>
          <w:szCs w:val="24"/>
        </w:rPr>
        <w:t xml:space="preserve"> an</w:t>
      </w:r>
      <w:r w:rsidRPr="002C04DB">
        <w:rPr>
          <w:rFonts w:ascii="Times New Roman" w:hAnsi="Times New Roman" w:cs="Times New Roman"/>
          <w:sz w:val="24"/>
          <w:szCs w:val="24"/>
        </w:rPr>
        <w:t xml:space="preserve">d </w:t>
      </w:r>
      <w:r w:rsidR="002C04DB" w:rsidRPr="002C04DB">
        <w:rPr>
          <w:rFonts w:ascii="Times New Roman" w:hAnsi="Times New Roman" w:cs="Times New Roman"/>
          <w:sz w:val="24"/>
          <w:szCs w:val="24"/>
        </w:rPr>
        <w:t>62</w:t>
      </w:r>
    </w:p>
    <w:p w14:paraId="635DD810" w14:textId="65BAA823" w:rsidR="00C711B7" w:rsidRDefault="00C711B7"/>
    <w:p w14:paraId="1457A7C4" w14:textId="00FDF1F7" w:rsidR="00C12024" w:rsidRDefault="00C12024"/>
    <w:tbl>
      <w:tblPr>
        <w:tblStyle w:val="TableGrid"/>
        <w:tblpPr w:leftFromText="180" w:rightFromText="180" w:vertAnchor="page" w:horzAnchor="margin" w:tblpY="6766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F4F04" w:rsidRPr="00056087" w14:paraId="44FF2B59" w14:textId="77777777" w:rsidTr="005F4F04">
        <w:tc>
          <w:tcPr>
            <w:tcW w:w="9016" w:type="dxa"/>
            <w:gridSpan w:val="2"/>
          </w:tcPr>
          <w:p w14:paraId="284A49D5" w14:textId="77777777" w:rsidR="005F4F04" w:rsidRPr="00056087" w:rsidRDefault="005F4F04" w:rsidP="005F4F04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Table S1: PICOS methodology</w:t>
            </w:r>
          </w:p>
        </w:tc>
      </w:tr>
      <w:tr w:rsidR="005F4F04" w:rsidRPr="00056087" w14:paraId="1E7C5B28" w14:textId="77777777" w:rsidTr="005F4F04">
        <w:tc>
          <w:tcPr>
            <w:tcW w:w="1838" w:type="dxa"/>
          </w:tcPr>
          <w:p w14:paraId="0C2ECD4D" w14:textId="77777777" w:rsidR="005F4F04" w:rsidRPr="00056087" w:rsidRDefault="005F4F04" w:rsidP="005F4F04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178" w:type="dxa"/>
          </w:tcPr>
          <w:p w14:paraId="7A86BFE3" w14:textId="77777777" w:rsidR="005F4F04" w:rsidRPr="00056087" w:rsidRDefault="005F4F04" w:rsidP="005F4F04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 xml:space="preserve">Adult </w:t>
            </w:r>
            <w:r>
              <w:rPr>
                <w:rFonts w:ascii="Times New Roman" w:hAnsi="Times New Roman" w:cs="Times New Roman"/>
              </w:rPr>
              <w:t xml:space="preserve">human </w:t>
            </w:r>
            <w:r w:rsidRPr="00056087">
              <w:rPr>
                <w:rFonts w:ascii="Times New Roman" w:hAnsi="Times New Roman" w:cs="Times New Roman"/>
              </w:rPr>
              <w:t>participants (≥18 years); no exclusion criteria were applied in relation to participants’ health statu</w:t>
            </w:r>
            <w:r>
              <w:rPr>
                <w:rFonts w:ascii="Times New Roman" w:hAnsi="Times New Roman" w:cs="Times New Roman"/>
              </w:rPr>
              <w:t xml:space="preserve">s. </w:t>
            </w:r>
          </w:p>
        </w:tc>
      </w:tr>
      <w:tr w:rsidR="005F4F04" w:rsidRPr="00056087" w14:paraId="6EC18813" w14:textId="77777777" w:rsidTr="005F4F04">
        <w:tc>
          <w:tcPr>
            <w:tcW w:w="1838" w:type="dxa"/>
          </w:tcPr>
          <w:p w14:paraId="23C1D264" w14:textId="77777777" w:rsidR="005F4F04" w:rsidRPr="00056087" w:rsidRDefault="005F4F04" w:rsidP="005F4F04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Intervention</w:t>
            </w:r>
          </w:p>
        </w:tc>
        <w:tc>
          <w:tcPr>
            <w:tcW w:w="7178" w:type="dxa"/>
          </w:tcPr>
          <w:p w14:paraId="5DB11D65" w14:textId="1A9E614C" w:rsidR="005F4F04" w:rsidRPr="00056087" w:rsidRDefault="006F464E" w:rsidP="005F4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F4F04" w:rsidRPr="00056087">
              <w:rPr>
                <w:rFonts w:ascii="Times New Roman" w:hAnsi="Times New Roman" w:cs="Times New Roman"/>
              </w:rPr>
              <w:t>upplementation</w:t>
            </w:r>
            <w:r>
              <w:rPr>
                <w:rFonts w:ascii="Times New Roman" w:hAnsi="Times New Roman" w:cs="Times New Roman"/>
              </w:rPr>
              <w:t xml:space="preserve"> with </w:t>
            </w:r>
            <w:r w:rsidR="002B3771">
              <w:rPr>
                <w:rFonts w:ascii="Times New Roman" w:hAnsi="Times New Roman" w:cs="Times New Roman"/>
              </w:rPr>
              <w:t>a phytochemical</w:t>
            </w:r>
            <w:r w:rsidR="005F4F04">
              <w:rPr>
                <w:rFonts w:ascii="Times New Roman" w:hAnsi="Times New Roman" w:cs="Times New Roman"/>
              </w:rPr>
              <w:t xml:space="preserve">: studies </w:t>
            </w:r>
            <w:r w:rsidR="005F4F04" w:rsidRPr="00056087">
              <w:rPr>
                <w:rFonts w:ascii="Times New Roman" w:hAnsi="Times New Roman" w:cs="Times New Roman"/>
              </w:rPr>
              <w:t xml:space="preserve">were included if they provided information on the </w:t>
            </w:r>
            <w:r w:rsidR="005F4F04">
              <w:rPr>
                <w:rFonts w:ascii="Times New Roman" w:hAnsi="Times New Roman" w:cs="Times New Roman"/>
              </w:rPr>
              <w:t xml:space="preserve">type of </w:t>
            </w:r>
            <w:r>
              <w:rPr>
                <w:rFonts w:ascii="Times New Roman" w:hAnsi="Times New Roman" w:cs="Times New Roman"/>
              </w:rPr>
              <w:t>compound(s)</w:t>
            </w:r>
            <w:r w:rsidR="005F4F04">
              <w:rPr>
                <w:rFonts w:ascii="Times New Roman" w:hAnsi="Times New Roman" w:cs="Times New Roman"/>
              </w:rPr>
              <w:t xml:space="preserve">, and the </w:t>
            </w:r>
            <w:r w:rsidR="005F4F04" w:rsidRPr="00056087">
              <w:rPr>
                <w:rFonts w:ascii="Times New Roman" w:hAnsi="Times New Roman" w:cs="Times New Roman"/>
              </w:rPr>
              <w:t xml:space="preserve">dose, </w:t>
            </w:r>
            <w:proofErr w:type="gramStart"/>
            <w:r w:rsidR="005F4F04" w:rsidRPr="00056087">
              <w:rPr>
                <w:rFonts w:ascii="Times New Roman" w:hAnsi="Times New Roman" w:cs="Times New Roman"/>
              </w:rPr>
              <w:t>frequency</w:t>
            </w:r>
            <w:proofErr w:type="gramEnd"/>
            <w:r w:rsidR="005F4F04" w:rsidRPr="00056087">
              <w:rPr>
                <w:rFonts w:ascii="Times New Roman" w:hAnsi="Times New Roman" w:cs="Times New Roman"/>
              </w:rPr>
              <w:t xml:space="preserve"> and route of administration. </w:t>
            </w:r>
          </w:p>
        </w:tc>
      </w:tr>
      <w:tr w:rsidR="005F4F04" w:rsidRPr="00056087" w14:paraId="0F81BE27" w14:textId="77777777" w:rsidTr="005F4F04">
        <w:tc>
          <w:tcPr>
            <w:tcW w:w="1838" w:type="dxa"/>
          </w:tcPr>
          <w:p w14:paraId="118E3FAF" w14:textId="77777777" w:rsidR="005F4F04" w:rsidRPr="00056087" w:rsidRDefault="005F4F04" w:rsidP="005F4F04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Comparator</w:t>
            </w:r>
          </w:p>
        </w:tc>
        <w:tc>
          <w:tcPr>
            <w:tcW w:w="7178" w:type="dxa"/>
          </w:tcPr>
          <w:p w14:paraId="192DDCF1" w14:textId="43A6D757" w:rsidR="005F4F04" w:rsidRPr="00056087" w:rsidRDefault="00B5629E" w:rsidP="005F4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control or placebo group or to baseline values in quasi-experimental design. </w:t>
            </w:r>
          </w:p>
        </w:tc>
      </w:tr>
      <w:tr w:rsidR="005F4F04" w:rsidRPr="00056087" w14:paraId="51A117C7" w14:textId="77777777" w:rsidTr="005F4F04">
        <w:tc>
          <w:tcPr>
            <w:tcW w:w="1838" w:type="dxa"/>
          </w:tcPr>
          <w:p w14:paraId="7F68A545" w14:textId="77777777" w:rsidR="005F4F04" w:rsidRPr="00056087" w:rsidRDefault="005F4F04" w:rsidP="005F4F04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7178" w:type="dxa"/>
          </w:tcPr>
          <w:p w14:paraId="6C9956BA" w14:textId="2E85524F" w:rsidR="005F4F04" w:rsidRPr="00056087" w:rsidRDefault="005F4F04" w:rsidP="005F4F04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 xml:space="preserve">Trials reporting the effects of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2B3771">
              <w:rPr>
                <w:rFonts w:ascii="Times New Roman" w:hAnsi="Times New Roman" w:cs="Times New Roman"/>
              </w:rPr>
              <w:t xml:space="preserve">phytochemical </w:t>
            </w:r>
            <w:r w:rsidRPr="00056087">
              <w:rPr>
                <w:rFonts w:ascii="Times New Roman" w:hAnsi="Times New Roman" w:cs="Times New Roman"/>
              </w:rPr>
              <w:t>(or a combinatio</w:t>
            </w:r>
            <w:r>
              <w:rPr>
                <w:rFonts w:ascii="Times New Roman" w:hAnsi="Times New Roman" w:cs="Times New Roman"/>
              </w:rPr>
              <w:t>n of</w:t>
            </w:r>
            <w:r w:rsidRPr="00056087">
              <w:rPr>
                <w:rFonts w:ascii="Times New Roman" w:hAnsi="Times New Roman" w:cs="Times New Roman"/>
              </w:rPr>
              <w:t xml:space="preserve">) on </w:t>
            </w:r>
            <w:r w:rsidR="00615B1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rf2. </w:t>
            </w:r>
            <w:r w:rsidRPr="00056087">
              <w:rPr>
                <w:rFonts w:ascii="Times New Roman" w:hAnsi="Times New Roman" w:cs="Times New Roman"/>
              </w:rPr>
              <w:t xml:space="preserve">No exclusion </w:t>
            </w:r>
            <w:r>
              <w:rPr>
                <w:rFonts w:ascii="Times New Roman" w:hAnsi="Times New Roman" w:cs="Times New Roman"/>
              </w:rPr>
              <w:t xml:space="preserve">criteria </w:t>
            </w:r>
            <w:r w:rsidRPr="0005608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ere employed for the methods used to quantify </w:t>
            </w:r>
            <w:r w:rsidR="00615B1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rf2. </w:t>
            </w:r>
          </w:p>
        </w:tc>
      </w:tr>
      <w:tr w:rsidR="005F4F04" w14:paraId="0634DA24" w14:textId="77777777" w:rsidTr="005F4F04">
        <w:tc>
          <w:tcPr>
            <w:tcW w:w="1838" w:type="dxa"/>
          </w:tcPr>
          <w:p w14:paraId="2C1A1106" w14:textId="77777777" w:rsidR="005F4F04" w:rsidRPr="00056087" w:rsidRDefault="005F4F04" w:rsidP="005F4F04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Study design</w:t>
            </w:r>
          </w:p>
        </w:tc>
        <w:tc>
          <w:tcPr>
            <w:tcW w:w="7178" w:type="dxa"/>
          </w:tcPr>
          <w:p w14:paraId="7F0BE3F3" w14:textId="2015ECCB" w:rsidR="005F4F04" w:rsidRDefault="005F4F04" w:rsidP="005F4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56087">
              <w:rPr>
                <w:rFonts w:ascii="Times New Roman" w:hAnsi="Times New Roman" w:cs="Times New Roman"/>
              </w:rPr>
              <w:t>o exclusion criteria were used for study design</w:t>
            </w:r>
            <w:r>
              <w:rPr>
                <w:rFonts w:ascii="Times New Roman" w:hAnsi="Times New Roman" w:cs="Times New Roman"/>
              </w:rPr>
              <w:t>; h</w:t>
            </w:r>
            <w:r w:rsidRPr="00056087">
              <w:rPr>
                <w:rFonts w:ascii="Times New Roman" w:hAnsi="Times New Roman" w:cs="Times New Roman"/>
              </w:rPr>
              <w:t>uman trials only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56087">
              <w:rPr>
                <w:rFonts w:ascii="Times New Roman" w:hAnsi="Times New Roman" w:cs="Times New Roman"/>
              </w:rPr>
              <w:t>animal data was excluded.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E876BF9" w14:textId="1C45FDD6" w:rsidR="005F4F04" w:rsidRDefault="005F4F04"/>
    <w:p w14:paraId="4427AE11" w14:textId="414DAC46" w:rsidR="005F4F04" w:rsidRDefault="005F4F04"/>
    <w:p w14:paraId="5BD6DB0F" w14:textId="5C9EC249" w:rsidR="005F4F04" w:rsidRDefault="005F4F04"/>
    <w:p w14:paraId="519063AE" w14:textId="2B4CD909" w:rsidR="005F4F04" w:rsidRDefault="005F4F04"/>
    <w:p w14:paraId="7D7C935D" w14:textId="77777777" w:rsidR="004A7265" w:rsidRDefault="004A7265"/>
    <w:p w14:paraId="1FEE781B" w14:textId="77777777" w:rsidR="004A7265" w:rsidRDefault="004A7265">
      <w:pPr>
        <w:rPr>
          <w:b/>
          <w:bCs/>
          <w:u w:val="single"/>
        </w:rPr>
      </w:pPr>
    </w:p>
    <w:p w14:paraId="1A6BC2DE" w14:textId="77777777" w:rsidR="004A7265" w:rsidRDefault="004A7265">
      <w:pPr>
        <w:rPr>
          <w:b/>
          <w:bCs/>
          <w:u w:val="single"/>
        </w:rPr>
      </w:pPr>
    </w:p>
    <w:p w14:paraId="5B864379" w14:textId="77777777" w:rsidR="004A7265" w:rsidRDefault="004A7265">
      <w:pPr>
        <w:rPr>
          <w:b/>
          <w:bCs/>
          <w:u w:val="single"/>
        </w:rPr>
      </w:pPr>
    </w:p>
    <w:p w14:paraId="08E63E65" w14:textId="77777777" w:rsidR="004A7265" w:rsidRDefault="004A7265">
      <w:pPr>
        <w:rPr>
          <w:b/>
          <w:bCs/>
          <w:u w:val="single"/>
        </w:rPr>
      </w:pPr>
    </w:p>
    <w:p w14:paraId="51AE81B7" w14:textId="77777777" w:rsidR="004A7265" w:rsidRDefault="004A7265">
      <w:pPr>
        <w:rPr>
          <w:b/>
          <w:bCs/>
          <w:u w:val="single"/>
        </w:rPr>
      </w:pPr>
    </w:p>
    <w:p w14:paraId="27B285BB" w14:textId="77777777" w:rsidR="004A7265" w:rsidRDefault="004A7265">
      <w:pPr>
        <w:rPr>
          <w:b/>
          <w:bCs/>
          <w:u w:val="single"/>
        </w:rPr>
      </w:pPr>
    </w:p>
    <w:p w14:paraId="3C704DFD" w14:textId="77777777" w:rsidR="004A7265" w:rsidRDefault="004A7265">
      <w:pPr>
        <w:rPr>
          <w:b/>
          <w:bCs/>
          <w:u w:val="single"/>
        </w:rPr>
      </w:pPr>
    </w:p>
    <w:p w14:paraId="575AEEDC" w14:textId="77777777" w:rsidR="004A7265" w:rsidRDefault="004A7265">
      <w:pPr>
        <w:rPr>
          <w:b/>
          <w:bCs/>
          <w:u w:val="single"/>
        </w:rPr>
      </w:pPr>
    </w:p>
    <w:p w14:paraId="31285E60" w14:textId="3B6CC8AA" w:rsidR="00557D6D" w:rsidRPr="004A7265" w:rsidRDefault="004A72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26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References for chemical structures in Figure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5778"/>
      </w:tblGrid>
      <w:tr w:rsidR="004A7265" w:rsidRPr="004A7265" w14:paraId="3B531F9C" w14:textId="77777777" w:rsidTr="004A7265">
        <w:tc>
          <w:tcPr>
            <w:tcW w:w="3238" w:type="dxa"/>
          </w:tcPr>
          <w:p w14:paraId="136A0B1E" w14:textId="67B4323F" w:rsidR="004A7265" w:rsidRPr="004A7265" w:rsidRDefault="004A7265">
            <w:pPr>
              <w:rPr>
                <w:rFonts w:ascii="Times New Roman" w:hAnsi="Times New Roman" w:cs="Times New Roman"/>
              </w:rPr>
            </w:pPr>
            <w:r w:rsidRPr="004A7265">
              <w:rPr>
                <w:rFonts w:ascii="Times New Roman" w:hAnsi="Times New Roman" w:cs="Times New Roman"/>
              </w:rPr>
              <w:t xml:space="preserve">2D structure image of CID 445154 (Resveratrol) </w:t>
            </w:r>
          </w:p>
        </w:tc>
        <w:tc>
          <w:tcPr>
            <w:tcW w:w="5778" w:type="dxa"/>
          </w:tcPr>
          <w:p w14:paraId="6639327F" w14:textId="24F07E6F" w:rsidR="004A7265" w:rsidRPr="004A7265" w:rsidRDefault="004A7265">
            <w:pPr>
              <w:rPr>
                <w:rFonts w:ascii="Times New Roman" w:hAnsi="Times New Roman" w:cs="Times New Roman"/>
              </w:rPr>
            </w:pPr>
            <w:r w:rsidRPr="004A7265">
              <w:rPr>
                <w:rFonts w:ascii="Times New Roman" w:hAnsi="Times New Roman" w:cs="Times New Roman"/>
              </w:rPr>
              <w:t>https://pubchem.ncbi.nlm.nih.gov/compound/445154</w:t>
            </w:r>
          </w:p>
        </w:tc>
      </w:tr>
      <w:tr w:rsidR="004A7265" w:rsidRPr="004A7265" w14:paraId="574FDCAE" w14:textId="77777777" w:rsidTr="004A7265">
        <w:tc>
          <w:tcPr>
            <w:tcW w:w="3238" w:type="dxa"/>
          </w:tcPr>
          <w:p w14:paraId="7EF0659B" w14:textId="7B3B0104" w:rsidR="004A7265" w:rsidRPr="004A7265" w:rsidRDefault="004A7265">
            <w:pPr>
              <w:rPr>
                <w:rFonts w:ascii="Times New Roman" w:hAnsi="Times New Roman" w:cs="Times New Roman"/>
              </w:rPr>
            </w:pPr>
            <w:r w:rsidRPr="004A7265">
              <w:rPr>
                <w:rFonts w:ascii="Times New Roman" w:hAnsi="Times New Roman" w:cs="Times New Roman"/>
              </w:rPr>
              <w:t xml:space="preserve">2D structure image of CID 969516 (Curcumin) </w:t>
            </w:r>
          </w:p>
        </w:tc>
        <w:tc>
          <w:tcPr>
            <w:tcW w:w="5778" w:type="dxa"/>
          </w:tcPr>
          <w:p w14:paraId="6776E584" w14:textId="3A028F15" w:rsidR="004A7265" w:rsidRPr="004A7265" w:rsidRDefault="004A7265">
            <w:pPr>
              <w:rPr>
                <w:rFonts w:ascii="Times New Roman" w:hAnsi="Times New Roman" w:cs="Times New Roman"/>
              </w:rPr>
            </w:pPr>
            <w:r w:rsidRPr="004A7265">
              <w:rPr>
                <w:rFonts w:ascii="Times New Roman" w:hAnsi="Times New Roman" w:cs="Times New Roman"/>
              </w:rPr>
              <w:t>https://pubchem.ncbi.nlm.nih.gov/compound/969516</w:t>
            </w:r>
          </w:p>
        </w:tc>
      </w:tr>
      <w:tr w:rsidR="004A7265" w:rsidRPr="004A7265" w14:paraId="5C154C54" w14:textId="77777777" w:rsidTr="004A7265">
        <w:tc>
          <w:tcPr>
            <w:tcW w:w="3238" w:type="dxa"/>
          </w:tcPr>
          <w:p w14:paraId="2DD1F659" w14:textId="579850D3" w:rsidR="004A7265" w:rsidRPr="004A7265" w:rsidRDefault="004A7265">
            <w:pPr>
              <w:rPr>
                <w:rFonts w:ascii="Times New Roman" w:hAnsi="Times New Roman" w:cs="Times New Roman"/>
              </w:rPr>
            </w:pPr>
            <w:r w:rsidRPr="004A7265">
              <w:rPr>
                <w:rFonts w:ascii="Times New Roman" w:hAnsi="Times New Roman" w:cs="Times New Roman"/>
              </w:rPr>
              <w:t>2D structure image of CID 5350 (Sulforaphane)</w:t>
            </w:r>
          </w:p>
        </w:tc>
        <w:tc>
          <w:tcPr>
            <w:tcW w:w="5778" w:type="dxa"/>
          </w:tcPr>
          <w:p w14:paraId="6AE486D3" w14:textId="5A0F4101" w:rsidR="004A7265" w:rsidRPr="004A7265" w:rsidRDefault="004A7265">
            <w:pPr>
              <w:rPr>
                <w:rFonts w:ascii="Times New Roman" w:hAnsi="Times New Roman" w:cs="Times New Roman"/>
              </w:rPr>
            </w:pPr>
            <w:r w:rsidRPr="004A7265">
              <w:rPr>
                <w:rFonts w:ascii="Times New Roman" w:hAnsi="Times New Roman" w:cs="Times New Roman"/>
              </w:rPr>
              <w:t>https://pubchem.ncbi.nlm.nih.gov/compound/5350</w:t>
            </w:r>
          </w:p>
        </w:tc>
      </w:tr>
      <w:tr w:rsidR="004A7265" w:rsidRPr="004A7265" w14:paraId="4C0DA275" w14:textId="77777777" w:rsidTr="004A7265">
        <w:tc>
          <w:tcPr>
            <w:tcW w:w="3238" w:type="dxa"/>
          </w:tcPr>
          <w:p w14:paraId="381E2023" w14:textId="26C974F5" w:rsidR="004A7265" w:rsidRPr="004A7265" w:rsidRDefault="004A7265">
            <w:pPr>
              <w:rPr>
                <w:rFonts w:ascii="Times New Roman" w:hAnsi="Times New Roman" w:cs="Times New Roman"/>
              </w:rPr>
            </w:pPr>
            <w:r w:rsidRPr="004A7265">
              <w:rPr>
                <w:rFonts w:ascii="Times New Roman" w:hAnsi="Times New Roman" w:cs="Times New Roman"/>
              </w:rPr>
              <w:t>2D structure image of CID 70267806 (Soybean Isoflavones)</w:t>
            </w:r>
          </w:p>
        </w:tc>
        <w:tc>
          <w:tcPr>
            <w:tcW w:w="5778" w:type="dxa"/>
          </w:tcPr>
          <w:p w14:paraId="76C3AE96" w14:textId="1A85BDD5" w:rsidR="004A7265" w:rsidRPr="004A7265" w:rsidRDefault="004A7265">
            <w:pPr>
              <w:rPr>
                <w:rFonts w:ascii="Times New Roman" w:hAnsi="Times New Roman" w:cs="Times New Roman"/>
              </w:rPr>
            </w:pPr>
            <w:r w:rsidRPr="004A7265">
              <w:rPr>
                <w:rFonts w:ascii="Times New Roman" w:hAnsi="Times New Roman" w:cs="Times New Roman"/>
              </w:rPr>
              <w:t>https://pubchem.ncbi.nlm.nih.gov/compound/70267806</w:t>
            </w:r>
          </w:p>
        </w:tc>
      </w:tr>
      <w:tr w:rsidR="004A7265" w:rsidRPr="004A7265" w14:paraId="7AD5A270" w14:textId="77777777" w:rsidTr="004A7265">
        <w:tc>
          <w:tcPr>
            <w:tcW w:w="3238" w:type="dxa"/>
          </w:tcPr>
          <w:p w14:paraId="421E46FC" w14:textId="6CFF3D78" w:rsidR="004A7265" w:rsidRPr="004A7265" w:rsidRDefault="004A7265">
            <w:pPr>
              <w:rPr>
                <w:rFonts w:ascii="Times New Roman" w:hAnsi="Times New Roman" w:cs="Times New Roman"/>
              </w:rPr>
            </w:pPr>
            <w:r w:rsidRPr="004A7265">
              <w:rPr>
                <w:rFonts w:ascii="Times New Roman" w:hAnsi="Times New Roman" w:cs="Times New Roman"/>
              </w:rPr>
              <w:t>2D structure image of CID 5281915 (Coenzyme Q10)</w:t>
            </w:r>
          </w:p>
        </w:tc>
        <w:tc>
          <w:tcPr>
            <w:tcW w:w="5778" w:type="dxa"/>
          </w:tcPr>
          <w:p w14:paraId="1E95FB47" w14:textId="569311FA" w:rsidR="004A7265" w:rsidRPr="004A7265" w:rsidRDefault="004A7265">
            <w:pPr>
              <w:rPr>
                <w:rFonts w:ascii="Times New Roman" w:hAnsi="Times New Roman" w:cs="Times New Roman"/>
              </w:rPr>
            </w:pPr>
            <w:r w:rsidRPr="004A7265">
              <w:rPr>
                <w:rFonts w:ascii="Times New Roman" w:hAnsi="Times New Roman" w:cs="Times New Roman"/>
              </w:rPr>
              <w:t>https://pubchem.ncbi.nlm.nih.gov/compound/5281915</w:t>
            </w:r>
          </w:p>
        </w:tc>
      </w:tr>
      <w:tr w:rsidR="004A7265" w:rsidRPr="004A7265" w14:paraId="4C394F01" w14:textId="77777777" w:rsidTr="004A7265">
        <w:tc>
          <w:tcPr>
            <w:tcW w:w="3238" w:type="dxa"/>
          </w:tcPr>
          <w:p w14:paraId="70C5A61C" w14:textId="6289B285" w:rsidR="004A7265" w:rsidRPr="004A7265" w:rsidRDefault="004A7265">
            <w:pPr>
              <w:rPr>
                <w:rFonts w:ascii="Times New Roman" w:hAnsi="Times New Roman" w:cs="Times New Roman"/>
              </w:rPr>
            </w:pPr>
            <w:r w:rsidRPr="004A7265">
              <w:rPr>
                <w:rFonts w:ascii="Times New Roman" w:hAnsi="Times New Roman" w:cs="Times New Roman"/>
              </w:rPr>
              <w:t>2D structure image of CID 5281915 (Lycopene)</w:t>
            </w:r>
          </w:p>
        </w:tc>
        <w:tc>
          <w:tcPr>
            <w:tcW w:w="5778" w:type="dxa"/>
          </w:tcPr>
          <w:p w14:paraId="69827116" w14:textId="3E375A7B" w:rsidR="004A7265" w:rsidRPr="004A7265" w:rsidRDefault="004A7265">
            <w:pPr>
              <w:rPr>
                <w:rFonts w:ascii="Times New Roman" w:hAnsi="Times New Roman" w:cs="Times New Roman"/>
              </w:rPr>
            </w:pPr>
            <w:r w:rsidRPr="004A7265">
              <w:rPr>
                <w:rFonts w:ascii="Times New Roman" w:hAnsi="Times New Roman" w:cs="Times New Roman"/>
              </w:rPr>
              <w:t>https://pubchem.ncbi.nlm.nih.gov/compound/446925</w:t>
            </w:r>
          </w:p>
        </w:tc>
      </w:tr>
      <w:tr w:rsidR="000B7985" w:rsidRPr="004A7265" w14:paraId="32F265BA" w14:textId="77777777" w:rsidTr="004A7265">
        <w:tc>
          <w:tcPr>
            <w:tcW w:w="3238" w:type="dxa"/>
          </w:tcPr>
          <w:p w14:paraId="6EF085AF" w14:textId="0017BE7B" w:rsidR="000B7985" w:rsidRPr="004A7265" w:rsidRDefault="000B7985">
            <w:pPr>
              <w:rPr>
                <w:rFonts w:ascii="Times New Roman" w:hAnsi="Times New Roman" w:cs="Times New Roman"/>
              </w:rPr>
            </w:pPr>
            <w:r w:rsidRPr="000B7985">
              <w:rPr>
                <w:rFonts w:ascii="Times New Roman" w:hAnsi="Times New Roman" w:cs="Times New Roman"/>
              </w:rPr>
              <w:t>2D structure image of CID 446284 (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0B7985">
              <w:rPr>
                <w:rFonts w:ascii="Times New Roman" w:hAnsi="Times New Roman" w:cs="Times New Roman"/>
              </w:rPr>
              <w:t>icosapentaenoic</w:t>
            </w:r>
            <w:proofErr w:type="spellEnd"/>
            <w:r w:rsidRPr="000B7985">
              <w:rPr>
                <w:rFonts w:ascii="Times New Roman" w:hAnsi="Times New Roman" w:cs="Times New Roman"/>
              </w:rPr>
              <w:t xml:space="preserve"> acid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78" w:type="dxa"/>
          </w:tcPr>
          <w:p w14:paraId="1C458B01" w14:textId="3D9370DE" w:rsidR="000B7985" w:rsidRPr="004A7265" w:rsidRDefault="000B7985">
            <w:pPr>
              <w:rPr>
                <w:rFonts w:ascii="Times New Roman" w:hAnsi="Times New Roman" w:cs="Times New Roman"/>
              </w:rPr>
            </w:pPr>
            <w:r w:rsidRPr="000B7985">
              <w:rPr>
                <w:rFonts w:ascii="Times New Roman" w:hAnsi="Times New Roman" w:cs="Times New Roman"/>
              </w:rPr>
              <w:t>https://pubchem.ncbi.nlm.nih.gov/compound/446284</w:t>
            </w:r>
          </w:p>
        </w:tc>
      </w:tr>
      <w:tr w:rsidR="000B7985" w:rsidRPr="004A7265" w14:paraId="48A727D8" w14:textId="77777777" w:rsidTr="004A7265">
        <w:tc>
          <w:tcPr>
            <w:tcW w:w="3238" w:type="dxa"/>
          </w:tcPr>
          <w:p w14:paraId="4F6C4E29" w14:textId="31C1E99A" w:rsidR="000B7985" w:rsidRPr="000B7985" w:rsidRDefault="000B7985">
            <w:pPr>
              <w:rPr>
                <w:rFonts w:ascii="Times New Roman" w:hAnsi="Times New Roman" w:cs="Times New Roman"/>
                <w:lang w:val="en-GB"/>
              </w:rPr>
            </w:pPr>
            <w:r w:rsidRPr="000B7985">
              <w:rPr>
                <w:rFonts w:ascii="Times New Roman" w:hAnsi="Times New Roman" w:cs="Times New Roman"/>
              </w:rPr>
              <w:t xml:space="preserve">2D structure image of CID 445580 </w:t>
            </w:r>
            <w:r>
              <w:rPr>
                <w:rFonts w:ascii="Times New Roman" w:hAnsi="Times New Roman" w:cs="Times New Roman"/>
              </w:rPr>
              <w:t>(</w:t>
            </w:r>
            <w:r w:rsidRPr="000B7985">
              <w:rPr>
                <w:rFonts w:ascii="Times New Roman" w:hAnsi="Times New Roman" w:cs="Times New Roman"/>
                <w:lang w:val="en-GB"/>
              </w:rPr>
              <w:t>Docosahexaenoic acid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778" w:type="dxa"/>
          </w:tcPr>
          <w:p w14:paraId="08FF63DF" w14:textId="05A36C40" w:rsidR="000B7985" w:rsidRPr="000B7985" w:rsidRDefault="000B7985">
            <w:pPr>
              <w:rPr>
                <w:rFonts w:ascii="Times New Roman" w:hAnsi="Times New Roman" w:cs="Times New Roman"/>
              </w:rPr>
            </w:pPr>
            <w:r w:rsidRPr="000B7985">
              <w:rPr>
                <w:rFonts w:ascii="Times New Roman" w:hAnsi="Times New Roman" w:cs="Times New Roman"/>
              </w:rPr>
              <w:t>https://pubchem.ncbi.nlm.nih.gov/compound/445580</w:t>
            </w:r>
          </w:p>
        </w:tc>
      </w:tr>
    </w:tbl>
    <w:p w14:paraId="57E97C97" w14:textId="335DA44B" w:rsidR="004A7265" w:rsidRPr="004A7265" w:rsidRDefault="004A7265">
      <w:pPr>
        <w:rPr>
          <w:rFonts w:ascii="Times New Roman" w:hAnsi="Times New Roman" w:cs="Times New Roman"/>
          <w:b/>
          <w:bCs/>
          <w:u w:val="single"/>
        </w:rPr>
      </w:pPr>
    </w:p>
    <w:p w14:paraId="2A749941" w14:textId="77777777" w:rsidR="004A7265" w:rsidRPr="004A7265" w:rsidRDefault="004A7265">
      <w:pPr>
        <w:rPr>
          <w:rFonts w:ascii="Times New Roman" w:hAnsi="Times New Roman" w:cs="Times New Roman"/>
          <w:b/>
          <w:bCs/>
          <w:u w:val="single"/>
        </w:rPr>
      </w:pPr>
    </w:p>
    <w:p w14:paraId="4859ED85" w14:textId="77777777" w:rsidR="004A7265" w:rsidRPr="004A7265" w:rsidRDefault="004A7265">
      <w:pPr>
        <w:rPr>
          <w:rFonts w:ascii="Times New Roman" w:hAnsi="Times New Roman" w:cs="Times New Roman"/>
        </w:rPr>
      </w:pPr>
    </w:p>
    <w:p w14:paraId="036F41CD" w14:textId="5E3BF8C3" w:rsidR="00557D6D" w:rsidRDefault="00557D6D"/>
    <w:p w14:paraId="3DC33FE2" w14:textId="4E72434F" w:rsidR="00557D6D" w:rsidRDefault="00557D6D"/>
    <w:p w14:paraId="108D1CF9" w14:textId="109D25D2" w:rsidR="009F1F53" w:rsidRDefault="009F1F53"/>
    <w:p w14:paraId="77C0A6F4" w14:textId="34D1CB4A" w:rsidR="009F1F53" w:rsidRDefault="009F1F53"/>
    <w:p w14:paraId="6F70980B" w14:textId="568A443D" w:rsidR="009F1F53" w:rsidRDefault="009F1F53"/>
    <w:p w14:paraId="1168BB98" w14:textId="79F16B1D" w:rsidR="004A7265" w:rsidRDefault="004A7265"/>
    <w:p w14:paraId="3DA740E1" w14:textId="5470CFA1" w:rsidR="004A7265" w:rsidRDefault="004A7265"/>
    <w:p w14:paraId="06DA2FCE" w14:textId="7B689CEB" w:rsidR="004A7265" w:rsidRDefault="004A7265"/>
    <w:p w14:paraId="7758CE37" w14:textId="24EC1515" w:rsidR="004A7265" w:rsidRDefault="004A7265"/>
    <w:p w14:paraId="0FF19F46" w14:textId="4377EF56" w:rsidR="004A7265" w:rsidRDefault="004A7265"/>
    <w:p w14:paraId="6B2584D7" w14:textId="19661AB4" w:rsidR="004A7265" w:rsidRDefault="004A7265"/>
    <w:p w14:paraId="7D1B22C2" w14:textId="15117599" w:rsidR="004A7265" w:rsidRDefault="004A7265"/>
    <w:p w14:paraId="59D931A4" w14:textId="7C525038" w:rsidR="004A7265" w:rsidRDefault="004A7265"/>
    <w:p w14:paraId="7CDC66E8" w14:textId="2E64C825" w:rsidR="004A7265" w:rsidRDefault="004A7265"/>
    <w:p w14:paraId="6B5F02A3" w14:textId="36F52731" w:rsidR="004A7265" w:rsidRDefault="004A7265"/>
    <w:p w14:paraId="75ED65EE" w14:textId="2F6C4137" w:rsidR="004A7265" w:rsidRDefault="004A7265"/>
    <w:p w14:paraId="07C91628" w14:textId="77777777" w:rsidR="004A7265" w:rsidRDefault="004A7265"/>
    <w:p w14:paraId="202664D5" w14:textId="7BF6F1E1" w:rsidR="009F1F53" w:rsidRDefault="009F1F53"/>
    <w:p w14:paraId="4BAA2EE9" w14:textId="5AD68951" w:rsidR="009F1F53" w:rsidRDefault="009F1F53"/>
    <w:p w14:paraId="735EDF1C" w14:textId="57C45BCB" w:rsidR="009F1F53" w:rsidRPr="00615B1C" w:rsidRDefault="009F1F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B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 of studies for which </w:t>
      </w:r>
      <w:r w:rsidR="00C771D5" w:rsidRPr="00615B1C">
        <w:rPr>
          <w:rFonts w:ascii="Times New Roman" w:hAnsi="Times New Roman" w:cs="Times New Roman"/>
          <w:b/>
          <w:bCs/>
          <w:sz w:val="24"/>
          <w:szCs w:val="24"/>
          <w:u w:val="single"/>
        </w:rPr>
        <w:t>full texts</w:t>
      </w:r>
      <w:r w:rsidRPr="00615B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were retrieved</w:t>
      </w:r>
      <w:r w:rsidR="00C771D5" w:rsidRPr="00615B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15B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but were excluded </w:t>
      </w:r>
    </w:p>
    <w:p w14:paraId="5CD1537E" w14:textId="77777777" w:rsidR="00615B1C" w:rsidRPr="00615B1C" w:rsidRDefault="00615B1C" w:rsidP="00615B1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615B1C">
        <w:rPr>
          <w:rFonts w:ascii="Times New Roman" w:eastAsia="Calibri" w:hAnsi="Times New Roman" w:cs="Times New Roman"/>
          <w:sz w:val="24"/>
          <w:szCs w:val="24"/>
          <w:lang w:val="en-GB"/>
        </w:rPr>
        <w:fldChar w:fldCharType="begin" w:fldLock="1"/>
      </w:r>
      <w:r w:rsidRPr="00615B1C">
        <w:rPr>
          <w:rFonts w:ascii="Times New Roman" w:eastAsia="Calibri" w:hAnsi="Times New Roman" w:cs="Times New Roman"/>
          <w:sz w:val="24"/>
          <w:szCs w:val="24"/>
          <w:lang w:val="en-GB"/>
        </w:rPr>
        <w:instrText xml:space="preserve">ADDIN Mendeley Bibliography CSL_BIBLIOGRAPHY </w:instrText>
      </w:r>
      <w:r w:rsidRPr="00615B1C">
        <w:rPr>
          <w:rFonts w:ascii="Times New Roman" w:eastAsia="Calibri" w:hAnsi="Times New Roman" w:cs="Times New Roman"/>
          <w:sz w:val="24"/>
          <w:szCs w:val="24"/>
          <w:lang w:val="en-GB"/>
        </w:rPr>
        <w:fldChar w:fldCharType="separate"/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 xml:space="preserve">1. 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ab/>
        <w:t xml:space="preserve">Appendino G, Belcaro G, Cornelli U, et al. Potential role of curcumin phytosome (Meriva) in controlling the evolution of diabetic microangiopathy. A pilot study. </w:t>
      </w:r>
      <w:r w:rsidRPr="00615B1C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GB"/>
        </w:rPr>
        <w:t>Panminerva Med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. 2011.</w:t>
      </w:r>
    </w:p>
    <w:p w14:paraId="657CDECA" w14:textId="77777777" w:rsidR="00615B1C" w:rsidRPr="00615B1C" w:rsidRDefault="00615B1C" w:rsidP="00615B1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 xml:space="preserve">2. 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ab/>
        <w:t xml:space="preserve">Brown RH, Reynolds C, Brooker A, Talalay P, Fahey JW. Sulforaphane improves the bronchoprotective response in asthmatics through Nrf2-mediated gene pathways. </w:t>
      </w:r>
      <w:r w:rsidRPr="00615B1C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GB"/>
        </w:rPr>
        <w:t>Respir Res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. 2015. doi:10.1186/s12931-015-0253-z</w:t>
      </w:r>
    </w:p>
    <w:p w14:paraId="027BD94F" w14:textId="77777777" w:rsidR="00615B1C" w:rsidRPr="00615B1C" w:rsidRDefault="00615B1C" w:rsidP="00615B1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 xml:space="preserve">3. 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ab/>
        <w:t xml:space="preserve">Carrizzo A, Puca A, Damato A, et al. Resveratrol improves vascular function in patients with hypertension and dyslipidemia by modulating NO metabolism. </w:t>
      </w:r>
      <w:r w:rsidRPr="00615B1C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GB"/>
        </w:rPr>
        <w:t>Hypertension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. 2013. doi:10.1161/HYPERTENSIONAHA.111.01009</w:t>
      </w:r>
    </w:p>
    <w:p w14:paraId="644C4AB8" w14:textId="77777777" w:rsidR="00615B1C" w:rsidRPr="00615B1C" w:rsidRDefault="00615B1C" w:rsidP="00615B1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 xml:space="preserve">4. 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ab/>
        <w:t xml:space="preserve">Crespo MC, Tomé-Carneiro J, Burgos-Ramos E, et al. One-week administration of hydroxytyrosol to humans does not activate Phase II enzymes. </w:t>
      </w:r>
      <w:r w:rsidRPr="00615B1C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GB"/>
        </w:rPr>
        <w:t>Pharmacol Res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. 2015. doi:10.1016/j.phrs.2015.03.018</w:t>
      </w:r>
    </w:p>
    <w:p w14:paraId="5DDB5654" w14:textId="77777777" w:rsidR="00615B1C" w:rsidRPr="00615B1C" w:rsidRDefault="00615B1C" w:rsidP="00615B1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 xml:space="preserve">5. 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ab/>
        <w:t xml:space="preserve">González-Guardia L, Yubero-Serrano EM, Delgado-Lista J, et al. Effects of the mediterranean diet supplemented with coenzyme Q10 on metabolomic profiles in elderly men and women. </w:t>
      </w:r>
      <w:r w:rsidRPr="00615B1C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GB"/>
        </w:rPr>
        <w:t>Journals Gerontol - Ser A Biol Sci Med Sci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. 2015. doi:10.1093/gerona/glu098</w:t>
      </w:r>
    </w:p>
    <w:p w14:paraId="428BAB0F" w14:textId="77777777" w:rsidR="00615B1C" w:rsidRPr="00615B1C" w:rsidRDefault="00615B1C" w:rsidP="00615B1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 xml:space="preserve">6. 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ab/>
        <w:t xml:space="preserve">Heber D, Li Z, Garcia-Lloret M, et al. Sulforaphane-rich broccoli sprout extract attenuates nasal allergic response to diesel exhaust particles. </w:t>
      </w:r>
      <w:r w:rsidRPr="00615B1C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GB"/>
        </w:rPr>
        <w:t>Food Funct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. 2014. doi:10.1039/c3fo60277j</w:t>
      </w:r>
    </w:p>
    <w:p w14:paraId="032E306D" w14:textId="77777777" w:rsidR="00615B1C" w:rsidRPr="00615B1C" w:rsidRDefault="00615B1C" w:rsidP="00615B1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 xml:space="preserve">7. 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ab/>
        <w:t xml:space="preserve">Noah TL, Zhang H, Zhou H, et al. Effect of broccoli sprouts on nasal response to live attenuated influenza virus in smokers: A randomized, double-blind study. </w:t>
      </w:r>
      <w:r w:rsidRPr="00615B1C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GB"/>
        </w:rPr>
        <w:t>PLoS One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. 2014. doi:10.1371/journal.pone.0098671</w:t>
      </w:r>
    </w:p>
    <w:p w14:paraId="1E046E23" w14:textId="77777777" w:rsidR="00615B1C" w:rsidRPr="00615B1C" w:rsidRDefault="00615B1C" w:rsidP="00615B1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 xml:space="preserve">8. 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ab/>
        <w:t xml:space="preserve">Pastorelli D, Fabricio ASC, Giovanis P, et al. Phytosome complex of curcumin as complementary therapy of advanced pancreatic cancer improves safety and efficacy of gemcitabine: Results of a prospective phase II trial. </w:t>
      </w:r>
      <w:r w:rsidRPr="00615B1C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GB"/>
        </w:rPr>
        <w:t>Pharmacol Res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. 2018. doi:10.1016/j.phrs.2018.03.013</w:t>
      </w:r>
    </w:p>
    <w:p w14:paraId="2B01F276" w14:textId="77777777" w:rsidR="00615B1C" w:rsidRPr="00615B1C" w:rsidRDefault="00615B1C" w:rsidP="00615B1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 xml:space="preserve">9. 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ab/>
        <w:t xml:space="preserve">Turowski JB, Pietrofesa RA, Lawson JA, Christofidou-Solomidou M, Hadjiliadis D. Flaxseed modulates inflammatory and oxidative stress biomarkers in cystic fibrosis: A pilot study. </w:t>
      </w:r>
      <w:r w:rsidRPr="00615B1C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GB"/>
        </w:rPr>
        <w:t>BMC Complement Altern Med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. 2015. doi:10.1186/s12906-015-0651-2</w:t>
      </w:r>
    </w:p>
    <w:p w14:paraId="04BF56C3" w14:textId="77777777" w:rsidR="00615B1C" w:rsidRPr="00615B1C" w:rsidRDefault="00615B1C" w:rsidP="00615B1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 xml:space="preserve">10. 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ab/>
        <w:t xml:space="preserve">Yanaka A. Sulforaphane Enhances Protection and Repair of Gastric Mucosa Against Oxidative stress In Vitro, and Demonstrates Anti-inflammatory Effects on Helicobacter pyloriInfected Gastric Mucosae in Mice and Human Subjects. </w:t>
      </w:r>
      <w:r w:rsidRPr="00615B1C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GB"/>
        </w:rPr>
        <w:t>Curr Pharm Des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. 2011. doi:10.2174/138161211796196945</w:t>
      </w:r>
    </w:p>
    <w:p w14:paraId="3B702BAA" w14:textId="77777777" w:rsidR="00615B1C" w:rsidRPr="00615B1C" w:rsidRDefault="00615B1C" w:rsidP="00615B1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 xml:space="preserve">11. 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ab/>
        <w:t xml:space="preserve">Yanaka A, Fahey JW, Fukumoto A, et al. Dietary sulforaphane-rich broccoli sprouts reduce colonization and attenuate gastritis in Helicobacter pylori-infected mice and humans. </w:t>
      </w:r>
      <w:r w:rsidRPr="00615B1C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GB"/>
        </w:rPr>
        <w:t>Cancer Prev Res</w:t>
      </w:r>
      <w:r w:rsidRPr="00615B1C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. 2009. doi:10.1158/1940-6207.CAPR-08-0192</w:t>
      </w:r>
    </w:p>
    <w:p w14:paraId="412DAEE6" w14:textId="5947F4C5" w:rsidR="009F1F53" w:rsidRDefault="00615B1C" w:rsidP="00615B1C">
      <w:r w:rsidRPr="00615B1C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fldChar w:fldCharType="end"/>
      </w:r>
    </w:p>
    <w:p w14:paraId="103C948D" w14:textId="7F1BAA61" w:rsidR="00557D6D" w:rsidRDefault="00557D6D"/>
    <w:p w14:paraId="63643E2D" w14:textId="17B236C4" w:rsidR="00557D6D" w:rsidRDefault="00557D6D"/>
    <w:p w14:paraId="71BA146B" w14:textId="5C0FC6D5" w:rsidR="002D1D08" w:rsidRPr="00586264" w:rsidRDefault="002D1D08">
      <w:pPr>
        <w:rPr>
          <w:rFonts w:ascii="Times New Roman" w:hAnsi="Times New Roman" w:cs="Times New Roman"/>
          <w:sz w:val="24"/>
          <w:szCs w:val="24"/>
        </w:rPr>
      </w:pPr>
    </w:p>
    <w:sectPr w:rsidR="002D1D08" w:rsidRPr="00586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EC"/>
    <w:rsid w:val="00037055"/>
    <w:rsid w:val="00056087"/>
    <w:rsid w:val="0007734E"/>
    <w:rsid w:val="000A22F3"/>
    <w:rsid w:val="000B7985"/>
    <w:rsid w:val="000E3D75"/>
    <w:rsid w:val="0019370C"/>
    <w:rsid w:val="00195224"/>
    <w:rsid w:val="001C585E"/>
    <w:rsid w:val="001F52D8"/>
    <w:rsid w:val="00215F52"/>
    <w:rsid w:val="00226277"/>
    <w:rsid w:val="00241A65"/>
    <w:rsid w:val="00241BC7"/>
    <w:rsid w:val="002555ED"/>
    <w:rsid w:val="00261450"/>
    <w:rsid w:val="00270F48"/>
    <w:rsid w:val="00280293"/>
    <w:rsid w:val="002A33C0"/>
    <w:rsid w:val="002B3771"/>
    <w:rsid w:val="002C04DB"/>
    <w:rsid w:val="002D1D08"/>
    <w:rsid w:val="00341192"/>
    <w:rsid w:val="00383779"/>
    <w:rsid w:val="003A55DE"/>
    <w:rsid w:val="003C548A"/>
    <w:rsid w:val="003E406B"/>
    <w:rsid w:val="003E7534"/>
    <w:rsid w:val="00404A3A"/>
    <w:rsid w:val="00405A17"/>
    <w:rsid w:val="00466C24"/>
    <w:rsid w:val="004A4219"/>
    <w:rsid w:val="004A5175"/>
    <w:rsid w:val="004A7265"/>
    <w:rsid w:val="004C06E0"/>
    <w:rsid w:val="00503443"/>
    <w:rsid w:val="00544F49"/>
    <w:rsid w:val="00557D6D"/>
    <w:rsid w:val="00586264"/>
    <w:rsid w:val="005E15D8"/>
    <w:rsid w:val="005F4F04"/>
    <w:rsid w:val="00615B1C"/>
    <w:rsid w:val="00640442"/>
    <w:rsid w:val="006558AE"/>
    <w:rsid w:val="00673C48"/>
    <w:rsid w:val="00683562"/>
    <w:rsid w:val="006D6233"/>
    <w:rsid w:val="006E1FDC"/>
    <w:rsid w:val="006F098A"/>
    <w:rsid w:val="006F464E"/>
    <w:rsid w:val="006F5B0F"/>
    <w:rsid w:val="00702902"/>
    <w:rsid w:val="00703266"/>
    <w:rsid w:val="007075C2"/>
    <w:rsid w:val="0075655E"/>
    <w:rsid w:val="00762239"/>
    <w:rsid w:val="00775D34"/>
    <w:rsid w:val="00776838"/>
    <w:rsid w:val="00812C93"/>
    <w:rsid w:val="00813DC4"/>
    <w:rsid w:val="008148F4"/>
    <w:rsid w:val="00850BCF"/>
    <w:rsid w:val="008607BE"/>
    <w:rsid w:val="0086536B"/>
    <w:rsid w:val="00882BF6"/>
    <w:rsid w:val="008B338F"/>
    <w:rsid w:val="009125EC"/>
    <w:rsid w:val="009912E5"/>
    <w:rsid w:val="009F1F53"/>
    <w:rsid w:val="00A2093E"/>
    <w:rsid w:val="00A511B5"/>
    <w:rsid w:val="00A53BD8"/>
    <w:rsid w:val="00AA3A41"/>
    <w:rsid w:val="00AA6C50"/>
    <w:rsid w:val="00AB4463"/>
    <w:rsid w:val="00B5629E"/>
    <w:rsid w:val="00BC570B"/>
    <w:rsid w:val="00C12024"/>
    <w:rsid w:val="00C201B9"/>
    <w:rsid w:val="00C36C0A"/>
    <w:rsid w:val="00C52B6B"/>
    <w:rsid w:val="00C711B7"/>
    <w:rsid w:val="00C771D5"/>
    <w:rsid w:val="00C83DF1"/>
    <w:rsid w:val="00CC1A60"/>
    <w:rsid w:val="00CC489E"/>
    <w:rsid w:val="00CD73C8"/>
    <w:rsid w:val="00CE0B12"/>
    <w:rsid w:val="00CE6392"/>
    <w:rsid w:val="00CF4654"/>
    <w:rsid w:val="00D43CED"/>
    <w:rsid w:val="00D5485F"/>
    <w:rsid w:val="00DF6201"/>
    <w:rsid w:val="00DF6DE3"/>
    <w:rsid w:val="00E41B39"/>
    <w:rsid w:val="00E50877"/>
    <w:rsid w:val="00E535DE"/>
    <w:rsid w:val="00E625FC"/>
    <w:rsid w:val="00E820ED"/>
    <w:rsid w:val="00EA0D0B"/>
    <w:rsid w:val="00EA6DDE"/>
    <w:rsid w:val="00EB13DD"/>
    <w:rsid w:val="00EF1666"/>
    <w:rsid w:val="00F23556"/>
    <w:rsid w:val="00F64FB6"/>
    <w:rsid w:val="00F65000"/>
    <w:rsid w:val="00F8260B"/>
    <w:rsid w:val="00F9645C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5AA4"/>
  <w15:chartTrackingRefBased/>
  <w15:docId w15:val="{CCBC68DC-ADCE-4BD4-B9CF-361547E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BD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5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62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845</Words>
  <Characters>5047</Characters>
  <Application>Microsoft Office Word</Application>
  <DocSecurity>0</DocSecurity>
  <Lines>112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Clifford</dc:creator>
  <cp:keywords/>
  <dc:description/>
  <cp:lastModifiedBy>Elaine Collis</cp:lastModifiedBy>
  <cp:revision>2</cp:revision>
  <dcterms:created xsi:type="dcterms:W3CDTF">2021-08-17T10:19:00Z</dcterms:created>
  <dcterms:modified xsi:type="dcterms:W3CDTF">2021-08-17T10:19:00Z</dcterms:modified>
</cp:coreProperties>
</file>