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D615F" w14:textId="66B42009" w:rsidR="00D46728" w:rsidRDefault="00D46728" w:rsidP="00210249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Title: Daytime napping behaviour and hyperarousal in athletes</w:t>
      </w:r>
    </w:p>
    <w:p w14:paraId="20A57166" w14:textId="273DDFA0" w:rsidR="00D46728" w:rsidRDefault="00D46728" w:rsidP="00210249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Authors: Pereira, R., Hartescu, I., Jackson, R.C., &amp; Morgan,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en-US"/>
        </w:rPr>
        <w:t>K.</w:t>
      </w:r>
    </w:p>
    <w:p w14:paraId="359F3FB9" w14:textId="3B5B86C1" w:rsidR="004C0739" w:rsidRDefault="00DE70B5" w:rsidP="00210249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  <w:r w:rsidRPr="00DE70B5">
        <w:rPr>
          <w:rFonts w:ascii="Arial" w:hAnsi="Arial" w:cs="Arial"/>
          <w:sz w:val="24"/>
          <w:szCs w:val="24"/>
          <w:lang w:eastAsia="en-US"/>
        </w:rPr>
        <w:t>Daytime napping</w:t>
      </w:r>
      <w:r w:rsidR="00E53846">
        <w:rPr>
          <w:rFonts w:ascii="Arial" w:hAnsi="Arial" w:cs="Arial"/>
          <w:sz w:val="24"/>
          <w:szCs w:val="24"/>
          <w:lang w:eastAsia="en-US"/>
        </w:rPr>
        <w:t xml:space="preserve"> is</w:t>
      </w:r>
      <w:r w:rsidR="000510B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E70B5">
        <w:rPr>
          <w:rFonts w:ascii="Arial" w:hAnsi="Arial" w:cs="Arial"/>
          <w:sz w:val="24"/>
          <w:szCs w:val="24"/>
          <w:lang w:eastAsia="en-US"/>
        </w:rPr>
        <w:t>common</w:t>
      </w:r>
      <w:r w:rsidR="000510BF">
        <w:rPr>
          <w:rFonts w:ascii="Arial" w:hAnsi="Arial" w:cs="Arial"/>
          <w:sz w:val="24"/>
          <w:szCs w:val="24"/>
          <w:lang w:eastAsia="en-US"/>
        </w:rPr>
        <w:t xml:space="preserve"> among</w:t>
      </w:r>
      <w:r w:rsidRPr="00DE70B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510BF">
        <w:rPr>
          <w:rFonts w:ascii="Arial" w:hAnsi="Arial" w:cs="Arial"/>
          <w:sz w:val="24"/>
          <w:szCs w:val="24"/>
          <w:lang w:eastAsia="en-US"/>
        </w:rPr>
        <w:t xml:space="preserve">high-performance </w:t>
      </w:r>
      <w:proofErr w:type="gramStart"/>
      <w:r w:rsidR="000510BF">
        <w:rPr>
          <w:rFonts w:ascii="Arial" w:hAnsi="Arial" w:cs="Arial"/>
          <w:sz w:val="24"/>
          <w:szCs w:val="24"/>
          <w:lang w:eastAsia="en-US"/>
        </w:rPr>
        <w:t>athletes</w:t>
      </w:r>
      <w:r w:rsidRPr="00DE70B5">
        <w:rPr>
          <w:rFonts w:ascii="Arial" w:hAnsi="Arial" w:cs="Arial"/>
          <w:sz w:val="24"/>
          <w:szCs w:val="24"/>
          <w:lang w:eastAsia="en-US"/>
        </w:rPr>
        <w:t>,</w:t>
      </w:r>
      <w:r w:rsidR="004E19D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E53846">
        <w:rPr>
          <w:rFonts w:ascii="Arial" w:hAnsi="Arial" w:cs="Arial"/>
          <w:sz w:val="24"/>
          <w:szCs w:val="24"/>
          <w:lang w:eastAsia="en-US"/>
        </w:rPr>
        <w:t>and</w:t>
      </w:r>
      <w:proofErr w:type="gramEnd"/>
      <w:r w:rsidRPr="00DE70B5">
        <w:rPr>
          <w:rFonts w:ascii="Arial" w:hAnsi="Arial" w:cs="Arial"/>
          <w:sz w:val="24"/>
          <w:szCs w:val="24"/>
          <w:lang w:eastAsia="en-US"/>
        </w:rPr>
        <w:t xml:space="preserve"> is widely assumed to </w:t>
      </w:r>
      <w:r w:rsidR="000510BF">
        <w:rPr>
          <w:rFonts w:ascii="Arial" w:hAnsi="Arial" w:cs="Arial"/>
          <w:sz w:val="24"/>
          <w:szCs w:val="24"/>
          <w:lang w:eastAsia="en-US"/>
        </w:rPr>
        <w:t>result from s</w:t>
      </w:r>
      <w:r w:rsidRPr="00DE70B5">
        <w:rPr>
          <w:rFonts w:ascii="Arial" w:hAnsi="Arial" w:cs="Arial"/>
          <w:sz w:val="24"/>
          <w:szCs w:val="24"/>
          <w:lang w:eastAsia="en-US"/>
        </w:rPr>
        <w:t xml:space="preserve">ports-related sleep debt. </w:t>
      </w:r>
      <w:r w:rsidR="00E53846">
        <w:rPr>
          <w:rFonts w:ascii="Arial" w:hAnsi="Arial" w:cs="Arial"/>
          <w:sz w:val="24"/>
          <w:szCs w:val="24"/>
          <w:lang w:eastAsia="en-US"/>
        </w:rPr>
        <w:t>However, recent e</w:t>
      </w:r>
      <w:r w:rsidR="004B0C3A">
        <w:rPr>
          <w:rFonts w:ascii="Arial" w:hAnsi="Arial" w:cs="Arial"/>
          <w:sz w:val="24"/>
          <w:szCs w:val="24"/>
          <w:lang w:eastAsia="en-US"/>
        </w:rPr>
        <w:t>vidence that</w:t>
      </w:r>
      <w:r w:rsidR="00E5384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B0C3A">
        <w:rPr>
          <w:rFonts w:ascii="Arial" w:hAnsi="Arial" w:cs="Arial"/>
          <w:sz w:val="24"/>
          <w:szCs w:val="24"/>
          <w:lang w:eastAsia="en-US"/>
        </w:rPr>
        <w:t>s</w:t>
      </w:r>
      <w:r w:rsidR="000510BF">
        <w:rPr>
          <w:rFonts w:ascii="Arial" w:hAnsi="Arial" w:cs="Arial"/>
          <w:sz w:val="24"/>
          <w:szCs w:val="24"/>
          <w:lang w:eastAsia="en-US"/>
        </w:rPr>
        <w:t>ome athletes</w:t>
      </w:r>
      <w:r w:rsidR="004B0C3A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Start"/>
      <w:r w:rsidR="004B0C3A">
        <w:rPr>
          <w:rFonts w:ascii="Arial" w:hAnsi="Arial" w:cs="Arial"/>
          <w:sz w:val="24"/>
          <w:szCs w:val="24"/>
          <w:lang w:eastAsia="en-US"/>
        </w:rPr>
        <w:t xml:space="preserve">are </w:t>
      </w:r>
      <w:r w:rsidR="000510BF">
        <w:rPr>
          <w:rFonts w:ascii="Arial" w:hAnsi="Arial" w:cs="Arial"/>
          <w:sz w:val="24"/>
          <w:szCs w:val="24"/>
          <w:lang w:eastAsia="en-US"/>
        </w:rPr>
        <w:t>able to</w:t>
      </w:r>
      <w:proofErr w:type="gramEnd"/>
      <w:r w:rsidR="000510BF">
        <w:rPr>
          <w:rFonts w:ascii="Arial" w:hAnsi="Arial" w:cs="Arial"/>
          <w:sz w:val="24"/>
          <w:szCs w:val="24"/>
          <w:lang w:eastAsia="en-US"/>
        </w:rPr>
        <w:t xml:space="preserve"> nap ‘on demand’</w:t>
      </w:r>
      <w:r w:rsidR="004B0C3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510BF">
        <w:rPr>
          <w:rFonts w:ascii="Arial" w:hAnsi="Arial" w:cs="Arial"/>
          <w:sz w:val="24"/>
          <w:szCs w:val="24"/>
          <w:lang w:eastAsia="en-US"/>
        </w:rPr>
        <w:t>suggest</w:t>
      </w:r>
      <w:r w:rsidR="004B0C3A">
        <w:rPr>
          <w:rFonts w:ascii="Arial" w:hAnsi="Arial" w:cs="Arial"/>
          <w:sz w:val="24"/>
          <w:szCs w:val="24"/>
          <w:lang w:eastAsia="en-US"/>
        </w:rPr>
        <w:t>s</w:t>
      </w:r>
      <w:r w:rsidR="000510BF">
        <w:rPr>
          <w:rFonts w:ascii="Arial" w:hAnsi="Arial" w:cs="Arial"/>
          <w:sz w:val="24"/>
          <w:szCs w:val="24"/>
          <w:lang w:eastAsia="en-US"/>
        </w:rPr>
        <w:t xml:space="preserve"> that</w:t>
      </w:r>
      <w:r w:rsidR="004B0C3A">
        <w:rPr>
          <w:rFonts w:ascii="Arial" w:hAnsi="Arial" w:cs="Arial"/>
          <w:sz w:val="24"/>
          <w:szCs w:val="24"/>
          <w:lang w:eastAsia="en-US"/>
        </w:rPr>
        <w:t xml:space="preserve"> the </w:t>
      </w:r>
      <w:r w:rsidR="000510BF">
        <w:rPr>
          <w:rFonts w:ascii="Arial" w:hAnsi="Arial" w:cs="Arial"/>
          <w:sz w:val="24"/>
          <w:szCs w:val="24"/>
          <w:lang w:eastAsia="en-US"/>
        </w:rPr>
        <w:t>management of daytime arousal</w:t>
      </w:r>
      <w:r w:rsidR="004B0C3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A0AAF">
        <w:rPr>
          <w:rFonts w:ascii="Arial" w:hAnsi="Arial" w:cs="Arial"/>
          <w:sz w:val="24"/>
          <w:szCs w:val="24"/>
          <w:lang w:eastAsia="en-US"/>
        </w:rPr>
        <w:t xml:space="preserve">(or hyperarousal) </w:t>
      </w:r>
      <w:r w:rsidR="004B0C3A">
        <w:rPr>
          <w:rFonts w:ascii="Arial" w:hAnsi="Arial" w:cs="Arial"/>
          <w:sz w:val="24"/>
          <w:szCs w:val="24"/>
          <w:lang w:eastAsia="en-US"/>
        </w:rPr>
        <w:t>may complement</w:t>
      </w:r>
      <w:r w:rsidR="000510BF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B0C3A">
        <w:rPr>
          <w:rFonts w:ascii="Arial" w:hAnsi="Arial" w:cs="Arial"/>
          <w:sz w:val="24"/>
          <w:szCs w:val="24"/>
          <w:lang w:eastAsia="en-US"/>
        </w:rPr>
        <w:t xml:space="preserve">or even supersede homeostatic pressure as </w:t>
      </w:r>
      <w:r w:rsidR="004E19DA">
        <w:rPr>
          <w:rFonts w:ascii="Arial" w:hAnsi="Arial" w:cs="Arial"/>
          <w:sz w:val="24"/>
          <w:szCs w:val="24"/>
          <w:lang w:eastAsia="en-US"/>
        </w:rPr>
        <w:t>the key factor mediating athlete naps.</w:t>
      </w:r>
      <w:r w:rsidR="00024FB4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6557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A22C6">
        <w:rPr>
          <w:rFonts w:ascii="Arial" w:hAnsi="Arial" w:cs="Arial"/>
          <w:sz w:val="24"/>
          <w:szCs w:val="24"/>
          <w:lang w:eastAsia="en-US"/>
        </w:rPr>
        <w:t xml:space="preserve">The present study, therefore, was designed to explore </w:t>
      </w:r>
      <w:r w:rsidR="00210249">
        <w:rPr>
          <w:rFonts w:ascii="Arial" w:hAnsi="Arial" w:cs="Arial"/>
          <w:sz w:val="24"/>
          <w:szCs w:val="24"/>
          <w:lang w:eastAsia="en-US"/>
        </w:rPr>
        <w:t xml:space="preserve">the </w:t>
      </w:r>
      <w:r w:rsidR="00714D8B">
        <w:rPr>
          <w:rFonts w:ascii="Arial" w:hAnsi="Arial" w:cs="Arial"/>
          <w:sz w:val="24"/>
          <w:szCs w:val="24"/>
          <w:lang w:eastAsia="en-US"/>
        </w:rPr>
        <w:t>nap</w:t>
      </w:r>
      <w:r w:rsidR="00210249">
        <w:rPr>
          <w:rFonts w:ascii="Arial" w:hAnsi="Arial" w:cs="Arial"/>
          <w:sz w:val="24"/>
          <w:szCs w:val="24"/>
          <w:lang w:eastAsia="en-US"/>
        </w:rPr>
        <w:t xml:space="preserve"> behaviour </w:t>
      </w:r>
      <w:r w:rsidR="00880236">
        <w:rPr>
          <w:rFonts w:ascii="Arial" w:hAnsi="Arial" w:cs="Arial"/>
          <w:sz w:val="24"/>
          <w:szCs w:val="24"/>
          <w:lang w:eastAsia="en-US"/>
        </w:rPr>
        <w:t>of</w:t>
      </w:r>
      <w:r w:rsidR="00210249">
        <w:rPr>
          <w:rFonts w:ascii="Arial" w:hAnsi="Arial" w:cs="Arial"/>
          <w:sz w:val="24"/>
          <w:szCs w:val="24"/>
          <w:lang w:eastAsia="en-US"/>
        </w:rPr>
        <w:t xml:space="preserve"> high-performance athletes in relation to </w:t>
      </w:r>
      <w:r w:rsidR="00714D8B">
        <w:rPr>
          <w:rFonts w:ascii="Arial" w:hAnsi="Arial" w:cs="Arial"/>
          <w:sz w:val="24"/>
          <w:szCs w:val="24"/>
          <w:lang w:eastAsia="en-US"/>
        </w:rPr>
        <w:t>sleep quality</w:t>
      </w:r>
      <w:r w:rsidR="00210249">
        <w:rPr>
          <w:rFonts w:ascii="Arial" w:hAnsi="Arial" w:cs="Arial"/>
          <w:sz w:val="24"/>
          <w:szCs w:val="24"/>
          <w:lang w:eastAsia="en-US"/>
        </w:rPr>
        <w:t xml:space="preserve">, sleep </w:t>
      </w:r>
      <w:r w:rsidR="00FA22C6">
        <w:rPr>
          <w:rFonts w:ascii="Arial" w:hAnsi="Arial" w:cs="Arial"/>
          <w:sz w:val="24"/>
          <w:szCs w:val="24"/>
          <w:lang w:eastAsia="en-US"/>
        </w:rPr>
        <w:t xml:space="preserve">duration, and pre-sleep arousal.  </w:t>
      </w:r>
      <w:r w:rsidR="00714D8B">
        <w:rPr>
          <w:rFonts w:ascii="Arial" w:hAnsi="Arial" w:cs="Arial"/>
          <w:sz w:val="24"/>
          <w:szCs w:val="24"/>
          <w:lang w:eastAsia="en-US"/>
        </w:rPr>
        <w:t xml:space="preserve"> </w:t>
      </w:r>
    </w:p>
    <w:p w14:paraId="1C65B506" w14:textId="0341A9BE" w:rsidR="00D159AF" w:rsidRDefault="006246BD" w:rsidP="00837246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C</w:t>
      </w:r>
      <w:r w:rsidR="00102641">
        <w:rPr>
          <w:rFonts w:ascii="Arial" w:hAnsi="Arial" w:cs="Arial"/>
          <w:sz w:val="24"/>
          <w:szCs w:val="24"/>
          <w:lang w:eastAsia="en-US"/>
        </w:rPr>
        <w:t>onvenience sampling</w:t>
      </w:r>
      <w:r w:rsidR="00E759A6">
        <w:rPr>
          <w:rFonts w:ascii="Arial" w:hAnsi="Arial" w:cs="Arial"/>
          <w:sz w:val="24"/>
          <w:szCs w:val="24"/>
          <w:lang w:eastAsia="en-US"/>
        </w:rPr>
        <w:t xml:space="preserve"> approaches</w:t>
      </w:r>
      <w:r>
        <w:rPr>
          <w:rFonts w:ascii="Arial" w:hAnsi="Arial" w:cs="Arial"/>
          <w:sz w:val="24"/>
          <w:szCs w:val="24"/>
          <w:lang w:eastAsia="en-US"/>
        </w:rPr>
        <w:t xml:space="preserve"> identified</w:t>
      </w:r>
      <w:r w:rsidR="00E759A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37246">
        <w:rPr>
          <w:rFonts w:ascii="Arial" w:hAnsi="Arial" w:cs="Arial"/>
          <w:sz w:val="24"/>
          <w:szCs w:val="24"/>
          <w:lang w:eastAsia="en-US"/>
        </w:rPr>
        <w:t xml:space="preserve">UK </w:t>
      </w:r>
      <w:r w:rsidR="006F33B6">
        <w:rPr>
          <w:rFonts w:ascii="Arial" w:hAnsi="Arial" w:cs="Arial"/>
          <w:sz w:val="24"/>
          <w:szCs w:val="24"/>
          <w:lang w:eastAsia="en-US"/>
        </w:rPr>
        <w:t xml:space="preserve">athletes </w:t>
      </w:r>
      <w:r w:rsidR="00E86A88">
        <w:rPr>
          <w:rFonts w:ascii="Arial" w:hAnsi="Arial" w:cs="Arial"/>
          <w:sz w:val="24"/>
          <w:szCs w:val="24"/>
          <w:lang w:eastAsia="en-US"/>
        </w:rPr>
        <w:t>competi</w:t>
      </w:r>
      <w:r w:rsidR="006C4C91">
        <w:rPr>
          <w:rFonts w:ascii="Arial" w:hAnsi="Arial" w:cs="Arial"/>
          <w:sz w:val="24"/>
          <w:szCs w:val="24"/>
          <w:lang w:eastAsia="en-US"/>
        </w:rPr>
        <w:t>ng</w:t>
      </w:r>
      <w:r w:rsidR="006F33B6">
        <w:rPr>
          <w:rFonts w:ascii="Arial" w:hAnsi="Arial" w:cs="Arial"/>
          <w:sz w:val="24"/>
          <w:szCs w:val="24"/>
          <w:lang w:eastAsia="en-US"/>
        </w:rPr>
        <w:t xml:space="preserve"> at (at least) a </w:t>
      </w:r>
      <w:r w:rsidR="006C4C91">
        <w:rPr>
          <w:rFonts w:ascii="Arial" w:hAnsi="Arial" w:cs="Arial"/>
          <w:sz w:val="24"/>
          <w:szCs w:val="24"/>
          <w:lang w:eastAsia="en-US"/>
        </w:rPr>
        <w:t>regional</w:t>
      </w:r>
      <w:r w:rsidR="006F33B6">
        <w:rPr>
          <w:rFonts w:ascii="Arial" w:hAnsi="Arial" w:cs="Arial"/>
          <w:sz w:val="24"/>
          <w:szCs w:val="24"/>
          <w:lang w:eastAsia="en-US"/>
        </w:rPr>
        <w:t xml:space="preserve"> level. </w:t>
      </w:r>
      <w:r w:rsidR="000126D6">
        <w:rPr>
          <w:rFonts w:ascii="Arial" w:hAnsi="Arial" w:cs="Arial"/>
          <w:sz w:val="24"/>
          <w:szCs w:val="24"/>
          <w:lang w:eastAsia="en-US"/>
        </w:rPr>
        <w:t>Participants completed a</w:t>
      </w:r>
      <w:r w:rsidR="006C4C91">
        <w:rPr>
          <w:rFonts w:ascii="Arial" w:hAnsi="Arial" w:cs="Arial"/>
          <w:sz w:val="24"/>
          <w:szCs w:val="24"/>
          <w:lang w:eastAsia="en-US"/>
        </w:rPr>
        <w:t xml:space="preserve">n online questionnaire </w:t>
      </w:r>
      <w:r w:rsidR="00D159AF">
        <w:rPr>
          <w:rFonts w:ascii="Arial" w:hAnsi="Arial" w:cs="Arial"/>
          <w:sz w:val="24"/>
          <w:szCs w:val="24"/>
          <w:lang w:eastAsia="en-US"/>
        </w:rPr>
        <w:t>compris</w:t>
      </w:r>
      <w:r w:rsidR="000126D6">
        <w:rPr>
          <w:rFonts w:ascii="Arial" w:hAnsi="Arial" w:cs="Arial"/>
          <w:sz w:val="24"/>
          <w:szCs w:val="24"/>
          <w:lang w:eastAsia="en-US"/>
        </w:rPr>
        <w:t xml:space="preserve">ing assessments </w:t>
      </w:r>
      <w:proofErr w:type="gramStart"/>
      <w:r w:rsidR="000126D6">
        <w:rPr>
          <w:rFonts w:ascii="Arial" w:hAnsi="Arial" w:cs="Arial"/>
          <w:sz w:val="24"/>
          <w:szCs w:val="24"/>
          <w:lang w:eastAsia="en-US"/>
        </w:rPr>
        <w:t>of:</w:t>
      </w:r>
      <w:proofErr w:type="gramEnd"/>
      <w:r w:rsidR="000126D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55652">
        <w:rPr>
          <w:rFonts w:ascii="Arial" w:hAnsi="Arial" w:cs="Arial"/>
          <w:sz w:val="24"/>
          <w:szCs w:val="24"/>
          <w:lang w:eastAsia="en-US"/>
        </w:rPr>
        <w:t xml:space="preserve">sleep </w:t>
      </w:r>
      <w:r w:rsidR="00336EF6">
        <w:rPr>
          <w:rFonts w:ascii="Arial" w:hAnsi="Arial" w:cs="Arial"/>
          <w:sz w:val="24"/>
          <w:szCs w:val="24"/>
          <w:lang w:eastAsia="en-US"/>
        </w:rPr>
        <w:t>history</w:t>
      </w:r>
      <w:r w:rsidR="00355652">
        <w:rPr>
          <w:rFonts w:ascii="Arial" w:hAnsi="Arial" w:cs="Arial"/>
          <w:sz w:val="24"/>
          <w:szCs w:val="24"/>
          <w:lang w:eastAsia="en-US"/>
        </w:rPr>
        <w:t xml:space="preserve"> sufficient to </w:t>
      </w:r>
      <w:r w:rsidR="005219E6">
        <w:rPr>
          <w:rFonts w:ascii="Arial" w:hAnsi="Arial" w:cs="Arial"/>
          <w:sz w:val="24"/>
          <w:szCs w:val="24"/>
          <w:lang w:eastAsia="en-US"/>
        </w:rPr>
        <w:t xml:space="preserve">categorise those meeting DSM-5 criteria for insomnia disorder; </w:t>
      </w:r>
      <w:r w:rsidR="00D159AF">
        <w:rPr>
          <w:rFonts w:ascii="Arial" w:hAnsi="Arial" w:cs="Arial"/>
          <w:sz w:val="24"/>
          <w:szCs w:val="24"/>
          <w:lang w:eastAsia="en-US"/>
        </w:rPr>
        <w:t>daytime napping typology</w:t>
      </w:r>
      <w:r w:rsidR="000126D6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D159AF">
        <w:rPr>
          <w:rFonts w:ascii="Arial" w:hAnsi="Arial" w:cs="Arial"/>
          <w:sz w:val="24"/>
          <w:szCs w:val="24"/>
          <w:lang w:eastAsia="en-US"/>
        </w:rPr>
        <w:t>frequency and duration)</w:t>
      </w:r>
      <w:r w:rsidR="000126D6">
        <w:rPr>
          <w:rFonts w:ascii="Arial" w:hAnsi="Arial" w:cs="Arial"/>
          <w:sz w:val="24"/>
          <w:szCs w:val="24"/>
          <w:lang w:eastAsia="en-US"/>
        </w:rPr>
        <w:t xml:space="preserve">; sleep quality (PSQI); sleep reactivity (FIRST); </w:t>
      </w:r>
      <w:r w:rsidR="00837246">
        <w:rPr>
          <w:rFonts w:ascii="Arial" w:hAnsi="Arial" w:cs="Arial"/>
          <w:sz w:val="24"/>
          <w:szCs w:val="24"/>
          <w:lang w:eastAsia="en-US"/>
        </w:rPr>
        <w:t xml:space="preserve">and </w:t>
      </w:r>
      <w:r w:rsidR="000126D6" w:rsidRPr="000126D6">
        <w:rPr>
          <w:rFonts w:ascii="Arial" w:hAnsi="Arial" w:cs="Arial"/>
          <w:sz w:val="24"/>
          <w:szCs w:val="24"/>
          <w:lang w:eastAsia="en-US"/>
        </w:rPr>
        <w:t>the Pre-Sleep Arousal Scale</w:t>
      </w:r>
      <w:r w:rsidR="001B122C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1B122C" w:rsidRPr="001B122C">
        <w:rPr>
          <w:rFonts w:ascii="Arial" w:hAnsi="Arial" w:cs="Arial"/>
          <w:sz w:val="24"/>
          <w:szCs w:val="24"/>
          <w:lang w:eastAsia="en-US"/>
        </w:rPr>
        <w:t>PSAS</w:t>
      </w:r>
      <w:r w:rsidR="001B122C">
        <w:rPr>
          <w:rFonts w:ascii="Arial" w:hAnsi="Arial" w:cs="Arial"/>
          <w:sz w:val="24"/>
          <w:szCs w:val="24"/>
          <w:lang w:eastAsia="en-US"/>
        </w:rPr>
        <w:t>).</w:t>
      </w:r>
    </w:p>
    <w:p w14:paraId="37E84E1D" w14:textId="0919813E" w:rsidR="002C196D" w:rsidRDefault="004A4D76" w:rsidP="002A3EA6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Overall, 109 athletes </w:t>
      </w:r>
      <w:r w:rsidR="00EF2055">
        <w:rPr>
          <w:rFonts w:ascii="Arial" w:hAnsi="Arial" w:cs="Arial"/>
          <w:sz w:val="24"/>
          <w:szCs w:val="24"/>
          <w:lang w:eastAsia="en-US"/>
        </w:rPr>
        <w:t xml:space="preserve">(60 female) </w:t>
      </w:r>
      <w:r>
        <w:rPr>
          <w:rFonts w:ascii="Arial" w:hAnsi="Arial" w:cs="Arial"/>
          <w:sz w:val="24"/>
          <w:szCs w:val="24"/>
          <w:lang w:eastAsia="en-US"/>
        </w:rPr>
        <w:t>completed the questionnaire</w:t>
      </w:r>
      <w:r w:rsidR="006246BD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2D1573">
        <w:rPr>
          <w:rFonts w:ascii="Arial" w:hAnsi="Arial" w:cs="Arial"/>
          <w:sz w:val="24"/>
          <w:szCs w:val="24"/>
          <w:lang w:eastAsia="en-US"/>
        </w:rPr>
        <w:t xml:space="preserve">The mean PSQI score was </w:t>
      </w:r>
      <w:r w:rsidR="002D1573" w:rsidRPr="002D1573">
        <w:rPr>
          <w:rFonts w:ascii="Arial" w:hAnsi="Arial" w:cs="Arial"/>
          <w:sz w:val="24"/>
          <w:szCs w:val="24"/>
          <w:lang w:eastAsia="en-US"/>
        </w:rPr>
        <w:t>6.</w:t>
      </w:r>
      <w:r w:rsidR="002D1573">
        <w:rPr>
          <w:rFonts w:ascii="Arial" w:hAnsi="Arial" w:cs="Arial"/>
          <w:sz w:val="24"/>
          <w:szCs w:val="24"/>
          <w:lang w:eastAsia="en-US"/>
        </w:rPr>
        <w:t>2</w:t>
      </w:r>
      <w:r w:rsidR="00773DA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1573">
        <w:rPr>
          <w:rFonts w:ascii="Arial" w:hAnsi="Arial" w:cs="Arial"/>
          <w:sz w:val="24"/>
          <w:szCs w:val="24"/>
          <w:lang w:eastAsia="en-US"/>
        </w:rPr>
        <w:t>(SD =</w:t>
      </w:r>
      <w:r w:rsidR="002D1573" w:rsidRPr="002D1573">
        <w:rPr>
          <w:rFonts w:ascii="Arial" w:hAnsi="Arial" w:cs="Arial"/>
          <w:sz w:val="24"/>
          <w:szCs w:val="24"/>
          <w:lang w:eastAsia="en-US"/>
        </w:rPr>
        <w:t>2.6</w:t>
      </w:r>
      <w:r w:rsidR="002D1573">
        <w:rPr>
          <w:rFonts w:ascii="Arial" w:hAnsi="Arial" w:cs="Arial"/>
          <w:sz w:val="24"/>
          <w:szCs w:val="24"/>
          <w:lang w:eastAsia="en-US"/>
        </w:rPr>
        <w:t xml:space="preserve">), with </w:t>
      </w:r>
      <w:r w:rsidR="00D159AF">
        <w:rPr>
          <w:rFonts w:ascii="Arial" w:hAnsi="Arial" w:cs="Arial"/>
          <w:sz w:val="24"/>
          <w:szCs w:val="24"/>
          <w:lang w:eastAsia="en-US"/>
        </w:rPr>
        <w:t xml:space="preserve">23.9% </w:t>
      </w:r>
      <w:r w:rsidR="00547066">
        <w:rPr>
          <w:rFonts w:ascii="Arial" w:hAnsi="Arial" w:cs="Arial"/>
          <w:sz w:val="24"/>
          <w:szCs w:val="24"/>
          <w:lang w:eastAsia="en-US"/>
        </w:rPr>
        <w:t>me</w:t>
      </w:r>
      <w:r w:rsidR="002D1573">
        <w:rPr>
          <w:rFonts w:ascii="Arial" w:hAnsi="Arial" w:cs="Arial"/>
          <w:sz w:val="24"/>
          <w:szCs w:val="24"/>
          <w:lang w:eastAsia="en-US"/>
        </w:rPr>
        <w:t>e</w:t>
      </w:r>
      <w:r w:rsidR="00547066">
        <w:rPr>
          <w:rFonts w:ascii="Arial" w:hAnsi="Arial" w:cs="Arial"/>
          <w:sz w:val="24"/>
          <w:szCs w:val="24"/>
          <w:lang w:eastAsia="en-US"/>
        </w:rPr>
        <w:t>t</w:t>
      </w:r>
      <w:r w:rsidR="002D1573">
        <w:rPr>
          <w:rFonts w:ascii="Arial" w:hAnsi="Arial" w:cs="Arial"/>
          <w:sz w:val="24"/>
          <w:szCs w:val="24"/>
          <w:lang w:eastAsia="en-US"/>
        </w:rPr>
        <w:t>ing</w:t>
      </w:r>
      <w:r w:rsidR="00D159A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D1573">
        <w:rPr>
          <w:rFonts w:ascii="Arial" w:hAnsi="Arial" w:cs="Arial"/>
          <w:sz w:val="24"/>
          <w:szCs w:val="24"/>
          <w:lang w:eastAsia="en-US"/>
        </w:rPr>
        <w:t xml:space="preserve">symptom </w:t>
      </w:r>
      <w:r w:rsidR="00547066">
        <w:rPr>
          <w:rFonts w:ascii="Arial" w:hAnsi="Arial" w:cs="Arial"/>
          <w:sz w:val="24"/>
          <w:szCs w:val="24"/>
          <w:lang w:eastAsia="en-US"/>
        </w:rPr>
        <w:t>severity</w:t>
      </w:r>
      <w:r w:rsidR="00D159AF">
        <w:rPr>
          <w:rFonts w:ascii="Arial" w:hAnsi="Arial" w:cs="Arial"/>
          <w:sz w:val="24"/>
          <w:szCs w:val="24"/>
          <w:lang w:eastAsia="en-US"/>
        </w:rPr>
        <w:t xml:space="preserve"> and duration </w:t>
      </w:r>
      <w:r w:rsidR="00547066">
        <w:rPr>
          <w:rFonts w:ascii="Arial" w:hAnsi="Arial" w:cs="Arial"/>
          <w:sz w:val="24"/>
          <w:szCs w:val="24"/>
          <w:lang w:eastAsia="en-US"/>
        </w:rPr>
        <w:t xml:space="preserve">criteria </w:t>
      </w:r>
      <w:r w:rsidR="00D159AF">
        <w:rPr>
          <w:rFonts w:ascii="Arial" w:hAnsi="Arial" w:cs="Arial"/>
          <w:sz w:val="24"/>
          <w:szCs w:val="24"/>
          <w:lang w:eastAsia="en-US"/>
        </w:rPr>
        <w:t xml:space="preserve">for DSM-5 insomnia disorder. </w:t>
      </w:r>
      <w:r w:rsidR="002A3EA6">
        <w:rPr>
          <w:rFonts w:ascii="Arial" w:hAnsi="Arial" w:cs="Arial"/>
          <w:sz w:val="24"/>
          <w:szCs w:val="24"/>
          <w:lang w:eastAsia="en-US"/>
        </w:rPr>
        <w:t xml:space="preserve">Pre-sleep </w:t>
      </w:r>
      <w:r w:rsidR="00D159AF">
        <w:rPr>
          <w:rFonts w:ascii="Arial" w:hAnsi="Arial" w:cs="Arial"/>
          <w:sz w:val="24"/>
          <w:szCs w:val="24"/>
          <w:lang w:eastAsia="en-US"/>
        </w:rPr>
        <w:t xml:space="preserve">cognitive arousal was significantly higher </w:t>
      </w:r>
      <w:r w:rsidR="002A3EA6">
        <w:rPr>
          <w:rFonts w:ascii="Arial" w:hAnsi="Arial" w:cs="Arial"/>
          <w:sz w:val="24"/>
          <w:szCs w:val="24"/>
          <w:lang w:eastAsia="en-US"/>
        </w:rPr>
        <w:t xml:space="preserve">among </w:t>
      </w:r>
      <w:r w:rsidR="00823381">
        <w:rPr>
          <w:rFonts w:ascii="Arial" w:hAnsi="Arial" w:cs="Arial"/>
          <w:sz w:val="24"/>
          <w:szCs w:val="24"/>
          <w:lang w:eastAsia="en-US"/>
        </w:rPr>
        <w:t>athletes</w:t>
      </w:r>
      <w:r w:rsidR="002A3EA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23381">
        <w:rPr>
          <w:rFonts w:ascii="Arial" w:hAnsi="Arial" w:cs="Arial"/>
          <w:sz w:val="24"/>
          <w:szCs w:val="24"/>
          <w:lang w:eastAsia="en-US"/>
        </w:rPr>
        <w:t xml:space="preserve">with </w:t>
      </w:r>
      <w:r w:rsidR="00D159AF">
        <w:rPr>
          <w:rFonts w:ascii="Arial" w:hAnsi="Arial" w:cs="Arial"/>
          <w:sz w:val="24"/>
          <w:szCs w:val="24"/>
          <w:lang w:eastAsia="en-US"/>
        </w:rPr>
        <w:t>insomnia</w:t>
      </w:r>
      <w:r w:rsidR="00823381">
        <w:rPr>
          <w:rFonts w:ascii="Arial" w:hAnsi="Arial" w:cs="Arial"/>
          <w:sz w:val="24"/>
          <w:szCs w:val="24"/>
          <w:lang w:eastAsia="en-US"/>
        </w:rPr>
        <w:t xml:space="preserve"> disorder </w:t>
      </w:r>
      <w:r w:rsidR="004A5B00">
        <w:rPr>
          <w:rFonts w:ascii="Arial" w:hAnsi="Arial" w:cs="Arial"/>
          <w:sz w:val="24"/>
          <w:szCs w:val="24"/>
          <w:lang w:eastAsia="en-US"/>
        </w:rPr>
        <w:t xml:space="preserve">compared to </w:t>
      </w:r>
      <w:r w:rsidR="00D159AF">
        <w:rPr>
          <w:rFonts w:ascii="Arial" w:hAnsi="Arial" w:cs="Arial"/>
          <w:sz w:val="24"/>
          <w:szCs w:val="24"/>
          <w:lang w:eastAsia="en-US"/>
        </w:rPr>
        <w:t xml:space="preserve">athletes without insomnia </w:t>
      </w:r>
      <w:r w:rsidR="006246BD">
        <w:rPr>
          <w:rFonts w:ascii="Arial" w:hAnsi="Arial" w:cs="Arial"/>
          <w:sz w:val="24"/>
          <w:szCs w:val="24"/>
          <w:lang w:eastAsia="en-US"/>
        </w:rPr>
        <w:t>(</w:t>
      </w:r>
      <w:r w:rsidR="004A5B00" w:rsidRPr="004A5B00">
        <w:rPr>
          <w:rFonts w:ascii="Arial" w:hAnsi="Arial" w:cs="Arial"/>
          <w:sz w:val="24"/>
          <w:szCs w:val="24"/>
          <w:lang w:eastAsia="en-US"/>
        </w:rPr>
        <w:t>U&lt;0.0001)</w:t>
      </w:r>
      <w:r w:rsidR="00861250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773DA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F092B">
        <w:rPr>
          <w:rFonts w:ascii="Arial" w:hAnsi="Arial" w:cs="Arial"/>
          <w:sz w:val="24"/>
          <w:szCs w:val="24"/>
          <w:lang w:eastAsia="en-US"/>
        </w:rPr>
        <w:t xml:space="preserve">Daytime napping was reported by </w:t>
      </w:r>
      <w:r w:rsidR="00551AAB">
        <w:rPr>
          <w:rFonts w:ascii="Arial" w:hAnsi="Arial" w:cs="Arial"/>
          <w:sz w:val="24"/>
          <w:szCs w:val="24"/>
          <w:lang w:eastAsia="en-US"/>
        </w:rPr>
        <w:t>51% of athletes</w:t>
      </w:r>
      <w:r w:rsidR="003056CB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EA0C30">
        <w:rPr>
          <w:rFonts w:ascii="Arial" w:hAnsi="Arial" w:cs="Arial"/>
          <w:sz w:val="24"/>
          <w:szCs w:val="24"/>
          <w:lang w:eastAsia="en-US"/>
        </w:rPr>
        <w:t>In t-tests c</w:t>
      </w:r>
      <w:r w:rsidR="00683A8C">
        <w:rPr>
          <w:rFonts w:ascii="Arial" w:hAnsi="Arial" w:cs="Arial"/>
          <w:sz w:val="24"/>
          <w:szCs w:val="24"/>
          <w:lang w:eastAsia="en-US"/>
        </w:rPr>
        <w:t>omparing nappers and non-nappers, n</w:t>
      </w:r>
      <w:r w:rsidR="003715BA">
        <w:rPr>
          <w:rFonts w:ascii="Arial" w:hAnsi="Arial" w:cs="Arial"/>
          <w:sz w:val="24"/>
          <w:szCs w:val="24"/>
          <w:lang w:eastAsia="en-US"/>
        </w:rPr>
        <w:t xml:space="preserve">apping was unrelated to </w:t>
      </w:r>
      <w:r w:rsidR="00683A8C">
        <w:rPr>
          <w:rFonts w:ascii="Arial" w:hAnsi="Arial" w:cs="Arial"/>
          <w:sz w:val="24"/>
          <w:szCs w:val="24"/>
          <w:lang w:eastAsia="en-US"/>
        </w:rPr>
        <w:t>PSQ</w:t>
      </w:r>
      <w:r w:rsidR="00DB1F70">
        <w:rPr>
          <w:rFonts w:ascii="Arial" w:hAnsi="Arial" w:cs="Arial"/>
          <w:sz w:val="24"/>
          <w:szCs w:val="24"/>
          <w:lang w:eastAsia="en-US"/>
        </w:rPr>
        <w:t>I scores (</w:t>
      </w:r>
      <w:r w:rsidR="00DE12A4">
        <w:rPr>
          <w:rFonts w:ascii="Arial" w:hAnsi="Arial" w:cs="Arial"/>
          <w:sz w:val="24"/>
          <w:szCs w:val="24"/>
          <w:lang w:eastAsia="en-US"/>
        </w:rPr>
        <w:t xml:space="preserve">nappers = </w:t>
      </w:r>
      <w:r w:rsidR="00EA0C30">
        <w:rPr>
          <w:rFonts w:ascii="Arial" w:hAnsi="Arial" w:cs="Arial"/>
          <w:sz w:val="24"/>
          <w:szCs w:val="24"/>
          <w:lang w:eastAsia="en-US"/>
        </w:rPr>
        <w:t>6.3 v non-nappers = 6.1</w:t>
      </w:r>
      <w:r w:rsidR="00EB2ED5">
        <w:rPr>
          <w:rFonts w:ascii="Arial" w:hAnsi="Arial" w:cs="Arial"/>
          <w:sz w:val="24"/>
          <w:szCs w:val="24"/>
          <w:lang w:eastAsia="en-US"/>
        </w:rPr>
        <w:t xml:space="preserve">; p </w:t>
      </w:r>
      <w:r w:rsidR="00B956B1">
        <w:rPr>
          <w:rFonts w:ascii="Arial" w:hAnsi="Arial" w:cs="Arial"/>
          <w:sz w:val="24"/>
          <w:szCs w:val="24"/>
          <w:lang w:eastAsia="en-US"/>
        </w:rPr>
        <w:t xml:space="preserve">= </w:t>
      </w:r>
      <w:r w:rsidR="00911251">
        <w:rPr>
          <w:rFonts w:ascii="Arial" w:hAnsi="Arial" w:cs="Arial"/>
          <w:sz w:val="24"/>
          <w:szCs w:val="24"/>
          <w:lang w:eastAsia="en-US"/>
        </w:rPr>
        <w:t>0</w:t>
      </w:r>
      <w:r w:rsidR="00B956B1">
        <w:rPr>
          <w:rFonts w:ascii="Arial" w:hAnsi="Arial" w:cs="Arial"/>
          <w:sz w:val="24"/>
          <w:szCs w:val="24"/>
          <w:lang w:eastAsia="en-US"/>
        </w:rPr>
        <w:t>.77)</w:t>
      </w:r>
      <w:r w:rsidR="003D38C0">
        <w:rPr>
          <w:rFonts w:ascii="Arial" w:hAnsi="Arial" w:cs="Arial"/>
          <w:sz w:val="24"/>
          <w:szCs w:val="24"/>
          <w:lang w:eastAsia="en-US"/>
        </w:rPr>
        <w:t xml:space="preserve"> and subjective total sleep time (</w:t>
      </w:r>
      <w:r w:rsidR="00CC077C">
        <w:rPr>
          <w:rFonts w:ascii="Arial" w:hAnsi="Arial" w:cs="Arial"/>
          <w:sz w:val="24"/>
          <w:szCs w:val="24"/>
          <w:lang w:eastAsia="en-US"/>
        </w:rPr>
        <w:t xml:space="preserve">nappers = </w:t>
      </w:r>
      <w:r w:rsidR="009A0914">
        <w:rPr>
          <w:rFonts w:ascii="Arial" w:hAnsi="Arial" w:cs="Arial"/>
          <w:sz w:val="24"/>
          <w:szCs w:val="24"/>
          <w:lang w:eastAsia="en-US"/>
        </w:rPr>
        <w:t>450.</w:t>
      </w:r>
      <w:r w:rsidR="00CC077C">
        <w:rPr>
          <w:rFonts w:ascii="Arial" w:hAnsi="Arial" w:cs="Arial"/>
          <w:sz w:val="24"/>
          <w:szCs w:val="24"/>
          <w:lang w:eastAsia="en-US"/>
        </w:rPr>
        <w:t>min</w:t>
      </w:r>
      <w:r w:rsidR="009A0914">
        <w:rPr>
          <w:rFonts w:ascii="Arial" w:hAnsi="Arial" w:cs="Arial"/>
          <w:sz w:val="24"/>
          <w:szCs w:val="24"/>
          <w:lang w:eastAsia="en-US"/>
        </w:rPr>
        <w:t xml:space="preserve"> v </w:t>
      </w:r>
      <w:r w:rsidR="00CC077C">
        <w:rPr>
          <w:rFonts w:ascii="Arial" w:hAnsi="Arial" w:cs="Arial"/>
          <w:sz w:val="24"/>
          <w:szCs w:val="24"/>
          <w:lang w:eastAsia="en-US"/>
        </w:rPr>
        <w:t>non-nappers = 454.8 min</w:t>
      </w:r>
      <w:r w:rsidR="0098660A">
        <w:rPr>
          <w:rFonts w:ascii="Arial" w:hAnsi="Arial" w:cs="Arial"/>
          <w:sz w:val="24"/>
          <w:szCs w:val="24"/>
          <w:lang w:eastAsia="en-US"/>
        </w:rPr>
        <w:t xml:space="preserve">; p = </w:t>
      </w:r>
      <w:r w:rsidR="0070665D">
        <w:rPr>
          <w:rFonts w:ascii="Arial" w:hAnsi="Arial" w:cs="Arial"/>
          <w:sz w:val="24"/>
          <w:szCs w:val="24"/>
          <w:lang w:eastAsia="en-US"/>
        </w:rPr>
        <w:t>0</w:t>
      </w:r>
      <w:r w:rsidR="0070665D" w:rsidRPr="0070665D">
        <w:rPr>
          <w:rFonts w:ascii="Arial" w:hAnsi="Arial" w:cs="Arial"/>
          <w:sz w:val="24"/>
          <w:szCs w:val="24"/>
          <w:lang w:eastAsia="en-US"/>
        </w:rPr>
        <w:t>.75</w:t>
      </w:r>
      <w:r w:rsidR="0070665D">
        <w:rPr>
          <w:rFonts w:ascii="Arial" w:hAnsi="Arial" w:cs="Arial"/>
          <w:sz w:val="24"/>
          <w:szCs w:val="24"/>
          <w:lang w:eastAsia="en-US"/>
        </w:rPr>
        <w:t xml:space="preserve">). </w:t>
      </w:r>
      <w:r w:rsidR="00683A8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056CB">
        <w:rPr>
          <w:rFonts w:ascii="Arial" w:hAnsi="Arial" w:cs="Arial"/>
          <w:sz w:val="24"/>
          <w:szCs w:val="24"/>
          <w:lang w:eastAsia="en-US"/>
        </w:rPr>
        <w:t>Chi-square analyses showed that report</w:t>
      </w:r>
      <w:r w:rsidR="003715BA">
        <w:rPr>
          <w:rFonts w:ascii="Arial" w:hAnsi="Arial" w:cs="Arial"/>
          <w:sz w:val="24"/>
          <w:szCs w:val="24"/>
          <w:lang w:eastAsia="en-US"/>
        </w:rPr>
        <w:t>ed</w:t>
      </w:r>
      <w:r w:rsidR="003056CB">
        <w:rPr>
          <w:rFonts w:ascii="Arial" w:hAnsi="Arial" w:cs="Arial"/>
          <w:sz w:val="24"/>
          <w:szCs w:val="24"/>
          <w:lang w:eastAsia="en-US"/>
        </w:rPr>
        <w:t xml:space="preserve"> napping</w:t>
      </w:r>
      <w:r w:rsidR="003715BA">
        <w:rPr>
          <w:rFonts w:ascii="Arial" w:hAnsi="Arial" w:cs="Arial"/>
          <w:sz w:val="24"/>
          <w:szCs w:val="24"/>
          <w:lang w:eastAsia="en-US"/>
        </w:rPr>
        <w:t xml:space="preserve"> (yes/no) was significantly related to</w:t>
      </w:r>
      <w:r w:rsidR="00F540A6">
        <w:rPr>
          <w:rFonts w:ascii="Arial" w:hAnsi="Arial" w:cs="Arial"/>
          <w:sz w:val="24"/>
          <w:szCs w:val="24"/>
          <w:lang w:eastAsia="en-US"/>
        </w:rPr>
        <w:t xml:space="preserve"> levels of cognitive arousal</w:t>
      </w:r>
      <w:r w:rsidR="00EA029C">
        <w:rPr>
          <w:rFonts w:ascii="Arial" w:hAnsi="Arial" w:cs="Arial"/>
          <w:sz w:val="24"/>
          <w:szCs w:val="24"/>
          <w:lang w:eastAsia="en-US"/>
        </w:rPr>
        <w:t xml:space="preserve">, with higher arousal </w:t>
      </w:r>
      <w:r w:rsidR="006F763F">
        <w:rPr>
          <w:rFonts w:ascii="Arial" w:hAnsi="Arial" w:cs="Arial"/>
          <w:sz w:val="24"/>
          <w:szCs w:val="24"/>
          <w:lang w:eastAsia="en-US"/>
        </w:rPr>
        <w:t>associated with non-napping (</w:t>
      </w:r>
      <w:r w:rsidR="00D35D0B">
        <w:rPr>
          <w:rFonts w:ascii="Arial" w:hAnsi="Arial" w:cs="Arial"/>
          <w:sz w:val="24"/>
          <w:szCs w:val="24"/>
          <w:lang w:eastAsia="en-US"/>
        </w:rPr>
        <w:t>chi-square =</w:t>
      </w:r>
      <w:r w:rsidR="0061659E">
        <w:rPr>
          <w:rFonts w:ascii="Arial" w:hAnsi="Arial" w:cs="Arial"/>
          <w:sz w:val="24"/>
          <w:szCs w:val="24"/>
          <w:lang w:eastAsia="en-US"/>
        </w:rPr>
        <w:t>4.22,</w:t>
      </w:r>
      <w:r w:rsidR="00D35D0B" w:rsidRPr="00D35D0B">
        <w:rPr>
          <w:rFonts w:ascii="Arial" w:hAnsi="Arial" w:cs="Arial"/>
          <w:sz w:val="24"/>
          <w:szCs w:val="24"/>
          <w:highlight w:val="yellow"/>
          <w:lang w:eastAsia="en-US"/>
        </w:rPr>
        <w:t xml:space="preserve"> p =</w:t>
      </w:r>
      <w:r w:rsidR="0061659E">
        <w:rPr>
          <w:rFonts w:ascii="Arial" w:hAnsi="Arial" w:cs="Arial"/>
          <w:sz w:val="24"/>
          <w:szCs w:val="24"/>
          <w:lang w:eastAsia="en-US"/>
        </w:rPr>
        <w:t>0.04</w:t>
      </w:r>
      <w:r w:rsidR="00D35D0B">
        <w:rPr>
          <w:rFonts w:ascii="Arial" w:hAnsi="Arial" w:cs="Arial"/>
          <w:sz w:val="24"/>
          <w:szCs w:val="24"/>
          <w:lang w:eastAsia="en-US"/>
        </w:rPr>
        <w:t xml:space="preserve">).  Finally, </w:t>
      </w:r>
      <w:r w:rsidR="00D167C8">
        <w:rPr>
          <w:rFonts w:ascii="Arial" w:hAnsi="Arial" w:cs="Arial"/>
          <w:sz w:val="24"/>
          <w:szCs w:val="24"/>
          <w:lang w:eastAsia="en-US"/>
        </w:rPr>
        <w:t xml:space="preserve">in </w:t>
      </w:r>
      <w:r w:rsidR="001B122C">
        <w:rPr>
          <w:rFonts w:ascii="Arial" w:hAnsi="Arial" w:cs="Arial"/>
          <w:sz w:val="24"/>
          <w:szCs w:val="24"/>
          <w:lang w:eastAsia="en-US"/>
        </w:rPr>
        <w:t xml:space="preserve">a </w:t>
      </w:r>
      <w:r w:rsidR="00D167C8">
        <w:rPr>
          <w:rFonts w:ascii="Arial" w:hAnsi="Arial" w:cs="Arial"/>
          <w:sz w:val="24"/>
          <w:szCs w:val="24"/>
          <w:lang w:eastAsia="en-US"/>
        </w:rPr>
        <w:t xml:space="preserve">multiple </w:t>
      </w:r>
      <w:r w:rsidR="00D35D0B">
        <w:rPr>
          <w:rFonts w:ascii="Arial" w:hAnsi="Arial" w:cs="Arial"/>
          <w:sz w:val="24"/>
          <w:szCs w:val="24"/>
          <w:lang w:eastAsia="en-US"/>
        </w:rPr>
        <w:t>regression model</w:t>
      </w:r>
      <w:r w:rsidR="006246BD">
        <w:rPr>
          <w:rFonts w:ascii="Arial" w:hAnsi="Arial" w:cs="Arial"/>
          <w:sz w:val="24"/>
          <w:szCs w:val="24"/>
          <w:lang w:eastAsia="en-US"/>
        </w:rPr>
        <w:t>, h</w:t>
      </w:r>
      <w:r w:rsidR="0061659E">
        <w:rPr>
          <w:rFonts w:ascii="Arial" w:hAnsi="Arial" w:cs="Arial"/>
          <w:sz w:val="24"/>
          <w:szCs w:val="24"/>
          <w:lang w:eastAsia="en-US"/>
        </w:rPr>
        <w:t>igher PSAS scores</w:t>
      </w:r>
      <w:r w:rsidR="00B82A87">
        <w:rPr>
          <w:rFonts w:ascii="Arial" w:hAnsi="Arial" w:cs="Arial"/>
          <w:sz w:val="24"/>
          <w:szCs w:val="24"/>
          <w:lang w:eastAsia="en-US"/>
        </w:rPr>
        <w:t xml:space="preserve"> (ß = 1.12; p</w:t>
      </w:r>
      <w:r w:rsidR="006246BD">
        <w:rPr>
          <w:rFonts w:ascii="Arial" w:hAnsi="Arial" w:cs="Arial"/>
          <w:sz w:val="24"/>
          <w:szCs w:val="24"/>
          <w:lang w:eastAsia="en-US"/>
        </w:rPr>
        <w:t>=</w:t>
      </w:r>
      <w:r w:rsidR="00B82A87" w:rsidRPr="00806E17">
        <w:rPr>
          <w:rFonts w:ascii="Arial" w:hAnsi="Arial" w:cs="Arial"/>
          <w:sz w:val="24"/>
          <w:szCs w:val="24"/>
          <w:lang w:eastAsia="en-US"/>
        </w:rPr>
        <w:t>0</w:t>
      </w:r>
      <w:r w:rsidR="00B82A87">
        <w:rPr>
          <w:rFonts w:ascii="Arial" w:hAnsi="Arial" w:cs="Arial"/>
          <w:sz w:val="24"/>
          <w:szCs w:val="24"/>
          <w:lang w:eastAsia="en-US"/>
        </w:rPr>
        <w:t>3)</w:t>
      </w:r>
      <w:r w:rsidR="006246BD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04218E">
        <w:rPr>
          <w:rFonts w:ascii="Arial" w:hAnsi="Arial" w:cs="Arial"/>
          <w:sz w:val="24"/>
          <w:szCs w:val="24"/>
          <w:lang w:eastAsia="en-US"/>
        </w:rPr>
        <w:t xml:space="preserve">FIRST scores </w:t>
      </w:r>
      <w:r w:rsidR="00B82A87">
        <w:rPr>
          <w:rFonts w:ascii="Arial" w:hAnsi="Arial" w:cs="Arial"/>
          <w:sz w:val="24"/>
          <w:szCs w:val="24"/>
          <w:lang w:eastAsia="en-US"/>
        </w:rPr>
        <w:t xml:space="preserve">(ß = </w:t>
      </w:r>
      <w:r w:rsidR="00B82A87" w:rsidRPr="00BE6708">
        <w:rPr>
          <w:rFonts w:ascii="Arial" w:hAnsi="Arial" w:cs="Arial"/>
          <w:sz w:val="24"/>
          <w:szCs w:val="24"/>
          <w:lang w:eastAsia="en-US"/>
        </w:rPr>
        <w:t>5.79</w:t>
      </w:r>
      <w:r w:rsidR="00B82A87">
        <w:rPr>
          <w:rFonts w:ascii="Arial" w:hAnsi="Arial" w:cs="Arial"/>
          <w:sz w:val="24"/>
          <w:szCs w:val="24"/>
          <w:lang w:eastAsia="en-US"/>
        </w:rPr>
        <w:t>; p=</w:t>
      </w:r>
      <w:r w:rsidR="00B82A87" w:rsidRPr="00806E17">
        <w:rPr>
          <w:rFonts w:ascii="Arial" w:hAnsi="Arial" w:cs="Arial"/>
          <w:sz w:val="24"/>
          <w:szCs w:val="24"/>
          <w:lang w:eastAsia="en-US"/>
        </w:rPr>
        <w:t>01</w:t>
      </w:r>
      <w:r w:rsidR="00B82A87">
        <w:rPr>
          <w:rFonts w:ascii="Arial" w:hAnsi="Arial" w:cs="Arial"/>
          <w:sz w:val="24"/>
          <w:szCs w:val="24"/>
          <w:lang w:eastAsia="en-US"/>
        </w:rPr>
        <w:t xml:space="preserve">), and </w:t>
      </w:r>
      <w:r w:rsidR="006246BD">
        <w:rPr>
          <w:rFonts w:ascii="Arial" w:hAnsi="Arial" w:cs="Arial"/>
          <w:sz w:val="24"/>
          <w:szCs w:val="24"/>
          <w:lang w:eastAsia="en-US"/>
        </w:rPr>
        <w:t xml:space="preserve">lower </w:t>
      </w:r>
      <w:r w:rsidR="00B82A87">
        <w:rPr>
          <w:rFonts w:ascii="Arial" w:hAnsi="Arial" w:cs="Arial"/>
          <w:sz w:val="24"/>
          <w:szCs w:val="24"/>
          <w:lang w:eastAsia="en-US"/>
        </w:rPr>
        <w:t>TST (ß =0.98; p=</w:t>
      </w:r>
      <w:r w:rsidR="00B82A87" w:rsidRPr="00806E17">
        <w:rPr>
          <w:rFonts w:ascii="Arial" w:hAnsi="Arial" w:cs="Arial"/>
          <w:sz w:val="24"/>
          <w:szCs w:val="24"/>
          <w:lang w:eastAsia="en-US"/>
        </w:rPr>
        <w:t>01</w:t>
      </w:r>
      <w:r w:rsidR="00B82A87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6246BD">
        <w:rPr>
          <w:rFonts w:ascii="Arial" w:hAnsi="Arial" w:cs="Arial"/>
          <w:sz w:val="24"/>
          <w:szCs w:val="24"/>
          <w:lang w:eastAsia="en-US"/>
        </w:rPr>
        <w:t>predicted higher PSQI scores</w:t>
      </w:r>
      <w:r w:rsidR="00806E17">
        <w:rPr>
          <w:rFonts w:ascii="Arial" w:hAnsi="Arial" w:cs="Arial"/>
          <w:sz w:val="24"/>
          <w:szCs w:val="24"/>
          <w:lang w:eastAsia="en-US"/>
        </w:rPr>
        <w:t>.</w:t>
      </w:r>
    </w:p>
    <w:p w14:paraId="653C832E" w14:textId="327FE93D" w:rsidR="00D159AF" w:rsidRDefault="00F63D29" w:rsidP="00D159AF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Napping among high performance athletes is not adequately explained by homeostatic sleep pressure arising </w:t>
      </w:r>
      <w:r w:rsidR="00AB09CA">
        <w:rPr>
          <w:rFonts w:ascii="Arial" w:hAnsi="Arial" w:cs="Arial"/>
          <w:sz w:val="24"/>
          <w:szCs w:val="24"/>
          <w:lang w:eastAsia="en-US"/>
        </w:rPr>
        <w:t>from sleep debt</w:t>
      </w:r>
      <w:r w:rsidR="001566A1">
        <w:rPr>
          <w:rFonts w:ascii="Arial" w:hAnsi="Arial" w:cs="Arial"/>
          <w:sz w:val="24"/>
          <w:szCs w:val="24"/>
          <w:lang w:eastAsia="en-US"/>
        </w:rPr>
        <w:t xml:space="preserve">, since nappers and non-nappers show </w:t>
      </w:r>
      <w:r w:rsidR="004C2EF6">
        <w:rPr>
          <w:rFonts w:ascii="Arial" w:hAnsi="Arial" w:cs="Arial"/>
          <w:sz w:val="24"/>
          <w:szCs w:val="24"/>
          <w:lang w:eastAsia="en-US"/>
        </w:rPr>
        <w:t xml:space="preserve">a </w:t>
      </w:r>
      <w:r w:rsidR="001566A1">
        <w:rPr>
          <w:rFonts w:ascii="Arial" w:hAnsi="Arial" w:cs="Arial"/>
          <w:sz w:val="24"/>
          <w:szCs w:val="24"/>
          <w:lang w:eastAsia="en-US"/>
        </w:rPr>
        <w:t xml:space="preserve">similar </w:t>
      </w:r>
      <w:r w:rsidR="004C2EF6">
        <w:rPr>
          <w:rFonts w:ascii="Arial" w:hAnsi="Arial" w:cs="Arial"/>
          <w:sz w:val="24"/>
          <w:szCs w:val="24"/>
          <w:lang w:eastAsia="en-US"/>
        </w:rPr>
        <w:t>quantity and quality of sleep</w:t>
      </w:r>
      <w:r w:rsidR="00AB09CA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4C2EF6">
        <w:rPr>
          <w:rFonts w:ascii="Arial" w:hAnsi="Arial" w:cs="Arial"/>
          <w:sz w:val="24"/>
          <w:szCs w:val="24"/>
          <w:lang w:eastAsia="en-US"/>
        </w:rPr>
        <w:t>Rather, the construct of c</w:t>
      </w:r>
      <w:r w:rsidR="00D159AF">
        <w:rPr>
          <w:rFonts w:ascii="Arial" w:hAnsi="Arial" w:cs="Arial"/>
          <w:sz w:val="24"/>
          <w:szCs w:val="24"/>
          <w:lang w:eastAsia="en-US"/>
        </w:rPr>
        <w:t xml:space="preserve">ognitive arousal, </w:t>
      </w:r>
      <w:r w:rsidR="004C2EF6">
        <w:rPr>
          <w:rFonts w:ascii="Arial" w:hAnsi="Arial" w:cs="Arial"/>
          <w:sz w:val="24"/>
          <w:szCs w:val="24"/>
          <w:lang w:eastAsia="en-US"/>
        </w:rPr>
        <w:t xml:space="preserve">and the related construct of sleep reactivity, appear to play an important role in </w:t>
      </w:r>
      <w:r w:rsidR="002B24AE">
        <w:rPr>
          <w:rFonts w:ascii="Arial" w:hAnsi="Arial" w:cs="Arial"/>
          <w:sz w:val="24"/>
          <w:szCs w:val="24"/>
          <w:lang w:eastAsia="en-US"/>
        </w:rPr>
        <w:t>both the likelihood</w:t>
      </w:r>
      <w:r w:rsidR="00667FA8">
        <w:rPr>
          <w:rFonts w:ascii="Arial" w:hAnsi="Arial" w:cs="Arial"/>
          <w:sz w:val="24"/>
          <w:szCs w:val="24"/>
          <w:lang w:eastAsia="en-US"/>
        </w:rPr>
        <w:t xml:space="preserve"> of</w:t>
      </w:r>
      <w:r w:rsidR="002B24AE">
        <w:rPr>
          <w:rFonts w:ascii="Arial" w:hAnsi="Arial" w:cs="Arial"/>
          <w:sz w:val="24"/>
          <w:szCs w:val="24"/>
          <w:lang w:eastAsia="en-US"/>
        </w:rPr>
        <w:t xml:space="preserve"> nap</w:t>
      </w:r>
      <w:r w:rsidR="00667FA8">
        <w:rPr>
          <w:rFonts w:ascii="Arial" w:hAnsi="Arial" w:cs="Arial"/>
          <w:sz w:val="24"/>
          <w:szCs w:val="24"/>
          <w:lang w:eastAsia="en-US"/>
        </w:rPr>
        <w:t xml:space="preserve">ping, and the achievement of optimal sleep quality.  </w:t>
      </w:r>
      <w:r w:rsidR="006246BD">
        <w:rPr>
          <w:rFonts w:ascii="Arial" w:hAnsi="Arial" w:cs="Arial"/>
          <w:sz w:val="24"/>
          <w:szCs w:val="24"/>
          <w:lang w:eastAsia="en-US"/>
        </w:rPr>
        <w:t>T</w:t>
      </w:r>
      <w:r w:rsidR="00667FA8">
        <w:rPr>
          <w:rFonts w:ascii="Arial" w:hAnsi="Arial" w:cs="Arial"/>
          <w:sz w:val="24"/>
          <w:szCs w:val="24"/>
          <w:lang w:eastAsia="en-US"/>
        </w:rPr>
        <w:t xml:space="preserve">hese results suggest that the </w:t>
      </w:r>
      <w:r w:rsidR="001C5C66">
        <w:rPr>
          <w:rFonts w:ascii="Arial" w:hAnsi="Arial" w:cs="Arial"/>
          <w:sz w:val="24"/>
          <w:szCs w:val="24"/>
          <w:lang w:eastAsia="en-US"/>
        </w:rPr>
        <w:t xml:space="preserve">mediating </w:t>
      </w:r>
      <w:r w:rsidR="00667FA8">
        <w:rPr>
          <w:rFonts w:ascii="Arial" w:hAnsi="Arial" w:cs="Arial"/>
          <w:sz w:val="24"/>
          <w:szCs w:val="24"/>
          <w:lang w:eastAsia="en-US"/>
        </w:rPr>
        <w:t xml:space="preserve">role of </w:t>
      </w:r>
      <w:r w:rsidR="001C5C66">
        <w:rPr>
          <w:rFonts w:ascii="Arial" w:hAnsi="Arial" w:cs="Arial"/>
          <w:sz w:val="24"/>
          <w:szCs w:val="24"/>
          <w:lang w:eastAsia="en-US"/>
        </w:rPr>
        <w:t xml:space="preserve">hyperarousal in athlete sleep merits </w:t>
      </w:r>
      <w:r w:rsidR="006E3D4C">
        <w:rPr>
          <w:rFonts w:ascii="Arial" w:hAnsi="Arial" w:cs="Arial"/>
          <w:sz w:val="24"/>
          <w:szCs w:val="24"/>
          <w:lang w:eastAsia="en-US"/>
        </w:rPr>
        <w:t xml:space="preserve">further investigation.  </w:t>
      </w:r>
    </w:p>
    <w:p w14:paraId="2B2D9A02" w14:textId="77777777" w:rsidR="00D159AF" w:rsidRDefault="00D159AF" w:rsidP="00FF472A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</w:p>
    <w:p w14:paraId="560DF263" w14:textId="77777777" w:rsidR="00D159AF" w:rsidRDefault="00D159AF" w:rsidP="00FF472A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</w:p>
    <w:p w14:paraId="7C24763E" w14:textId="77777777" w:rsidR="00D159AF" w:rsidRDefault="00D159AF" w:rsidP="00FF472A">
      <w:pPr>
        <w:spacing w:after="160" w:line="252" w:lineRule="auto"/>
        <w:rPr>
          <w:rFonts w:ascii="Arial" w:hAnsi="Arial" w:cs="Arial"/>
          <w:sz w:val="24"/>
          <w:szCs w:val="24"/>
          <w:lang w:eastAsia="en-US"/>
        </w:rPr>
      </w:pPr>
    </w:p>
    <w:p w14:paraId="03FD6992" w14:textId="77777777" w:rsidR="00BA72FF" w:rsidRDefault="00BA72FF" w:rsidP="006F1CEF">
      <w:pPr>
        <w:rPr>
          <w:rFonts w:ascii="Segoe UI" w:hAnsi="Segoe UI" w:cs="Segoe UI"/>
          <w:color w:val="212121"/>
          <w:shd w:val="clear" w:color="auto" w:fill="FFFFFF"/>
        </w:rPr>
      </w:pPr>
    </w:p>
    <w:p w14:paraId="03A2B834" w14:textId="148145CF" w:rsidR="00BA72FF" w:rsidRDefault="00BA72FF" w:rsidP="006F1CEF">
      <w:pPr>
        <w:rPr>
          <w:rFonts w:ascii="Segoe UI" w:hAnsi="Segoe UI" w:cs="Segoe UI"/>
          <w:color w:val="212121"/>
          <w:shd w:val="clear" w:color="auto" w:fill="FFFFFF"/>
        </w:rPr>
      </w:pPr>
    </w:p>
    <w:p w14:paraId="3E5FE267" w14:textId="77777777" w:rsidR="00BA72FF" w:rsidRPr="006F1CEF" w:rsidRDefault="00BA72FF" w:rsidP="006F1CEF"/>
    <w:sectPr w:rsidR="00BA72FF" w:rsidRPr="006F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2A"/>
    <w:rsid w:val="000126D6"/>
    <w:rsid w:val="00024FB4"/>
    <w:rsid w:val="0004218E"/>
    <w:rsid w:val="000510BF"/>
    <w:rsid w:val="000C144A"/>
    <w:rsid w:val="00102641"/>
    <w:rsid w:val="001566A1"/>
    <w:rsid w:val="00164AC9"/>
    <w:rsid w:val="001B122C"/>
    <w:rsid w:val="001C2A51"/>
    <w:rsid w:val="001C5C66"/>
    <w:rsid w:val="001C7FF7"/>
    <w:rsid w:val="00210249"/>
    <w:rsid w:val="002A3EA6"/>
    <w:rsid w:val="002B24AE"/>
    <w:rsid w:val="002C196D"/>
    <w:rsid w:val="002D1573"/>
    <w:rsid w:val="002F092B"/>
    <w:rsid w:val="003056CB"/>
    <w:rsid w:val="0031443C"/>
    <w:rsid w:val="00336EF6"/>
    <w:rsid w:val="00355652"/>
    <w:rsid w:val="003715BA"/>
    <w:rsid w:val="003A6264"/>
    <w:rsid w:val="003D38C0"/>
    <w:rsid w:val="003E7843"/>
    <w:rsid w:val="004A4D76"/>
    <w:rsid w:val="004A4E59"/>
    <w:rsid w:val="004A5B00"/>
    <w:rsid w:val="004B0C3A"/>
    <w:rsid w:val="004C0739"/>
    <w:rsid w:val="004C2EF6"/>
    <w:rsid w:val="004E19DA"/>
    <w:rsid w:val="005219E6"/>
    <w:rsid w:val="00530DE9"/>
    <w:rsid w:val="00547066"/>
    <w:rsid w:val="00551AAB"/>
    <w:rsid w:val="0056557C"/>
    <w:rsid w:val="005C3510"/>
    <w:rsid w:val="0061659E"/>
    <w:rsid w:val="006246BD"/>
    <w:rsid w:val="00667FA8"/>
    <w:rsid w:val="00683A8C"/>
    <w:rsid w:val="006C4C91"/>
    <w:rsid w:val="006E3D4C"/>
    <w:rsid w:val="006F1CEF"/>
    <w:rsid w:val="006F33B6"/>
    <w:rsid w:val="006F763F"/>
    <w:rsid w:val="0070665D"/>
    <w:rsid w:val="00714D8B"/>
    <w:rsid w:val="0071680F"/>
    <w:rsid w:val="0073558B"/>
    <w:rsid w:val="00773DAF"/>
    <w:rsid w:val="007F7774"/>
    <w:rsid w:val="00806E17"/>
    <w:rsid w:val="00823381"/>
    <w:rsid w:val="00837246"/>
    <w:rsid w:val="008455E2"/>
    <w:rsid w:val="00861250"/>
    <w:rsid w:val="00880236"/>
    <w:rsid w:val="009025AC"/>
    <w:rsid w:val="00911251"/>
    <w:rsid w:val="00937FAC"/>
    <w:rsid w:val="0098660A"/>
    <w:rsid w:val="009A0914"/>
    <w:rsid w:val="00A10358"/>
    <w:rsid w:val="00AA0AAF"/>
    <w:rsid w:val="00AB09CA"/>
    <w:rsid w:val="00AD116E"/>
    <w:rsid w:val="00B82A87"/>
    <w:rsid w:val="00B956B1"/>
    <w:rsid w:val="00BA72FF"/>
    <w:rsid w:val="00BB736B"/>
    <w:rsid w:val="00BE6708"/>
    <w:rsid w:val="00C20009"/>
    <w:rsid w:val="00C572D2"/>
    <w:rsid w:val="00C803A3"/>
    <w:rsid w:val="00CC077C"/>
    <w:rsid w:val="00D159AF"/>
    <w:rsid w:val="00D167C8"/>
    <w:rsid w:val="00D242FD"/>
    <w:rsid w:val="00D35D0B"/>
    <w:rsid w:val="00D46728"/>
    <w:rsid w:val="00D81570"/>
    <w:rsid w:val="00DB1F70"/>
    <w:rsid w:val="00DB4B7A"/>
    <w:rsid w:val="00DE10CB"/>
    <w:rsid w:val="00DE12A4"/>
    <w:rsid w:val="00DE70B5"/>
    <w:rsid w:val="00E1415C"/>
    <w:rsid w:val="00E53846"/>
    <w:rsid w:val="00E759A6"/>
    <w:rsid w:val="00E86A88"/>
    <w:rsid w:val="00EA029C"/>
    <w:rsid w:val="00EA0C30"/>
    <w:rsid w:val="00EB2ED5"/>
    <w:rsid w:val="00EE3DF0"/>
    <w:rsid w:val="00EF2055"/>
    <w:rsid w:val="00F22A30"/>
    <w:rsid w:val="00F540A6"/>
    <w:rsid w:val="00F63D29"/>
    <w:rsid w:val="00FA22C6"/>
    <w:rsid w:val="00FF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27803"/>
  <w15:chartTrackingRefBased/>
  <w15:docId w15:val="{BA9F9F89-C1C8-484D-B4F0-F55E9CA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F472A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2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F0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0EB46F7FD734A8A0B58676DE881A0" ma:contentTypeVersion="13" ma:contentTypeDescription="Create a new document." ma:contentTypeScope="" ma:versionID="1211706b46c886be31309f4fa5a2f899">
  <xsd:schema xmlns:xsd="http://www.w3.org/2001/XMLSchema" xmlns:xs="http://www.w3.org/2001/XMLSchema" xmlns:p="http://schemas.microsoft.com/office/2006/metadata/properties" xmlns:ns3="99b4684d-1b8e-421e-ba9e-6ba5f6f20afc" xmlns:ns4="06727352-bff2-434a-9dd1-70fb8e1ae1e8" targetNamespace="http://schemas.microsoft.com/office/2006/metadata/properties" ma:root="true" ma:fieldsID="0ee98141779fda434d2600c117bedbd3" ns3:_="" ns4:_="">
    <xsd:import namespace="99b4684d-1b8e-421e-ba9e-6ba5f6f20afc"/>
    <xsd:import namespace="06727352-bff2-434a-9dd1-70fb8e1ae1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4684d-1b8e-421e-ba9e-6ba5f6f20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27352-bff2-434a-9dd1-70fb8e1ae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29100-74F0-4E13-9A74-0880F4C40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4684d-1b8e-421e-ba9e-6ba5f6f20afc"/>
    <ds:schemaRef ds:uri="06727352-bff2-434a-9dd1-70fb8e1ae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D3424E-745B-4487-A0E6-D38F0A237C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5F6EDF-D48B-44C3-9E4D-21D5993B0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Hartescu</dc:creator>
  <cp:keywords/>
  <dc:description/>
  <cp:lastModifiedBy>Iuliana Hartescu</cp:lastModifiedBy>
  <cp:revision>5</cp:revision>
  <dcterms:created xsi:type="dcterms:W3CDTF">2020-05-28T21:53:00Z</dcterms:created>
  <dcterms:modified xsi:type="dcterms:W3CDTF">2020-05-28T22:30:00Z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0x010100B380EB46F7FD734A8A0B58676DE881A0</vt:lpwstr>
  </property>
</Properties>
</file>