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B6A" w14:textId="77777777" w:rsidR="001116C0" w:rsidRPr="003D1BED" w:rsidRDefault="001116C0" w:rsidP="001116C0">
      <w:pPr>
        <w:spacing w:line="480" w:lineRule="auto"/>
        <w:jc w:val="both"/>
        <w:rPr>
          <w:rFonts w:ascii="Times New Roman" w:hAnsi="Times New Roman"/>
          <w:b/>
          <w:sz w:val="28"/>
          <w:szCs w:val="28"/>
          <w:lang w:val="en"/>
        </w:rPr>
      </w:pPr>
      <w:r w:rsidRPr="003D1BED">
        <w:rPr>
          <w:rFonts w:ascii="Times New Roman" w:hAnsi="Times New Roman"/>
          <w:b/>
          <w:sz w:val="28"/>
          <w:szCs w:val="28"/>
          <w:lang w:val="en"/>
        </w:rPr>
        <w:t xml:space="preserve">Appendix </w:t>
      </w:r>
    </w:p>
    <w:p w14:paraId="6DFBF324" w14:textId="77777777" w:rsidR="001116C0" w:rsidRDefault="001116C0" w:rsidP="001116C0">
      <w:pPr>
        <w:pStyle w:val="MediumGrid1-Accent21"/>
        <w:numPr>
          <w:ilvl w:val="0"/>
          <w:numId w:val="21"/>
        </w:numPr>
        <w:spacing w:line="480" w:lineRule="auto"/>
        <w:ind w:left="426" w:hanging="426"/>
        <w:rPr>
          <w:rFonts w:ascii="Times New Roman" w:hAnsi="Times New Roman"/>
          <w:b/>
          <w:sz w:val="26"/>
          <w:szCs w:val="26"/>
          <w:lang w:val="en"/>
        </w:rPr>
      </w:pPr>
      <w:r>
        <w:rPr>
          <w:rFonts w:ascii="Times New Roman" w:hAnsi="Times New Roman"/>
          <w:b/>
          <w:sz w:val="26"/>
          <w:szCs w:val="26"/>
          <w:lang w:val="en"/>
        </w:rPr>
        <w:t>Summary of Instructions for Part III</w:t>
      </w:r>
    </w:p>
    <w:p w14:paraId="75ABB0C6" w14:textId="77777777" w:rsidR="001116C0" w:rsidRDefault="001116C0" w:rsidP="001116C0">
      <w:pPr>
        <w:pStyle w:val="MediumGrid1-Accent21"/>
        <w:spacing w:line="480" w:lineRule="auto"/>
        <w:ind w:left="0"/>
        <w:jc w:val="both"/>
        <w:rPr>
          <w:rFonts w:ascii="Times New Roman" w:hAnsi="Times New Roman"/>
          <w:sz w:val="24"/>
          <w:szCs w:val="24"/>
          <w:lang w:val="en-US"/>
        </w:rPr>
      </w:pPr>
      <w:r w:rsidRPr="0022411D">
        <w:rPr>
          <w:rFonts w:ascii="Times New Roman" w:hAnsi="Times New Roman"/>
          <w:sz w:val="24"/>
          <w:szCs w:val="24"/>
          <w:lang w:val="en-US"/>
        </w:rPr>
        <w:t xml:space="preserve">In </w:t>
      </w:r>
      <w:r>
        <w:rPr>
          <w:rFonts w:ascii="Times New Roman" w:hAnsi="Times New Roman"/>
          <w:sz w:val="24"/>
          <w:szCs w:val="24"/>
          <w:lang w:val="en-US"/>
        </w:rPr>
        <w:t>the</w:t>
      </w:r>
      <w:r w:rsidRPr="0022411D">
        <w:rPr>
          <w:rFonts w:ascii="Times New Roman" w:hAnsi="Times New Roman"/>
          <w:sz w:val="24"/>
          <w:szCs w:val="24"/>
          <w:lang w:val="en-US"/>
        </w:rPr>
        <w:t xml:space="preserve"> </w:t>
      </w:r>
      <w:r w:rsidRPr="0022411D">
        <w:rPr>
          <w:rFonts w:ascii="Times New Roman" w:hAnsi="Times New Roman"/>
          <w:i/>
          <w:sz w:val="24"/>
          <w:szCs w:val="24"/>
          <w:lang w:val="en-US"/>
        </w:rPr>
        <w:t>Information</w:t>
      </w:r>
      <w:r w:rsidRPr="0022411D">
        <w:rPr>
          <w:rFonts w:ascii="Times New Roman" w:hAnsi="Times New Roman"/>
          <w:sz w:val="24"/>
          <w:szCs w:val="24"/>
          <w:lang w:val="en-US"/>
        </w:rPr>
        <w:t xml:space="preserve"> condition, participants are given </w:t>
      </w:r>
      <w:r>
        <w:rPr>
          <w:rFonts w:ascii="Times New Roman" w:hAnsi="Times New Roman"/>
          <w:sz w:val="24"/>
          <w:szCs w:val="24"/>
          <w:lang w:val="en-US"/>
        </w:rPr>
        <w:t>the following</w:t>
      </w:r>
      <w:r w:rsidRPr="0022411D">
        <w:rPr>
          <w:rFonts w:ascii="Times New Roman" w:hAnsi="Times New Roman"/>
          <w:sz w:val="24"/>
          <w:szCs w:val="24"/>
          <w:lang w:val="en-US"/>
        </w:rPr>
        <w:t xml:space="preserve"> summary of Part III at the end of Part I</w:t>
      </w:r>
      <w:r>
        <w:rPr>
          <w:rFonts w:ascii="Times New Roman" w:hAnsi="Times New Roman"/>
          <w:sz w:val="24"/>
          <w:szCs w:val="24"/>
          <w:lang w:val="en-US"/>
        </w:rPr>
        <w:t>.</w:t>
      </w:r>
    </w:p>
    <w:p w14:paraId="56A99024" w14:textId="77777777" w:rsidR="001116C0" w:rsidRPr="00E40393" w:rsidRDefault="001116C0" w:rsidP="001116C0">
      <w:pPr>
        <w:pStyle w:val="MediumGrid1-Accent21"/>
        <w:spacing w:after="0" w:line="480" w:lineRule="auto"/>
        <w:ind w:left="0"/>
        <w:jc w:val="both"/>
        <w:rPr>
          <w:rFonts w:ascii="Times New Roman" w:hAnsi="Times New Roman"/>
          <w:sz w:val="24"/>
          <w:szCs w:val="24"/>
          <w:lang w:val="en-US"/>
        </w:rPr>
      </w:pPr>
    </w:p>
    <w:p w14:paraId="420BAACA" w14:textId="77777777" w:rsidR="001116C0" w:rsidRPr="0022411D" w:rsidRDefault="001116C0" w:rsidP="001116C0">
      <w:pPr>
        <w:pStyle w:val="MediumGrid1-Accent21"/>
        <w:pBdr>
          <w:top w:val="single" w:sz="4" w:space="1" w:color="auto"/>
          <w:left w:val="single" w:sz="4" w:space="4" w:color="auto"/>
          <w:bottom w:val="single" w:sz="4" w:space="1" w:color="auto"/>
          <w:right w:val="single" w:sz="4" w:space="4" w:color="auto"/>
        </w:pBdr>
        <w:spacing w:line="480" w:lineRule="auto"/>
        <w:ind w:left="0"/>
        <w:jc w:val="both"/>
        <w:rPr>
          <w:rFonts w:ascii="Times New Roman" w:hAnsi="Times New Roman"/>
          <w:i/>
          <w:sz w:val="24"/>
          <w:szCs w:val="24"/>
          <w:lang w:val="en"/>
        </w:rPr>
      </w:pPr>
      <w:r w:rsidRPr="0022411D">
        <w:rPr>
          <w:rFonts w:ascii="Times New Roman" w:hAnsi="Times New Roman"/>
          <w:i/>
          <w:sz w:val="24"/>
          <w:szCs w:val="24"/>
          <w:lang w:val="en"/>
        </w:rPr>
        <w:t xml:space="preserve">Note that in Part III, the participant in the pair who received CHF 30 will have the opportunity to transfer some of these earnings to the paired participant who received CHF 0. More specifically, the participant who received CHF 30 will choose an amount to transfer between CHF 0 and CHF 15. This amount will then be transferred to the participant in the pair who received CHF 0. The participant who received CHF 0 will not be able to choose a transfer or to influence the transfer chosen by the participant who received CHF 30. This means that participants' final earnings will depend on their earnings in Part I and on the amount transferred in Part III by the participant who received CHF 30. </w:t>
      </w:r>
    </w:p>
    <w:p w14:paraId="54A3EEEF" w14:textId="77777777" w:rsidR="001116C0" w:rsidRPr="0022411D" w:rsidRDefault="001116C0" w:rsidP="001116C0">
      <w:pPr>
        <w:pStyle w:val="MediumGrid1-Accent21"/>
        <w:pBdr>
          <w:top w:val="single" w:sz="4" w:space="1" w:color="auto"/>
          <w:left w:val="single" w:sz="4" w:space="4" w:color="auto"/>
          <w:bottom w:val="single" w:sz="4" w:space="1" w:color="auto"/>
          <w:right w:val="single" w:sz="4" w:space="4" w:color="auto"/>
        </w:pBdr>
        <w:spacing w:line="480" w:lineRule="auto"/>
        <w:ind w:left="0"/>
        <w:jc w:val="both"/>
        <w:rPr>
          <w:rFonts w:ascii="Times New Roman" w:hAnsi="Times New Roman"/>
          <w:i/>
          <w:sz w:val="24"/>
          <w:szCs w:val="24"/>
          <w:lang w:val="en"/>
        </w:rPr>
      </w:pPr>
      <w:r w:rsidRPr="0022411D">
        <w:rPr>
          <w:rFonts w:ascii="Times New Roman" w:hAnsi="Times New Roman"/>
          <w:i/>
          <w:sz w:val="24"/>
          <w:szCs w:val="24"/>
          <w:lang w:val="en"/>
        </w:rPr>
        <w:t>For the participant who received CHF 30 in Part I: Final earnings = CHF 30 - amount transferred;</w:t>
      </w:r>
    </w:p>
    <w:p w14:paraId="301221B7" w14:textId="77777777" w:rsidR="001116C0" w:rsidRPr="00624D89" w:rsidRDefault="001116C0" w:rsidP="001116C0">
      <w:pPr>
        <w:pStyle w:val="MediumGrid1-Accent21"/>
        <w:pBdr>
          <w:top w:val="single" w:sz="4" w:space="1" w:color="auto"/>
          <w:left w:val="single" w:sz="4" w:space="4" w:color="auto"/>
          <w:bottom w:val="single" w:sz="4" w:space="1" w:color="auto"/>
          <w:right w:val="single" w:sz="4" w:space="4" w:color="auto"/>
        </w:pBdr>
        <w:spacing w:line="480" w:lineRule="auto"/>
        <w:ind w:left="0"/>
        <w:jc w:val="both"/>
        <w:rPr>
          <w:rFonts w:ascii="Times New Roman" w:hAnsi="Times New Roman"/>
          <w:i/>
          <w:sz w:val="24"/>
          <w:szCs w:val="24"/>
          <w:lang w:val="en-US"/>
        </w:rPr>
      </w:pPr>
      <w:r w:rsidRPr="0022411D">
        <w:rPr>
          <w:rFonts w:ascii="Times New Roman" w:hAnsi="Times New Roman"/>
          <w:i/>
          <w:sz w:val="24"/>
          <w:szCs w:val="24"/>
          <w:lang w:val="en"/>
        </w:rPr>
        <w:t>For the participant who received CHF 0 in Part I: Final earnings = CHF 0 + amount transferred.</w:t>
      </w:r>
    </w:p>
    <w:p w14:paraId="42A4299F" w14:textId="77777777" w:rsidR="001116C0" w:rsidRDefault="001116C0" w:rsidP="001116C0">
      <w:pPr>
        <w:pStyle w:val="MediumGrid1-Accent21"/>
        <w:numPr>
          <w:ilvl w:val="0"/>
          <w:numId w:val="21"/>
        </w:numPr>
        <w:spacing w:line="360" w:lineRule="auto"/>
        <w:ind w:left="426" w:hanging="426"/>
        <w:rPr>
          <w:rFonts w:ascii="Times New Roman" w:hAnsi="Times New Roman"/>
          <w:b/>
          <w:sz w:val="26"/>
          <w:szCs w:val="26"/>
          <w:lang w:val="en"/>
        </w:rPr>
      </w:pPr>
      <w:r w:rsidRPr="001D3B4F">
        <w:rPr>
          <w:rFonts w:ascii="Times New Roman" w:hAnsi="Times New Roman"/>
          <w:lang w:val="en-US"/>
        </w:rPr>
        <w:br w:type="page"/>
      </w:r>
      <w:r w:rsidRPr="002D2BB9">
        <w:rPr>
          <w:rFonts w:ascii="Times New Roman" w:hAnsi="Times New Roman"/>
          <w:b/>
          <w:sz w:val="26"/>
          <w:szCs w:val="26"/>
          <w:lang w:val="en"/>
        </w:rPr>
        <w:lastRenderedPageBreak/>
        <w:t xml:space="preserve"> </w:t>
      </w:r>
      <w:r w:rsidRPr="00932C61">
        <w:rPr>
          <w:rFonts w:ascii="Times New Roman" w:hAnsi="Times New Roman"/>
          <w:b/>
          <w:sz w:val="26"/>
          <w:szCs w:val="26"/>
          <w:lang w:val="en"/>
        </w:rPr>
        <w:t>Questionnaire Data</w:t>
      </w:r>
    </w:p>
    <w:p w14:paraId="2EDD7ED2" w14:textId="77777777" w:rsidR="001116C0" w:rsidRPr="00BC3078" w:rsidRDefault="001116C0" w:rsidP="001116C0">
      <w:pPr>
        <w:pStyle w:val="MediumGrid1-Accent21"/>
        <w:spacing w:line="360" w:lineRule="auto"/>
        <w:ind w:left="426"/>
        <w:rPr>
          <w:rFonts w:ascii="Times New Roman" w:hAnsi="Times New Roman"/>
          <w:b/>
          <w:sz w:val="26"/>
          <w:szCs w:val="26"/>
          <w:lang w:val="en"/>
        </w:rPr>
      </w:pPr>
    </w:p>
    <w:tbl>
      <w:tblPr>
        <w:tblW w:w="9265" w:type="dxa"/>
        <w:tblLayout w:type="fixed"/>
        <w:tblLook w:val="04A0" w:firstRow="1" w:lastRow="0" w:firstColumn="1" w:lastColumn="0" w:noHBand="0" w:noVBand="1"/>
      </w:tblPr>
      <w:tblGrid>
        <w:gridCol w:w="1440"/>
        <w:gridCol w:w="7825"/>
      </w:tblGrid>
      <w:tr w:rsidR="001116C0" w:rsidRPr="00BC3078" w14:paraId="615126A7" w14:textId="77777777" w:rsidTr="00B37F09">
        <w:tc>
          <w:tcPr>
            <w:tcW w:w="9265" w:type="dxa"/>
            <w:gridSpan w:val="2"/>
            <w:tcBorders>
              <w:bottom w:val="double" w:sz="4" w:space="0" w:color="auto"/>
            </w:tcBorders>
            <w:shd w:val="clear" w:color="auto" w:fill="auto"/>
          </w:tcPr>
          <w:p w14:paraId="025711C3" w14:textId="77777777" w:rsidR="001116C0" w:rsidRPr="006B182C" w:rsidRDefault="001116C0" w:rsidP="00B37F09">
            <w:pPr>
              <w:spacing w:after="0" w:line="360" w:lineRule="auto"/>
              <w:jc w:val="center"/>
              <w:rPr>
                <w:rFonts w:ascii="Times New Roman" w:eastAsia="Times New Roman" w:hAnsi="Times New Roman"/>
                <w:b/>
                <w:sz w:val="24"/>
                <w:szCs w:val="24"/>
                <w:lang w:eastAsia="de-CH"/>
              </w:rPr>
            </w:pPr>
            <w:r w:rsidRPr="006B182C">
              <w:rPr>
                <w:rFonts w:ascii="Times New Roman" w:eastAsia="Times New Roman" w:hAnsi="Times New Roman"/>
                <w:b/>
                <w:sz w:val="24"/>
                <w:szCs w:val="24"/>
                <w:lang w:eastAsia="de-CH"/>
              </w:rPr>
              <w:t>Table B.1</w:t>
            </w:r>
            <w:r w:rsidRPr="006B182C">
              <w:rPr>
                <w:rFonts w:ascii="Times New Roman" w:eastAsia="Times New Roman" w:hAnsi="Times New Roman"/>
                <w:bCs/>
                <w:sz w:val="24"/>
                <w:szCs w:val="24"/>
                <w:lang w:eastAsia="de-CH"/>
              </w:rPr>
              <w:t>:</w:t>
            </w:r>
            <w:r w:rsidRPr="006B182C">
              <w:rPr>
                <w:rFonts w:ascii="Times New Roman" w:eastAsia="Times New Roman" w:hAnsi="Times New Roman"/>
                <w:b/>
                <w:noProof/>
                <w:color w:val="231F20"/>
                <w:sz w:val="24"/>
                <w:szCs w:val="24"/>
                <w:lang w:eastAsia="de-CH"/>
              </w:rPr>
              <w:t xml:space="preserve"> </w:t>
            </w:r>
            <w:r w:rsidRPr="006B182C">
              <w:rPr>
                <w:rFonts w:ascii="Times New Roman" w:eastAsia="Times New Roman" w:hAnsi="Times New Roman"/>
                <w:sz w:val="24"/>
                <w:szCs w:val="24"/>
                <w:lang w:eastAsia="de-CH"/>
              </w:rPr>
              <w:t>Detailed description of the socio-economic variables</w:t>
            </w:r>
          </w:p>
        </w:tc>
      </w:tr>
      <w:tr w:rsidR="001116C0" w:rsidRPr="000E3E88" w14:paraId="10CF3E93" w14:textId="77777777" w:rsidTr="00B37F09">
        <w:tc>
          <w:tcPr>
            <w:tcW w:w="1440" w:type="dxa"/>
            <w:tcBorders>
              <w:top w:val="double" w:sz="4" w:space="0" w:color="auto"/>
              <w:bottom w:val="single" w:sz="4" w:space="0" w:color="auto"/>
            </w:tcBorders>
            <w:shd w:val="clear" w:color="auto" w:fill="auto"/>
            <w:vAlign w:val="center"/>
          </w:tcPr>
          <w:p w14:paraId="0144B316" w14:textId="77777777" w:rsidR="001116C0" w:rsidRPr="006B182C" w:rsidRDefault="001116C0" w:rsidP="00B37F09">
            <w:pPr>
              <w:spacing w:after="0" w:line="360" w:lineRule="auto"/>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Variable</w:t>
            </w:r>
          </w:p>
        </w:tc>
        <w:tc>
          <w:tcPr>
            <w:tcW w:w="7825" w:type="dxa"/>
            <w:tcBorders>
              <w:top w:val="double" w:sz="4" w:space="0" w:color="auto"/>
              <w:bottom w:val="single" w:sz="4" w:space="0" w:color="auto"/>
            </w:tcBorders>
            <w:shd w:val="clear" w:color="auto" w:fill="auto"/>
          </w:tcPr>
          <w:p w14:paraId="4396F203" w14:textId="77777777" w:rsidR="001116C0" w:rsidRPr="006B182C" w:rsidRDefault="001116C0" w:rsidP="00B37F09">
            <w:pPr>
              <w:spacing w:after="0" w:line="360" w:lineRule="auto"/>
              <w:jc w:val="center"/>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Description</w:t>
            </w:r>
          </w:p>
        </w:tc>
      </w:tr>
      <w:tr w:rsidR="001116C0" w:rsidRPr="000E3E88" w14:paraId="33CA7C34" w14:textId="77777777" w:rsidTr="00B37F09">
        <w:tc>
          <w:tcPr>
            <w:tcW w:w="1440" w:type="dxa"/>
            <w:tcBorders>
              <w:top w:val="single" w:sz="4" w:space="0" w:color="auto"/>
              <w:bottom w:val="dotted" w:sz="4" w:space="0" w:color="auto"/>
            </w:tcBorders>
            <w:shd w:val="clear" w:color="auto" w:fill="auto"/>
          </w:tcPr>
          <w:p w14:paraId="79A05867"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Female</w:t>
            </w:r>
          </w:p>
        </w:tc>
        <w:tc>
          <w:tcPr>
            <w:tcW w:w="7825" w:type="dxa"/>
            <w:tcBorders>
              <w:top w:val="single" w:sz="4" w:space="0" w:color="auto"/>
              <w:bottom w:val="dotted" w:sz="4" w:space="0" w:color="auto"/>
            </w:tcBorders>
            <w:shd w:val="clear" w:color="auto" w:fill="auto"/>
          </w:tcPr>
          <w:p w14:paraId="176C60CE" w14:textId="77777777" w:rsidR="001116C0" w:rsidRPr="000E3E88" w:rsidRDefault="001116C0" w:rsidP="00B37F09">
            <w:pPr>
              <w:spacing w:after="0" w:line="276" w:lineRule="auto"/>
              <w:jc w:val="both"/>
              <w:rPr>
                <w:rFonts w:ascii="Times New Roman" w:eastAsia="Times New Roman" w:hAnsi="Times New Roman"/>
                <w:lang w:val="en" w:eastAsia="de-CH"/>
              </w:rPr>
            </w:pPr>
            <w:r w:rsidRPr="000E3E88">
              <w:rPr>
                <w:rFonts w:ascii="Times New Roman" w:eastAsia="Times New Roman" w:hAnsi="Times New Roman"/>
                <w:lang w:val="en" w:eastAsia="de-CH"/>
              </w:rPr>
              <w:t>0- No (Male); 1- Yes</w:t>
            </w:r>
          </w:p>
        </w:tc>
      </w:tr>
      <w:tr w:rsidR="001116C0" w:rsidRPr="000E3E88" w14:paraId="2DB95201" w14:textId="77777777" w:rsidTr="00B37F09">
        <w:tc>
          <w:tcPr>
            <w:tcW w:w="1440" w:type="dxa"/>
            <w:tcBorders>
              <w:top w:val="dotted" w:sz="4" w:space="0" w:color="auto"/>
              <w:bottom w:val="dotted" w:sz="4" w:space="0" w:color="auto"/>
            </w:tcBorders>
            <w:shd w:val="clear" w:color="auto" w:fill="auto"/>
          </w:tcPr>
          <w:p w14:paraId="7A0BA7A9"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 xml:space="preserve">Age </w:t>
            </w:r>
          </w:p>
        </w:tc>
        <w:tc>
          <w:tcPr>
            <w:tcW w:w="7825" w:type="dxa"/>
            <w:tcBorders>
              <w:top w:val="dotted" w:sz="4" w:space="0" w:color="auto"/>
              <w:bottom w:val="dotted" w:sz="4" w:space="0" w:color="auto"/>
            </w:tcBorders>
            <w:shd w:val="clear" w:color="auto" w:fill="auto"/>
          </w:tcPr>
          <w:p w14:paraId="2C2BF741" w14:textId="77777777" w:rsidR="001116C0" w:rsidRPr="000E3E88" w:rsidRDefault="001116C0" w:rsidP="00B37F09">
            <w:pPr>
              <w:spacing w:after="0" w:line="276" w:lineRule="auto"/>
              <w:jc w:val="both"/>
              <w:rPr>
                <w:rFonts w:ascii="Times New Roman" w:eastAsia="Times New Roman" w:hAnsi="Times New Roman"/>
                <w:lang w:val="en" w:eastAsia="de-CH"/>
              </w:rPr>
            </w:pPr>
            <w:r w:rsidRPr="000E3E88">
              <w:rPr>
                <w:rFonts w:ascii="Times New Roman" w:eastAsia="Times New Roman" w:hAnsi="Times New Roman"/>
                <w:lang w:val="en" w:eastAsia="de-CH"/>
              </w:rPr>
              <w:t>In years</w:t>
            </w:r>
          </w:p>
        </w:tc>
      </w:tr>
      <w:tr w:rsidR="001116C0" w:rsidRPr="004B743C" w14:paraId="550896A6" w14:textId="77777777" w:rsidTr="00B37F09">
        <w:tc>
          <w:tcPr>
            <w:tcW w:w="1440" w:type="dxa"/>
            <w:tcBorders>
              <w:top w:val="dotted" w:sz="4" w:space="0" w:color="auto"/>
              <w:bottom w:val="dotted" w:sz="4" w:space="0" w:color="auto"/>
            </w:tcBorders>
            <w:shd w:val="clear" w:color="auto" w:fill="auto"/>
          </w:tcPr>
          <w:p w14:paraId="398BBE97"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Study</w:t>
            </w:r>
          </w:p>
        </w:tc>
        <w:tc>
          <w:tcPr>
            <w:tcW w:w="7825" w:type="dxa"/>
            <w:tcBorders>
              <w:top w:val="dotted" w:sz="4" w:space="0" w:color="auto"/>
              <w:bottom w:val="dotted" w:sz="4" w:space="0" w:color="auto"/>
            </w:tcBorders>
            <w:shd w:val="clear" w:color="auto" w:fill="auto"/>
          </w:tcPr>
          <w:p w14:paraId="411B729C" w14:textId="77777777" w:rsidR="001116C0" w:rsidRPr="000E3E88" w:rsidRDefault="001116C0" w:rsidP="00B37F09">
            <w:pPr>
              <w:spacing w:after="0" w:line="276" w:lineRule="auto"/>
              <w:jc w:val="both"/>
              <w:rPr>
                <w:rFonts w:ascii="Times New Roman" w:eastAsia="Times New Roman" w:hAnsi="Times New Roman"/>
                <w:lang w:val="en" w:eastAsia="de-CH"/>
              </w:rPr>
            </w:pPr>
            <w:r>
              <w:rPr>
                <w:rFonts w:ascii="Times New Roman" w:eastAsia="Times New Roman" w:hAnsi="Times New Roman"/>
                <w:lang w:val="en" w:eastAsia="de-CH"/>
              </w:rPr>
              <w:t>Field of study</w:t>
            </w:r>
          </w:p>
        </w:tc>
      </w:tr>
      <w:tr w:rsidR="001116C0" w:rsidRPr="004B743C" w14:paraId="19B1D4A6" w14:textId="77777777" w:rsidTr="00B37F09">
        <w:tc>
          <w:tcPr>
            <w:tcW w:w="1440" w:type="dxa"/>
            <w:tcBorders>
              <w:top w:val="dotted" w:sz="4" w:space="0" w:color="auto"/>
              <w:bottom w:val="dotted" w:sz="4" w:space="0" w:color="auto"/>
            </w:tcBorders>
            <w:shd w:val="clear" w:color="auto" w:fill="auto"/>
          </w:tcPr>
          <w:p w14:paraId="45883F30" w14:textId="77777777" w:rsidR="001116C0" w:rsidRPr="000E3E88" w:rsidRDefault="001116C0" w:rsidP="00B37F09">
            <w:pPr>
              <w:spacing w:after="0" w:line="276" w:lineRule="auto"/>
              <w:rPr>
                <w:rFonts w:ascii="Times New Roman" w:eastAsia="Times New Roman" w:hAnsi="Times New Roman"/>
                <w:lang w:val="en" w:eastAsia="de-CH"/>
              </w:rPr>
            </w:pPr>
            <w:r>
              <w:rPr>
                <w:rFonts w:ascii="Times New Roman" w:eastAsia="Times New Roman" w:hAnsi="Times New Roman"/>
                <w:lang w:val="en" w:eastAsia="de-CH"/>
              </w:rPr>
              <w:t>Nationality</w:t>
            </w:r>
          </w:p>
        </w:tc>
        <w:tc>
          <w:tcPr>
            <w:tcW w:w="7825" w:type="dxa"/>
            <w:tcBorders>
              <w:top w:val="dotted" w:sz="4" w:space="0" w:color="auto"/>
              <w:bottom w:val="dotted" w:sz="4" w:space="0" w:color="auto"/>
            </w:tcBorders>
            <w:shd w:val="clear" w:color="auto" w:fill="auto"/>
          </w:tcPr>
          <w:p w14:paraId="16ECE8F6" w14:textId="77777777" w:rsidR="001116C0" w:rsidRDefault="001116C0" w:rsidP="00B37F09">
            <w:pPr>
              <w:spacing w:after="0" w:line="276" w:lineRule="auto"/>
              <w:jc w:val="both"/>
              <w:rPr>
                <w:rFonts w:ascii="Times New Roman" w:eastAsia="Times New Roman" w:hAnsi="Times New Roman"/>
                <w:lang w:val="en" w:eastAsia="de-CH"/>
              </w:rPr>
            </w:pPr>
            <w:r>
              <w:rPr>
                <w:rFonts w:ascii="Times New Roman" w:eastAsia="Times New Roman" w:hAnsi="Times New Roman"/>
                <w:lang w:val="en" w:eastAsia="de-CH"/>
              </w:rPr>
              <w:t>Country of Nationality</w:t>
            </w:r>
          </w:p>
        </w:tc>
      </w:tr>
      <w:tr w:rsidR="001116C0" w:rsidRPr="004B743C" w14:paraId="6965AC76" w14:textId="77777777" w:rsidTr="00B37F09">
        <w:tc>
          <w:tcPr>
            <w:tcW w:w="1440" w:type="dxa"/>
            <w:tcBorders>
              <w:top w:val="dotted" w:sz="4" w:space="0" w:color="auto"/>
              <w:bottom w:val="dotted" w:sz="4" w:space="0" w:color="auto"/>
            </w:tcBorders>
            <w:shd w:val="clear" w:color="auto" w:fill="auto"/>
          </w:tcPr>
          <w:p w14:paraId="5637AF62" w14:textId="77777777" w:rsidR="001116C0" w:rsidRDefault="001116C0" w:rsidP="00B37F09">
            <w:pPr>
              <w:spacing w:after="0" w:line="276" w:lineRule="auto"/>
              <w:rPr>
                <w:rFonts w:ascii="Times New Roman" w:eastAsia="Times New Roman" w:hAnsi="Times New Roman"/>
                <w:lang w:val="en" w:eastAsia="de-CH"/>
              </w:rPr>
            </w:pPr>
            <w:r>
              <w:rPr>
                <w:rFonts w:ascii="Times New Roman" w:eastAsia="Times New Roman" w:hAnsi="Times New Roman"/>
                <w:lang w:val="en" w:eastAsia="de-CH"/>
              </w:rPr>
              <w:t>Disposable i</w:t>
            </w:r>
            <w:r w:rsidRPr="000E3E88">
              <w:rPr>
                <w:rFonts w:ascii="Times New Roman" w:eastAsia="Times New Roman" w:hAnsi="Times New Roman"/>
                <w:lang w:val="en" w:eastAsia="de-CH"/>
              </w:rPr>
              <w:t>ncome</w:t>
            </w:r>
          </w:p>
        </w:tc>
        <w:tc>
          <w:tcPr>
            <w:tcW w:w="7825" w:type="dxa"/>
            <w:tcBorders>
              <w:top w:val="dotted" w:sz="4" w:space="0" w:color="auto"/>
              <w:bottom w:val="dotted" w:sz="4" w:space="0" w:color="auto"/>
            </w:tcBorders>
            <w:shd w:val="clear" w:color="auto" w:fill="auto"/>
          </w:tcPr>
          <w:p w14:paraId="31501C97" w14:textId="77777777" w:rsidR="001116C0" w:rsidRDefault="001116C0" w:rsidP="00B37F09">
            <w:pPr>
              <w:spacing w:after="0" w:line="276" w:lineRule="auto"/>
              <w:jc w:val="both"/>
              <w:rPr>
                <w:rFonts w:ascii="Times New Roman" w:eastAsia="Times New Roman" w:hAnsi="Times New Roman"/>
                <w:lang w:val="en" w:eastAsia="de-CH"/>
              </w:rPr>
            </w:pPr>
            <w:r w:rsidRPr="000E3E88">
              <w:rPr>
                <w:rFonts w:ascii="Times New Roman" w:eastAsia="Times New Roman" w:hAnsi="Times New Roman"/>
                <w:i/>
                <w:lang w:val="en" w:eastAsia="de-CH"/>
              </w:rPr>
              <w:t>How much money (CHF) do you have at your disposal each month (approximately, after housing costs)?</w:t>
            </w:r>
          </w:p>
        </w:tc>
      </w:tr>
      <w:tr w:rsidR="001116C0" w:rsidRPr="004B743C" w14:paraId="70098B2B" w14:textId="77777777" w:rsidTr="00B37F09">
        <w:tc>
          <w:tcPr>
            <w:tcW w:w="1440" w:type="dxa"/>
            <w:tcBorders>
              <w:top w:val="dotted" w:sz="4" w:space="0" w:color="auto"/>
              <w:bottom w:val="dotted" w:sz="4" w:space="0" w:color="auto"/>
            </w:tcBorders>
            <w:shd w:val="clear" w:color="auto" w:fill="auto"/>
          </w:tcPr>
          <w:p w14:paraId="7C962260" w14:textId="77777777" w:rsidR="001116C0"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 xml:space="preserve">Relative </w:t>
            </w:r>
            <w:r>
              <w:rPr>
                <w:rFonts w:ascii="Times New Roman" w:eastAsia="Times New Roman" w:hAnsi="Times New Roman"/>
                <w:lang w:val="en" w:eastAsia="de-CH"/>
              </w:rPr>
              <w:t>i</w:t>
            </w:r>
            <w:r w:rsidRPr="000E3E88">
              <w:rPr>
                <w:rFonts w:ascii="Times New Roman" w:eastAsia="Times New Roman" w:hAnsi="Times New Roman"/>
                <w:lang w:val="en" w:eastAsia="de-CH"/>
              </w:rPr>
              <w:t>ncome</w:t>
            </w:r>
          </w:p>
        </w:tc>
        <w:tc>
          <w:tcPr>
            <w:tcW w:w="7825" w:type="dxa"/>
            <w:tcBorders>
              <w:top w:val="dotted" w:sz="4" w:space="0" w:color="auto"/>
              <w:bottom w:val="dotted" w:sz="4" w:space="0" w:color="auto"/>
            </w:tcBorders>
            <w:shd w:val="clear" w:color="auto" w:fill="auto"/>
          </w:tcPr>
          <w:p w14:paraId="26B1B237"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i/>
                <w:lang w:val="en" w:eastAsia="de-CH"/>
              </w:rPr>
              <w:t>How do you think your income and financial situation currently compare to those of others in Switzerland who are of similar age?</w:t>
            </w:r>
          </w:p>
          <w:p w14:paraId="0A0EACD8"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lang w:val="en" w:eastAsia="de-CH"/>
              </w:rPr>
              <w:t>0 -</w:t>
            </w:r>
            <w:r w:rsidRPr="000E3E88">
              <w:rPr>
                <w:rFonts w:ascii="Times New Roman" w:eastAsia="Times New Roman" w:hAnsi="Times New Roman"/>
                <w:i/>
                <w:lang w:val="en" w:eastAsia="de-CH"/>
              </w:rPr>
              <w:t xml:space="preserve"> don't know / no answer, </w:t>
            </w:r>
            <w:r w:rsidRPr="000E3E88">
              <w:rPr>
                <w:rFonts w:ascii="Times New Roman" w:eastAsia="Times New Roman" w:hAnsi="Times New Roman"/>
                <w:lang w:val="en" w:eastAsia="de-CH"/>
              </w:rPr>
              <w:t>1 -</w:t>
            </w:r>
            <w:r w:rsidRPr="000E3E88">
              <w:rPr>
                <w:rFonts w:ascii="Times New Roman" w:eastAsia="Times New Roman" w:hAnsi="Times New Roman"/>
                <w:i/>
                <w:lang w:val="en" w:eastAsia="de-CH"/>
              </w:rPr>
              <w:t xml:space="preserve"> much below average, </w:t>
            </w:r>
            <w:r w:rsidRPr="000E3E88">
              <w:rPr>
                <w:rFonts w:ascii="Times New Roman" w:eastAsia="Times New Roman" w:hAnsi="Times New Roman"/>
                <w:lang w:val="en" w:eastAsia="de-CH"/>
              </w:rPr>
              <w:t xml:space="preserve">2 - </w:t>
            </w:r>
            <w:r w:rsidRPr="000E3E88">
              <w:rPr>
                <w:rFonts w:ascii="Times New Roman" w:eastAsia="Times New Roman" w:hAnsi="Times New Roman"/>
                <w:i/>
                <w:lang w:val="en" w:eastAsia="de-CH"/>
              </w:rPr>
              <w:t xml:space="preserve">somewhat below average, </w:t>
            </w:r>
            <w:r w:rsidRPr="000E3E88">
              <w:rPr>
                <w:rFonts w:ascii="Times New Roman" w:eastAsia="Times New Roman" w:hAnsi="Times New Roman"/>
                <w:lang w:val="en" w:eastAsia="de-CH"/>
              </w:rPr>
              <w:t>3 -</w:t>
            </w:r>
            <w:r w:rsidRPr="000E3E88">
              <w:rPr>
                <w:rFonts w:ascii="Times New Roman" w:eastAsia="Times New Roman" w:hAnsi="Times New Roman"/>
                <w:i/>
                <w:lang w:val="en" w:eastAsia="de-CH"/>
              </w:rPr>
              <w:t xml:space="preserve"> about the average, </w:t>
            </w:r>
            <w:r w:rsidRPr="000E3E88">
              <w:rPr>
                <w:rFonts w:ascii="Times New Roman" w:eastAsia="Times New Roman" w:hAnsi="Times New Roman"/>
                <w:lang w:val="en" w:eastAsia="de-CH"/>
              </w:rPr>
              <w:t>4 -</w:t>
            </w:r>
            <w:r w:rsidRPr="000E3E88">
              <w:rPr>
                <w:rFonts w:ascii="Times New Roman" w:eastAsia="Times New Roman" w:hAnsi="Times New Roman"/>
                <w:i/>
                <w:lang w:val="en" w:eastAsia="de-CH"/>
              </w:rPr>
              <w:t xml:space="preserve"> somewhat above average, </w:t>
            </w:r>
            <w:r w:rsidRPr="000E3E88">
              <w:rPr>
                <w:rFonts w:ascii="Times New Roman" w:eastAsia="Times New Roman" w:hAnsi="Times New Roman"/>
                <w:lang w:val="en" w:eastAsia="de-CH"/>
              </w:rPr>
              <w:t>5 -</w:t>
            </w:r>
            <w:r w:rsidRPr="000E3E88">
              <w:rPr>
                <w:rFonts w:ascii="Times New Roman" w:eastAsia="Times New Roman" w:hAnsi="Times New Roman"/>
                <w:i/>
                <w:lang w:val="en" w:eastAsia="de-CH"/>
              </w:rPr>
              <w:t xml:space="preserve"> much above average</w:t>
            </w:r>
          </w:p>
        </w:tc>
      </w:tr>
      <w:tr w:rsidR="001116C0" w:rsidRPr="004B743C" w14:paraId="59B359B2" w14:textId="77777777" w:rsidTr="00B37F09">
        <w:tc>
          <w:tcPr>
            <w:tcW w:w="1440" w:type="dxa"/>
            <w:tcBorders>
              <w:top w:val="dotted" w:sz="4" w:space="0" w:color="auto"/>
              <w:bottom w:val="dotted" w:sz="4" w:space="0" w:color="auto"/>
            </w:tcBorders>
            <w:shd w:val="clear" w:color="auto" w:fill="auto"/>
          </w:tcPr>
          <w:p w14:paraId="392CF35F"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Work</w:t>
            </w:r>
            <w:r>
              <w:rPr>
                <w:rFonts w:ascii="Times New Roman" w:eastAsia="Times New Roman" w:hAnsi="Times New Roman"/>
                <w:lang w:val="en" w:eastAsia="de-CH"/>
              </w:rPr>
              <w:t>ing hours</w:t>
            </w:r>
          </w:p>
        </w:tc>
        <w:tc>
          <w:tcPr>
            <w:tcW w:w="7825" w:type="dxa"/>
            <w:tcBorders>
              <w:top w:val="dotted" w:sz="4" w:space="0" w:color="auto"/>
              <w:bottom w:val="dotted" w:sz="4" w:space="0" w:color="auto"/>
            </w:tcBorders>
            <w:shd w:val="clear" w:color="auto" w:fill="auto"/>
          </w:tcPr>
          <w:p w14:paraId="0C815C01"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i/>
                <w:lang w:val="en" w:eastAsia="de-CH"/>
              </w:rPr>
              <w:t>How many hours do you work per week, alongside your studies (during the semester)?</w:t>
            </w:r>
          </w:p>
        </w:tc>
      </w:tr>
      <w:tr w:rsidR="001116C0" w:rsidRPr="004B743C" w14:paraId="27A8C503" w14:textId="77777777" w:rsidTr="00B37F09">
        <w:tc>
          <w:tcPr>
            <w:tcW w:w="1440" w:type="dxa"/>
            <w:tcBorders>
              <w:top w:val="dotted" w:sz="4" w:space="0" w:color="auto"/>
              <w:bottom w:val="dotted" w:sz="4" w:space="0" w:color="auto"/>
            </w:tcBorders>
            <w:shd w:val="clear" w:color="auto" w:fill="auto"/>
          </w:tcPr>
          <w:p w14:paraId="5084D881"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Parents’ education</w:t>
            </w:r>
          </w:p>
        </w:tc>
        <w:tc>
          <w:tcPr>
            <w:tcW w:w="7825" w:type="dxa"/>
            <w:tcBorders>
              <w:top w:val="dotted" w:sz="4" w:space="0" w:color="auto"/>
              <w:bottom w:val="dotted" w:sz="4" w:space="0" w:color="auto"/>
            </w:tcBorders>
            <w:shd w:val="clear" w:color="auto" w:fill="auto"/>
          </w:tcPr>
          <w:p w14:paraId="1372BAB6"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i/>
                <w:lang w:val="en" w:eastAsia="de-CH"/>
              </w:rPr>
              <w:t>What is the highest degree or level of education completed by either of your parents?</w:t>
            </w:r>
          </w:p>
          <w:p w14:paraId="33719689"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lang w:val="en" w:eastAsia="de-CH"/>
              </w:rPr>
              <w:t>0 -</w:t>
            </w:r>
            <w:r w:rsidRPr="000E3E88">
              <w:rPr>
                <w:rFonts w:ascii="Times New Roman" w:eastAsia="Times New Roman" w:hAnsi="Times New Roman"/>
                <w:i/>
                <w:lang w:val="en" w:eastAsia="de-CH"/>
              </w:rPr>
              <w:t xml:space="preserve"> don't know / no answer, </w:t>
            </w:r>
            <w:r w:rsidRPr="000E3E88">
              <w:rPr>
                <w:rFonts w:ascii="Times New Roman" w:eastAsia="Times New Roman" w:hAnsi="Times New Roman"/>
                <w:lang w:val="en" w:eastAsia="de-CH"/>
              </w:rPr>
              <w:t>1 -</w:t>
            </w:r>
            <w:r w:rsidRPr="000E3E88">
              <w:rPr>
                <w:rFonts w:ascii="Times New Roman" w:eastAsia="Times New Roman" w:hAnsi="Times New Roman"/>
                <w:i/>
                <w:lang w:val="en" w:eastAsia="de-CH"/>
              </w:rPr>
              <w:t xml:space="preserve"> did not complete Medium school, </w:t>
            </w:r>
            <w:r w:rsidRPr="000E3E88">
              <w:rPr>
                <w:rFonts w:ascii="Times New Roman" w:eastAsia="Times New Roman" w:hAnsi="Times New Roman"/>
                <w:lang w:val="en" w:eastAsia="de-CH"/>
              </w:rPr>
              <w:t>2 -</w:t>
            </w:r>
            <w:r w:rsidRPr="000E3E88">
              <w:rPr>
                <w:rFonts w:ascii="Times New Roman" w:eastAsia="Times New Roman" w:hAnsi="Times New Roman"/>
                <w:i/>
                <w:lang w:val="en" w:eastAsia="de-CH"/>
              </w:rPr>
              <w:t xml:space="preserve"> Medium school, </w:t>
            </w:r>
            <w:r w:rsidRPr="000E3E88">
              <w:rPr>
                <w:rFonts w:ascii="Times New Roman" w:eastAsia="Times New Roman" w:hAnsi="Times New Roman"/>
                <w:lang w:val="en" w:eastAsia="de-CH"/>
              </w:rPr>
              <w:t>3 -</w:t>
            </w:r>
            <w:r w:rsidRPr="000E3E88">
              <w:rPr>
                <w:rFonts w:ascii="Times New Roman" w:eastAsia="Times New Roman" w:hAnsi="Times New Roman"/>
                <w:i/>
                <w:lang w:val="en" w:eastAsia="de-CH"/>
              </w:rPr>
              <w:t xml:space="preserve"> some college (i.e. university), </w:t>
            </w:r>
            <w:r w:rsidRPr="000E3E88">
              <w:rPr>
                <w:rFonts w:ascii="Times New Roman" w:eastAsia="Times New Roman" w:hAnsi="Times New Roman"/>
                <w:lang w:val="en" w:eastAsia="de-CH"/>
              </w:rPr>
              <w:t>4 -</w:t>
            </w:r>
            <w:r w:rsidRPr="000E3E88">
              <w:rPr>
                <w:rFonts w:ascii="Times New Roman" w:eastAsia="Times New Roman" w:hAnsi="Times New Roman"/>
                <w:i/>
                <w:lang w:val="en" w:eastAsia="de-CH"/>
              </w:rPr>
              <w:t xml:space="preserve"> bachelor's degree, </w:t>
            </w:r>
            <w:r w:rsidRPr="000E3E88">
              <w:rPr>
                <w:rFonts w:ascii="Times New Roman" w:eastAsia="Times New Roman" w:hAnsi="Times New Roman"/>
                <w:lang w:val="en" w:eastAsia="de-CH"/>
              </w:rPr>
              <w:t>5 -</w:t>
            </w:r>
            <w:r w:rsidRPr="000E3E88">
              <w:rPr>
                <w:rFonts w:ascii="Times New Roman" w:eastAsia="Times New Roman" w:hAnsi="Times New Roman"/>
                <w:i/>
                <w:lang w:val="en" w:eastAsia="de-CH"/>
              </w:rPr>
              <w:t xml:space="preserve"> master's degree, </w:t>
            </w:r>
            <w:r w:rsidRPr="000E3E88">
              <w:rPr>
                <w:rFonts w:ascii="Times New Roman" w:eastAsia="Times New Roman" w:hAnsi="Times New Roman"/>
                <w:lang w:val="en" w:eastAsia="de-CH"/>
              </w:rPr>
              <w:t>6 -</w:t>
            </w:r>
            <w:r>
              <w:rPr>
                <w:rFonts w:ascii="Times New Roman" w:eastAsia="Times New Roman" w:hAnsi="Times New Roman"/>
                <w:i/>
                <w:lang w:val="en" w:eastAsia="de-CH"/>
              </w:rPr>
              <w:t xml:space="preserve"> advanced graduate work or Ph.</w:t>
            </w:r>
            <w:r w:rsidRPr="000E3E88">
              <w:rPr>
                <w:rFonts w:ascii="Times New Roman" w:eastAsia="Times New Roman" w:hAnsi="Times New Roman"/>
                <w:i/>
                <w:lang w:val="en" w:eastAsia="de-CH"/>
              </w:rPr>
              <w:t>D.</w:t>
            </w:r>
          </w:p>
        </w:tc>
      </w:tr>
      <w:tr w:rsidR="001116C0" w:rsidRPr="004B743C" w14:paraId="239FF911" w14:textId="77777777" w:rsidTr="00B37F09">
        <w:tc>
          <w:tcPr>
            <w:tcW w:w="1440" w:type="dxa"/>
            <w:tcBorders>
              <w:top w:val="dotted" w:sz="4" w:space="0" w:color="auto"/>
              <w:bottom w:val="dotted" w:sz="4" w:space="0" w:color="auto"/>
            </w:tcBorders>
            <w:shd w:val="clear" w:color="auto" w:fill="auto"/>
          </w:tcPr>
          <w:p w14:paraId="109AC342" w14:textId="77777777" w:rsidR="001116C0" w:rsidRPr="000E3E88" w:rsidRDefault="001116C0" w:rsidP="00B37F09">
            <w:pPr>
              <w:spacing w:after="0" w:line="276" w:lineRule="auto"/>
              <w:rPr>
                <w:rFonts w:ascii="Times New Roman" w:eastAsia="Times New Roman" w:hAnsi="Times New Roman"/>
                <w:lang w:val="en" w:eastAsia="de-CH"/>
              </w:rPr>
            </w:pPr>
            <w:r w:rsidRPr="000E3E88">
              <w:rPr>
                <w:rFonts w:ascii="Times New Roman" w:eastAsia="Times New Roman" w:hAnsi="Times New Roman"/>
                <w:lang w:val="en" w:eastAsia="de-CH"/>
              </w:rPr>
              <w:t xml:space="preserve">Family </w:t>
            </w:r>
            <w:r>
              <w:rPr>
                <w:rFonts w:ascii="Times New Roman" w:eastAsia="Times New Roman" w:hAnsi="Times New Roman"/>
                <w:lang w:val="en" w:eastAsia="de-CH"/>
              </w:rPr>
              <w:t>i</w:t>
            </w:r>
            <w:r w:rsidRPr="000E3E88">
              <w:rPr>
                <w:rFonts w:ascii="Times New Roman" w:eastAsia="Times New Roman" w:hAnsi="Times New Roman"/>
                <w:lang w:val="en" w:eastAsia="de-CH"/>
              </w:rPr>
              <w:t>ncome</w:t>
            </w:r>
          </w:p>
        </w:tc>
        <w:tc>
          <w:tcPr>
            <w:tcW w:w="7825" w:type="dxa"/>
            <w:tcBorders>
              <w:top w:val="dotted" w:sz="4" w:space="0" w:color="auto"/>
              <w:bottom w:val="dotted" w:sz="4" w:space="0" w:color="auto"/>
            </w:tcBorders>
            <w:shd w:val="clear" w:color="auto" w:fill="auto"/>
          </w:tcPr>
          <w:p w14:paraId="1C41732D"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i/>
                <w:lang w:val="en" w:eastAsia="de-CH"/>
              </w:rPr>
              <w:t>Approximately, what was the highest total gross income obtained by your parents in any past year?</w:t>
            </w:r>
          </w:p>
          <w:p w14:paraId="15EC41AB"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lang w:val="en" w:eastAsia="de-CH"/>
              </w:rPr>
              <w:t>0 -</w:t>
            </w:r>
            <w:r w:rsidRPr="000E3E88">
              <w:rPr>
                <w:rFonts w:ascii="Times New Roman" w:eastAsia="Times New Roman" w:hAnsi="Times New Roman"/>
                <w:i/>
                <w:lang w:val="en" w:eastAsia="de-CH"/>
              </w:rPr>
              <w:t xml:space="preserve"> don't know / no answer, </w:t>
            </w:r>
            <w:r w:rsidRPr="000E3E88">
              <w:rPr>
                <w:rFonts w:ascii="Times New Roman" w:eastAsia="Times New Roman" w:hAnsi="Times New Roman"/>
                <w:lang w:val="en" w:eastAsia="de-CH"/>
              </w:rPr>
              <w:t>1 -</w:t>
            </w:r>
            <w:r w:rsidRPr="000E3E88">
              <w:rPr>
                <w:rFonts w:ascii="Times New Roman" w:eastAsia="Times New Roman" w:hAnsi="Times New Roman"/>
                <w:i/>
                <w:lang w:val="en" w:eastAsia="de-CH"/>
              </w:rPr>
              <w:t xml:space="preserve"> under CHF 50'000, </w:t>
            </w:r>
            <w:r w:rsidRPr="000E3E88">
              <w:rPr>
                <w:rFonts w:ascii="Times New Roman" w:eastAsia="Times New Roman" w:hAnsi="Times New Roman"/>
                <w:lang w:val="en" w:eastAsia="de-CH"/>
              </w:rPr>
              <w:t>2 -</w:t>
            </w:r>
            <w:r w:rsidRPr="000E3E88">
              <w:rPr>
                <w:rFonts w:ascii="Times New Roman" w:eastAsia="Times New Roman" w:hAnsi="Times New Roman"/>
                <w:i/>
                <w:lang w:val="en" w:eastAsia="de-CH"/>
              </w:rPr>
              <w:t xml:space="preserve"> CHF 50'000 to 100'000, </w:t>
            </w:r>
            <w:r w:rsidRPr="000E3E88">
              <w:rPr>
                <w:rFonts w:ascii="Times New Roman" w:eastAsia="Times New Roman" w:hAnsi="Times New Roman"/>
                <w:lang w:val="en" w:eastAsia="de-CH"/>
              </w:rPr>
              <w:t>3 -</w:t>
            </w:r>
            <w:r w:rsidRPr="000E3E88">
              <w:rPr>
                <w:rFonts w:ascii="Times New Roman" w:eastAsia="Times New Roman" w:hAnsi="Times New Roman"/>
                <w:i/>
                <w:lang w:val="en" w:eastAsia="de-CH"/>
              </w:rPr>
              <w:t xml:space="preserve"> CHF 100'000 to CHF 150'000, </w:t>
            </w:r>
            <w:r w:rsidRPr="000E3E88">
              <w:rPr>
                <w:rFonts w:ascii="Times New Roman" w:eastAsia="Times New Roman" w:hAnsi="Times New Roman"/>
                <w:lang w:val="en" w:eastAsia="de-CH"/>
              </w:rPr>
              <w:t>4 -</w:t>
            </w:r>
            <w:r w:rsidRPr="000E3E88">
              <w:rPr>
                <w:rFonts w:ascii="Times New Roman" w:eastAsia="Times New Roman" w:hAnsi="Times New Roman"/>
                <w:i/>
                <w:lang w:val="en" w:eastAsia="de-CH"/>
              </w:rPr>
              <w:t xml:space="preserve"> CHF 150'000 to CHF 200'000, </w:t>
            </w:r>
            <w:r w:rsidRPr="000E3E88">
              <w:rPr>
                <w:rFonts w:ascii="Times New Roman" w:eastAsia="Times New Roman" w:hAnsi="Times New Roman"/>
                <w:lang w:val="en" w:eastAsia="de-CH"/>
              </w:rPr>
              <w:t xml:space="preserve">5 - </w:t>
            </w:r>
            <w:r w:rsidRPr="000E3E88">
              <w:rPr>
                <w:rFonts w:ascii="Times New Roman" w:eastAsia="Times New Roman" w:hAnsi="Times New Roman"/>
                <w:i/>
                <w:lang w:val="en" w:eastAsia="de-CH"/>
              </w:rPr>
              <w:t>above CHF 200'000</w:t>
            </w:r>
          </w:p>
        </w:tc>
      </w:tr>
      <w:tr w:rsidR="001116C0" w:rsidRPr="004B743C" w14:paraId="34545B4E" w14:textId="77777777" w:rsidTr="00B37F09">
        <w:tc>
          <w:tcPr>
            <w:tcW w:w="1440" w:type="dxa"/>
            <w:tcBorders>
              <w:top w:val="dotted" w:sz="4" w:space="0" w:color="auto"/>
              <w:bottom w:val="dotted" w:sz="4" w:space="0" w:color="auto"/>
            </w:tcBorders>
            <w:shd w:val="clear" w:color="auto" w:fill="auto"/>
          </w:tcPr>
          <w:p w14:paraId="4B22C0A4" w14:textId="77777777" w:rsidR="001116C0" w:rsidRPr="000E3E88" w:rsidRDefault="001116C0" w:rsidP="00B37F09">
            <w:pPr>
              <w:spacing w:after="0" w:line="276" w:lineRule="auto"/>
              <w:rPr>
                <w:rFonts w:ascii="Times New Roman" w:eastAsia="Times New Roman" w:hAnsi="Times New Roman"/>
                <w:lang w:val="en" w:eastAsia="de-CH"/>
              </w:rPr>
            </w:pPr>
            <w:r>
              <w:rPr>
                <w:rFonts w:ascii="Times New Roman" w:eastAsia="Times New Roman" w:hAnsi="Times New Roman"/>
                <w:lang w:val="en" w:eastAsia="de-CH"/>
              </w:rPr>
              <w:t>Social class</w:t>
            </w:r>
          </w:p>
        </w:tc>
        <w:tc>
          <w:tcPr>
            <w:tcW w:w="7825" w:type="dxa"/>
            <w:tcBorders>
              <w:top w:val="dotted" w:sz="4" w:space="0" w:color="auto"/>
              <w:bottom w:val="dotted" w:sz="4" w:space="0" w:color="auto"/>
            </w:tcBorders>
            <w:shd w:val="clear" w:color="auto" w:fill="auto"/>
          </w:tcPr>
          <w:p w14:paraId="0F4527A7"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4256B2">
              <w:rPr>
                <w:rFonts w:ascii="Times New Roman" w:eastAsia="Times New Roman" w:hAnsi="Times New Roman"/>
                <w:i/>
                <w:lang w:val="en" w:eastAsia="de-CH"/>
              </w:rPr>
              <w:t>To which social class do you think your parents belong?</w:t>
            </w:r>
          </w:p>
          <w:p w14:paraId="6B0EDD80" w14:textId="77777777" w:rsidR="001116C0" w:rsidRPr="000E3E88" w:rsidRDefault="001116C0" w:rsidP="00B37F09">
            <w:pPr>
              <w:spacing w:after="0" w:line="276" w:lineRule="auto"/>
              <w:jc w:val="both"/>
              <w:rPr>
                <w:rFonts w:ascii="Times New Roman" w:eastAsia="Times New Roman" w:hAnsi="Times New Roman"/>
                <w:lang w:val="en" w:eastAsia="de-CH"/>
              </w:rPr>
            </w:pPr>
            <w:r w:rsidRPr="000E3E88">
              <w:rPr>
                <w:rFonts w:ascii="Times New Roman" w:eastAsia="Times New Roman" w:hAnsi="Times New Roman"/>
                <w:lang w:val="en" w:eastAsia="de-CH"/>
              </w:rPr>
              <w:t xml:space="preserve">0 - </w:t>
            </w:r>
            <w:r w:rsidRPr="000E3E88">
              <w:rPr>
                <w:rFonts w:ascii="Times New Roman" w:eastAsia="Times New Roman" w:hAnsi="Times New Roman"/>
                <w:i/>
                <w:lang w:val="en" w:eastAsia="de-CH"/>
              </w:rPr>
              <w:t>don't know / no answer</w:t>
            </w:r>
            <w:r w:rsidRPr="000E3E88">
              <w:rPr>
                <w:rFonts w:ascii="Times New Roman" w:eastAsia="Times New Roman" w:hAnsi="Times New Roman"/>
                <w:lang w:val="en" w:eastAsia="de-CH"/>
              </w:rPr>
              <w:t xml:space="preserve">, 1 - </w:t>
            </w:r>
            <w:r w:rsidRPr="004256B2">
              <w:rPr>
                <w:rFonts w:ascii="Times New Roman" w:eastAsia="Times New Roman" w:hAnsi="Times New Roman"/>
                <w:i/>
                <w:lang w:val="en" w:eastAsia="de-CH"/>
              </w:rPr>
              <w:t>upper class</w:t>
            </w:r>
            <w:r w:rsidRPr="000E3E88">
              <w:rPr>
                <w:rFonts w:ascii="Times New Roman" w:eastAsia="Times New Roman" w:hAnsi="Times New Roman"/>
                <w:lang w:val="en" w:eastAsia="de-CH"/>
              </w:rPr>
              <w:t xml:space="preserve">, 2 - </w:t>
            </w:r>
            <w:r w:rsidRPr="004256B2">
              <w:rPr>
                <w:rFonts w:ascii="Times New Roman" w:eastAsia="Times New Roman" w:hAnsi="Times New Roman"/>
                <w:i/>
                <w:lang w:val="en" w:eastAsia="de-CH"/>
              </w:rPr>
              <w:t>upper middle class</w:t>
            </w:r>
            <w:r w:rsidRPr="000E3E88">
              <w:rPr>
                <w:rFonts w:ascii="Times New Roman" w:eastAsia="Times New Roman" w:hAnsi="Times New Roman"/>
                <w:lang w:val="en" w:eastAsia="de-CH"/>
              </w:rPr>
              <w:t xml:space="preserve">, 3 - </w:t>
            </w:r>
            <w:r w:rsidRPr="004256B2">
              <w:rPr>
                <w:rFonts w:ascii="Times New Roman" w:eastAsia="Times New Roman" w:hAnsi="Times New Roman"/>
                <w:i/>
                <w:lang w:val="en" w:eastAsia="de-CH"/>
              </w:rPr>
              <w:t>lower middle class</w:t>
            </w:r>
            <w:r w:rsidRPr="000E3E88">
              <w:rPr>
                <w:rFonts w:ascii="Times New Roman" w:eastAsia="Times New Roman" w:hAnsi="Times New Roman"/>
                <w:lang w:val="en" w:eastAsia="de-CH"/>
              </w:rPr>
              <w:t xml:space="preserve">, 4 - </w:t>
            </w:r>
            <w:r w:rsidRPr="004256B2">
              <w:rPr>
                <w:rFonts w:ascii="Times New Roman" w:eastAsia="Times New Roman" w:hAnsi="Times New Roman"/>
                <w:i/>
                <w:lang w:val="en" w:eastAsia="de-CH"/>
              </w:rPr>
              <w:t>working class</w:t>
            </w:r>
            <w:r>
              <w:rPr>
                <w:rFonts w:ascii="Times New Roman" w:eastAsia="Times New Roman" w:hAnsi="Times New Roman"/>
                <w:i/>
                <w:lang w:val="en" w:eastAsia="de-CH"/>
              </w:rPr>
              <w:t xml:space="preserve">, 5 - </w:t>
            </w:r>
            <w:r w:rsidRPr="004256B2">
              <w:rPr>
                <w:rFonts w:ascii="Times New Roman" w:eastAsia="Times New Roman" w:hAnsi="Times New Roman"/>
                <w:i/>
                <w:lang w:val="en" w:eastAsia="de-CH"/>
              </w:rPr>
              <w:t>lower class</w:t>
            </w:r>
          </w:p>
        </w:tc>
      </w:tr>
      <w:tr w:rsidR="001116C0" w:rsidRPr="004B743C" w14:paraId="35D49BCD" w14:textId="77777777" w:rsidTr="00B37F09">
        <w:tc>
          <w:tcPr>
            <w:tcW w:w="1440" w:type="dxa"/>
            <w:tcBorders>
              <w:top w:val="dotted" w:sz="4" w:space="0" w:color="auto"/>
              <w:bottom w:val="dotted" w:sz="4" w:space="0" w:color="auto"/>
            </w:tcBorders>
            <w:shd w:val="clear" w:color="auto" w:fill="auto"/>
          </w:tcPr>
          <w:p w14:paraId="233F9714" w14:textId="77777777" w:rsidR="001116C0" w:rsidRPr="000E3E88" w:rsidRDefault="001116C0" w:rsidP="00B37F09">
            <w:pPr>
              <w:spacing w:after="0" w:line="276" w:lineRule="auto"/>
              <w:rPr>
                <w:rFonts w:ascii="Times New Roman" w:eastAsia="Times New Roman" w:hAnsi="Times New Roman"/>
                <w:lang w:val="en" w:eastAsia="de-CH"/>
              </w:rPr>
            </w:pPr>
            <w:r>
              <w:rPr>
                <w:rFonts w:ascii="Times New Roman" w:eastAsia="Times New Roman" w:hAnsi="Times New Roman"/>
                <w:lang w:val="en" w:eastAsia="de-CH"/>
              </w:rPr>
              <w:t>Future class</w:t>
            </w:r>
          </w:p>
        </w:tc>
        <w:tc>
          <w:tcPr>
            <w:tcW w:w="7825" w:type="dxa"/>
            <w:tcBorders>
              <w:top w:val="dotted" w:sz="4" w:space="0" w:color="auto"/>
              <w:bottom w:val="dotted" w:sz="4" w:space="0" w:color="auto"/>
            </w:tcBorders>
            <w:shd w:val="clear" w:color="auto" w:fill="auto"/>
          </w:tcPr>
          <w:p w14:paraId="5993A8A4" w14:textId="77777777" w:rsidR="001116C0" w:rsidRDefault="001116C0" w:rsidP="00B37F09">
            <w:pPr>
              <w:spacing w:after="0" w:line="276" w:lineRule="auto"/>
              <w:jc w:val="both"/>
              <w:rPr>
                <w:rFonts w:ascii="Times New Roman" w:eastAsia="Times New Roman" w:hAnsi="Times New Roman"/>
                <w:i/>
                <w:lang w:val="en" w:eastAsia="de-CH"/>
              </w:rPr>
            </w:pPr>
            <w:r w:rsidRPr="00C26CE9">
              <w:rPr>
                <w:rFonts w:ascii="Times New Roman" w:eastAsia="Times New Roman" w:hAnsi="Times New Roman"/>
                <w:i/>
                <w:lang w:val="en" w:eastAsia="de-CH"/>
              </w:rPr>
              <w:t>Just your best guess, to which social class do you think you will belong in the future</w:t>
            </w:r>
            <w:r>
              <w:rPr>
                <w:rFonts w:ascii="Times New Roman" w:eastAsia="Times New Roman" w:hAnsi="Times New Roman"/>
                <w:i/>
                <w:lang w:val="en" w:eastAsia="de-CH"/>
              </w:rPr>
              <w:t>, say about ten years from now?</w:t>
            </w:r>
          </w:p>
          <w:p w14:paraId="10B97545"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lang w:val="en" w:eastAsia="de-CH"/>
              </w:rPr>
              <w:t xml:space="preserve">0 - </w:t>
            </w:r>
            <w:r w:rsidRPr="000E3E88">
              <w:rPr>
                <w:rFonts w:ascii="Times New Roman" w:eastAsia="Times New Roman" w:hAnsi="Times New Roman"/>
                <w:i/>
                <w:lang w:val="en" w:eastAsia="de-CH"/>
              </w:rPr>
              <w:t>don't know / no answer</w:t>
            </w:r>
            <w:r w:rsidRPr="000E3E88">
              <w:rPr>
                <w:rFonts w:ascii="Times New Roman" w:eastAsia="Times New Roman" w:hAnsi="Times New Roman"/>
                <w:lang w:val="en" w:eastAsia="de-CH"/>
              </w:rPr>
              <w:t xml:space="preserve">, 1 - </w:t>
            </w:r>
            <w:r w:rsidRPr="004256B2">
              <w:rPr>
                <w:rFonts w:ascii="Times New Roman" w:eastAsia="Times New Roman" w:hAnsi="Times New Roman"/>
                <w:i/>
                <w:lang w:val="en" w:eastAsia="de-CH"/>
              </w:rPr>
              <w:t>upper class</w:t>
            </w:r>
            <w:r w:rsidRPr="000E3E88">
              <w:rPr>
                <w:rFonts w:ascii="Times New Roman" w:eastAsia="Times New Roman" w:hAnsi="Times New Roman"/>
                <w:lang w:val="en" w:eastAsia="de-CH"/>
              </w:rPr>
              <w:t xml:space="preserve">, 2 - </w:t>
            </w:r>
            <w:r w:rsidRPr="004256B2">
              <w:rPr>
                <w:rFonts w:ascii="Times New Roman" w:eastAsia="Times New Roman" w:hAnsi="Times New Roman"/>
                <w:i/>
                <w:lang w:val="en" w:eastAsia="de-CH"/>
              </w:rPr>
              <w:t>upper middle class</w:t>
            </w:r>
            <w:r w:rsidRPr="000E3E88">
              <w:rPr>
                <w:rFonts w:ascii="Times New Roman" w:eastAsia="Times New Roman" w:hAnsi="Times New Roman"/>
                <w:lang w:val="en" w:eastAsia="de-CH"/>
              </w:rPr>
              <w:t xml:space="preserve">, 3 - </w:t>
            </w:r>
            <w:r w:rsidRPr="004256B2">
              <w:rPr>
                <w:rFonts w:ascii="Times New Roman" w:eastAsia="Times New Roman" w:hAnsi="Times New Roman"/>
                <w:i/>
                <w:lang w:val="en" w:eastAsia="de-CH"/>
              </w:rPr>
              <w:t>lower middle class</w:t>
            </w:r>
            <w:r w:rsidRPr="000E3E88">
              <w:rPr>
                <w:rFonts w:ascii="Times New Roman" w:eastAsia="Times New Roman" w:hAnsi="Times New Roman"/>
                <w:lang w:val="en" w:eastAsia="de-CH"/>
              </w:rPr>
              <w:t xml:space="preserve">, 4 - </w:t>
            </w:r>
            <w:r w:rsidRPr="004256B2">
              <w:rPr>
                <w:rFonts w:ascii="Times New Roman" w:eastAsia="Times New Roman" w:hAnsi="Times New Roman"/>
                <w:i/>
                <w:lang w:val="en" w:eastAsia="de-CH"/>
              </w:rPr>
              <w:t>working class</w:t>
            </w:r>
            <w:r>
              <w:rPr>
                <w:rFonts w:ascii="Times New Roman" w:eastAsia="Times New Roman" w:hAnsi="Times New Roman"/>
                <w:i/>
                <w:lang w:val="en" w:eastAsia="de-CH"/>
              </w:rPr>
              <w:t xml:space="preserve">, 5 - </w:t>
            </w:r>
            <w:r w:rsidRPr="004256B2">
              <w:rPr>
                <w:rFonts w:ascii="Times New Roman" w:eastAsia="Times New Roman" w:hAnsi="Times New Roman"/>
                <w:i/>
                <w:lang w:val="en" w:eastAsia="de-CH"/>
              </w:rPr>
              <w:t>lower class</w:t>
            </w:r>
          </w:p>
        </w:tc>
      </w:tr>
      <w:tr w:rsidR="001116C0" w:rsidRPr="004D5A32" w14:paraId="7435B73F" w14:textId="77777777" w:rsidTr="00B37F09">
        <w:tc>
          <w:tcPr>
            <w:tcW w:w="1440" w:type="dxa"/>
            <w:tcBorders>
              <w:top w:val="dotted" w:sz="4" w:space="0" w:color="auto"/>
              <w:bottom w:val="single" w:sz="4" w:space="0" w:color="auto"/>
            </w:tcBorders>
            <w:shd w:val="clear" w:color="auto" w:fill="auto"/>
          </w:tcPr>
          <w:p w14:paraId="3869E91B" w14:textId="77777777" w:rsidR="001116C0" w:rsidRPr="000E3E88" w:rsidRDefault="001116C0" w:rsidP="00B37F09">
            <w:pPr>
              <w:spacing w:after="0" w:line="276" w:lineRule="auto"/>
              <w:rPr>
                <w:rFonts w:ascii="Times New Roman" w:eastAsia="Times New Roman" w:hAnsi="Times New Roman"/>
                <w:lang w:val="en" w:eastAsia="de-CH"/>
              </w:rPr>
            </w:pPr>
            <w:r>
              <w:rPr>
                <w:rFonts w:ascii="Times New Roman" w:eastAsia="Times New Roman" w:hAnsi="Times New Roman"/>
                <w:lang w:val="en" w:eastAsia="de-CH"/>
              </w:rPr>
              <w:t>Political orientation</w:t>
            </w:r>
          </w:p>
        </w:tc>
        <w:tc>
          <w:tcPr>
            <w:tcW w:w="7825" w:type="dxa"/>
            <w:tcBorders>
              <w:top w:val="dotted" w:sz="4" w:space="0" w:color="auto"/>
              <w:bottom w:val="single" w:sz="4" w:space="0" w:color="auto"/>
            </w:tcBorders>
            <w:shd w:val="clear" w:color="auto" w:fill="auto"/>
          </w:tcPr>
          <w:p w14:paraId="52207E49"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i/>
                <w:lang w:val="en" w:eastAsia="de-CH"/>
              </w:rPr>
              <w:t xml:space="preserve">Where would you classify yourself on the left/right political spectrum? </w:t>
            </w:r>
          </w:p>
          <w:p w14:paraId="43998951" w14:textId="77777777" w:rsidR="001116C0" w:rsidRPr="000E3E88" w:rsidRDefault="001116C0" w:rsidP="00B37F09">
            <w:pPr>
              <w:spacing w:after="0" w:line="276" w:lineRule="auto"/>
              <w:jc w:val="both"/>
              <w:rPr>
                <w:rFonts w:ascii="Times New Roman" w:eastAsia="Times New Roman" w:hAnsi="Times New Roman"/>
                <w:i/>
                <w:lang w:val="en" w:eastAsia="de-CH"/>
              </w:rPr>
            </w:pPr>
            <w:r w:rsidRPr="000E3E88">
              <w:rPr>
                <w:rFonts w:ascii="Times New Roman" w:eastAsia="Times New Roman" w:hAnsi="Times New Roman"/>
                <w:lang w:val="en" w:eastAsia="de-CH"/>
              </w:rPr>
              <w:t xml:space="preserve">from 1 (left-wing) to 9 </w:t>
            </w:r>
            <w:r>
              <w:rPr>
                <w:rFonts w:ascii="Times New Roman" w:eastAsia="Times New Roman" w:hAnsi="Times New Roman"/>
                <w:lang w:val="en" w:eastAsia="de-CH"/>
              </w:rPr>
              <w:t>(</w:t>
            </w:r>
            <w:r w:rsidRPr="000E3E88">
              <w:rPr>
                <w:rFonts w:ascii="Times New Roman" w:eastAsia="Times New Roman" w:hAnsi="Times New Roman"/>
                <w:lang w:val="en" w:eastAsia="de-CH"/>
              </w:rPr>
              <w:t>right-wing).</w:t>
            </w:r>
          </w:p>
        </w:tc>
      </w:tr>
      <w:tr w:rsidR="001116C0" w:rsidRPr="004B743C" w14:paraId="36C37A6A" w14:textId="77777777" w:rsidTr="00B37F09">
        <w:tc>
          <w:tcPr>
            <w:tcW w:w="9265" w:type="dxa"/>
            <w:gridSpan w:val="2"/>
            <w:tcBorders>
              <w:top w:val="single" w:sz="4" w:space="0" w:color="auto"/>
            </w:tcBorders>
            <w:shd w:val="clear" w:color="auto" w:fill="auto"/>
          </w:tcPr>
          <w:p w14:paraId="4BC3EF63" w14:textId="77777777" w:rsidR="001116C0" w:rsidRPr="000E3E88" w:rsidRDefault="001116C0" w:rsidP="00B37F09">
            <w:pPr>
              <w:spacing w:after="0" w:line="276" w:lineRule="auto"/>
              <w:jc w:val="both"/>
              <w:rPr>
                <w:rFonts w:ascii="Times New Roman" w:eastAsia="Times New Roman" w:hAnsi="Times New Roman"/>
                <w:i/>
                <w:lang w:val="en" w:eastAsia="de-CH"/>
              </w:rPr>
            </w:pPr>
          </w:p>
        </w:tc>
      </w:tr>
    </w:tbl>
    <w:p w14:paraId="043BF8FF" w14:textId="77777777" w:rsidR="001116C0" w:rsidRDefault="001116C0" w:rsidP="001116C0">
      <w:pPr>
        <w:spacing w:before="120" w:after="0" w:line="240" w:lineRule="auto"/>
        <w:jc w:val="both"/>
        <w:rPr>
          <w:rFonts w:ascii="Times New Roman" w:hAnsi="Times New Roman"/>
          <w:sz w:val="24"/>
          <w:szCs w:val="24"/>
        </w:rPr>
      </w:pPr>
    </w:p>
    <w:p w14:paraId="0BCC02DE" w14:textId="77777777" w:rsidR="001116C0" w:rsidRDefault="001116C0" w:rsidP="001116C0">
      <w:pPr>
        <w:spacing w:before="120" w:after="0" w:line="240" w:lineRule="auto"/>
        <w:jc w:val="both"/>
        <w:rPr>
          <w:rFonts w:ascii="Times New Roman" w:hAnsi="Times New Roman"/>
          <w:sz w:val="24"/>
          <w:szCs w:val="24"/>
        </w:rPr>
      </w:pPr>
    </w:p>
    <w:p w14:paraId="2C96A2EA" w14:textId="77777777" w:rsidR="001116C0" w:rsidRDefault="001116C0" w:rsidP="001116C0">
      <w:pPr>
        <w:spacing w:before="120" w:after="0" w:line="240" w:lineRule="auto"/>
        <w:jc w:val="both"/>
        <w:rPr>
          <w:rFonts w:ascii="Times New Roman" w:hAnsi="Times New Roman"/>
          <w:sz w:val="24"/>
          <w:szCs w:val="24"/>
        </w:rPr>
      </w:pPr>
    </w:p>
    <w:p w14:paraId="29F4C18D" w14:textId="77777777" w:rsidR="001116C0" w:rsidRDefault="001116C0" w:rsidP="001116C0">
      <w:pPr>
        <w:spacing w:before="120" w:after="0" w:line="240" w:lineRule="auto"/>
        <w:jc w:val="both"/>
        <w:rPr>
          <w:rFonts w:ascii="Times New Roman" w:hAnsi="Times New Roman"/>
          <w:sz w:val="24"/>
          <w:szCs w:val="24"/>
        </w:rPr>
      </w:pPr>
    </w:p>
    <w:p w14:paraId="2DB21032" w14:textId="77777777" w:rsidR="001116C0" w:rsidRDefault="001116C0" w:rsidP="001116C0">
      <w:pPr>
        <w:spacing w:before="120" w:after="0" w:line="240" w:lineRule="auto"/>
        <w:jc w:val="both"/>
        <w:rPr>
          <w:rFonts w:ascii="Times New Roman" w:hAnsi="Times New Roman"/>
          <w:sz w:val="24"/>
          <w:szCs w:val="24"/>
        </w:rPr>
      </w:pPr>
    </w:p>
    <w:p w14:paraId="23241D11" w14:textId="77777777" w:rsidR="001116C0" w:rsidRDefault="001116C0" w:rsidP="001116C0">
      <w:pPr>
        <w:spacing w:before="120" w:after="0" w:line="240" w:lineRule="auto"/>
        <w:jc w:val="both"/>
        <w:rPr>
          <w:rFonts w:ascii="Times New Roman" w:hAnsi="Times New Roman"/>
          <w:sz w:val="24"/>
          <w:szCs w:val="24"/>
        </w:rPr>
      </w:pPr>
    </w:p>
    <w:tbl>
      <w:tblPr>
        <w:tblW w:w="9270" w:type="dxa"/>
        <w:jc w:val="center"/>
        <w:tblLayout w:type="fixed"/>
        <w:tblCellMar>
          <w:left w:w="70" w:type="dxa"/>
          <w:right w:w="70" w:type="dxa"/>
        </w:tblCellMar>
        <w:tblLook w:val="04A0" w:firstRow="1" w:lastRow="0" w:firstColumn="1" w:lastColumn="0" w:noHBand="0" w:noVBand="1"/>
      </w:tblPr>
      <w:tblGrid>
        <w:gridCol w:w="1134"/>
        <w:gridCol w:w="8136"/>
      </w:tblGrid>
      <w:tr w:rsidR="001116C0" w:rsidRPr="004B743C" w14:paraId="18574EA0" w14:textId="77777777" w:rsidTr="00B37F09">
        <w:trPr>
          <w:trHeight w:val="270"/>
          <w:jc w:val="center"/>
        </w:trPr>
        <w:tc>
          <w:tcPr>
            <w:tcW w:w="9270" w:type="dxa"/>
            <w:gridSpan w:val="2"/>
            <w:tcBorders>
              <w:left w:val="nil"/>
              <w:bottom w:val="double" w:sz="4" w:space="0" w:color="auto"/>
              <w:right w:val="nil"/>
            </w:tcBorders>
            <w:shd w:val="clear" w:color="auto" w:fill="auto"/>
          </w:tcPr>
          <w:p w14:paraId="3B7BD2EB" w14:textId="77777777" w:rsidR="001116C0" w:rsidRPr="00361FB7" w:rsidRDefault="001116C0" w:rsidP="00B37F09">
            <w:pPr>
              <w:spacing w:line="240" w:lineRule="auto"/>
              <w:jc w:val="center"/>
              <w:rPr>
                <w:rFonts w:ascii="Times New Roman" w:hAnsi="Times New Roman"/>
                <w:b/>
                <w:sz w:val="24"/>
                <w:szCs w:val="24"/>
              </w:rPr>
            </w:pPr>
            <w:r w:rsidRPr="00361FB7">
              <w:rPr>
                <w:rFonts w:ascii="Times New Roman" w:hAnsi="Times New Roman"/>
                <w:b/>
                <w:sz w:val="24"/>
                <w:szCs w:val="24"/>
              </w:rPr>
              <w:t xml:space="preserve">Table </w:t>
            </w:r>
            <w:r>
              <w:rPr>
                <w:rFonts w:ascii="Times New Roman" w:hAnsi="Times New Roman"/>
                <w:b/>
                <w:sz w:val="24"/>
                <w:szCs w:val="24"/>
              </w:rPr>
              <w:t>B.2</w:t>
            </w:r>
            <w:r>
              <w:rPr>
                <w:rFonts w:ascii="Times New Roman" w:eastAsia="Times New Roman" w:hAnsi="Times New Roman"/>
                <w:bCs/>
                <w:lang w:eastAsia="de-CH"/>
              </w:rPr>
              <w:t>:</w:t>
            </w:r>
            <w:r w:rsidRPr="00361FB7">
              <w:rPr>
                <w:rFonts w:ascii="Times New Roman" w:hAnsi="Times New Roman"/>
                <w:b/>
                <w:sz w:val="24"/>
                <w:szCs w:val="24"/>
              </w:rPr>
              <w:t xml:space="preserve"> </w:t>
            </w:r>
            <w:r w:rsidRPr="002E6065">
              <w:rPr>
                <w:rFonts w:ascii="Times New Roman" w:hAnsi="Times New Roman"/>
                <w:bCs/>
                <w:sz w:val="24"/>
                <w:szCs w:val="24"/>
              </w:rPr>
              <w:t>Description of the views about real-life determinants of economic success</w:t>
            </w:r>
          </w:p>
        </w:tc>
      </w:tr>
      <w:tr w:rsidR="001116C0" w:rsidRPr="000E3E88" w14:paraId="1A919198" w14:textId="77777777" w:rsidTr="00B37F09">
        <w:tblPrEx>
          <w:jc w:val="left"/>
          <w:tblCellMar>
            <w:left w:w="108" w:type="dxa"/>
            <w:right w:w="108" w:type="dxa"/>
          </w:tblCellMar>
        </w:tblPrEx>
        <w:tc>
          <w:tcPr>
            <w:tcW w:w="1134" w:type="dxa"/>
            <w:tcBorders>
              <w:top w:val="double" w:sz="4" w:space="0" w:color="auto"/>
              <w:bottom w:val="single" w:sz="4" w:space="0" w:color="auto"/>
            </w:tcBorders>
            <w:shd w:val="clear" w:color="auto" w:fill="auto"/>
            <w:vAlign w:val="center"/>
          </w:tcPr>
          <w:p w14:paraId="68700E03" w14:textId="77777777" w:rsidR="001116C0" w:rsidRPr="006B182C" w:rsidRDefault="001116C0" w:rsidP="00B37F09">
            <w:pPr>
              <w:spacing w:after="0" w:line="360" w:lineRule="auto"/>
              <w:jc w:val="both"/>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Variable</w:t>
            </w:r>
          </w:p>
        </w:tc>
        <w:tc>
          <w:tcPr>
            <w:tcW w:w="8136" w:type="dxa"/>
            <w:tcBorders>
              <w:top w:val="double" w:sz="4" w:space="0" w:color="auto"/>
              <w:bottom w:val="single" w:sz="4" w:space="0" w:color="auto"/>
            </w:tcBorders>
            <w:shd w:val="clear" w:color="auto" w:fill="auto"/>
          </w:tcPr>
          <w:p w14:paraId="2DD68AA4" w14:textId="77777777" w:rsidR="001116C0" w:rsidRPr="006B182C" w:rsidRDefault="001116C0" w:rsidP="00B37F09">
            <w:pPr>
              <w:spacing w:after="0" w:line="360" w:lineRule="auto"/>
              <w:jc w:val="center"/>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Description</w:t>
            </w:r>
          </w:p>
        </w:tc>
      </w:tr>
      <w:tr w:rsidR="001116C0" w:rsidRPr="00095590" w14:paraId="2BE6B692" w14:textId="77777777" w:rsidTr="00B37F09">
        <w:tblPrEx>
          <w:jc w:val="left"/>
          <w:tblCellMar>
            <w:left w:w="108" w:type="dxa"/>
            <w:right w:w="108" w:type="dxa"/>
          </w:tblCellMar>
        </w:tblPrEx>
        <w:tc>
          <w:tcPr>
            <w:tcW w:w="1134" w:type="dxa"/>
            <w:tcBorders>
              <w:top w:val="dotted" w:sz="4" w:space="0" w:color="auto"/>
              <w:bottom w:val="dotted" w:sz="4" w:space="0" w:color="auto"/>
            </w:tcBorders>
            <w:shd w:val="clear" w:color="auto" w:fill="auto"/>
          </w:tcPr>
          <w:p w14:paraId="5D8B29CA" w14:textId="77777777" w:rsidR="001116C0" w:rsidRPr="006B182C" w:rsidRDefault="001116C0" w:rsidP="00B37F09">
            <w:pPr>
              <w:spacing w:after="0" w:line="276" w:lineRule="auto"/>
              <w:jc w:val="both"/>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View 1</w:t>
            </w:r>
          </w:p>
        </w:tc>
        <w:tc>
          <w:tcPr>
            <w:tcW w:w="8136" w:type="dxa"/>
            <w:tcBorders>
              <w:top w:val="dotted" w:sz="4" w:space="0" w:color="auto"/>
              <w:bottom w:val="dotted" w:sz="4" w:space="0" w:color="auto"/>
            </w:tcBorders>
            <w:shd w:val="clear" w:color="auto" w:fill="auto"/>
          </w:tcPr>
          <w:p w14:paraId="3ECF25B7" w14:textId="77777777" w:rsidR="001116C0" w:rsidRPr="006B182C" w:rsidRDefault="001116C0" w:rsidP="00B37F09">
            <w:pPr>
              <w:spacing w:after="0" w:line="276" w:lineRule="auto"/>
              <w:jc w:val="both"/>
              <w:rPr>
                <w:rFonts w:ascii="Times New Roman" w:eastAsia="Times New Roman" w:hAnsi="Times New Roman"/>
                <w:i/>
                <w:sz w:val="24"/>
                <w:szCs w:val="24"/>
                <w:lang w:val="en" w:eastAsia="de-CH"/>
              </w:rPr>
            </w:pPr>
            <w:r w:rsidRPr="006B182C">
              <w:rPr>
                <w:rFonts w:ascii="Times New Roman" w:eastAsia="Times New Roman" w:hAnsi="Times New Roman"/>
                <w:i/>
                <w:sz w:val="24"/>
                <w:szCs w:val="24"/>
                <w:lang w:val="en" w:eastAsia="de-CH"/>
              </w:rPr>
              <w:t>Hard work does not generally bring success, it is more a matter of luck and connections.</w:t>
            </w:r>
            <w:r w:rsidRPr="006B182C">
              <w:rPr>
                <w:rFonts w:ascii="Times New Roman" w:eastAsia="Times New Roman" w:hAnsi="Times New Roman"/>
                <w:sz w:val="24"/>
                <w:szCs w:val="24"/>
                <w:lang w:val="en" w:eastAsia="de-CH"/>
              </w:rPr>
              <w:t xml:space="preserve"> (-)</w:t>
            </w:r>
          </w:p>
        </w:tc>
      </w:tr>
      <w:tr w:rsidR="001116C0" w:rsidRPr="000E3E88" w14:paraId="4081BE2D" w14:textId="77777777" w:rsidTr="00B37F09">
        <w:tblPrEx>
          <w:jc w:val="left"/>
          <w:tblCellMar>
            <w:left w:w="108" w:type="dxa"/>
            <w:right w:w="108" w:type="dxa"/>
          </w:tblCellMar>
        </w:tblPrEx>
        <w:tc>
          <w:tcPr>
            <w:tcW w:w="1134" w:type="dxa"/>
            <w:tcBorders>
              <w:top w:val="dotted" w:sz="4" w:space="0" w:color="auto"/>
              <w:bottom w:val="dotted" w:sz="4" w:space="0" w:color="auto"/>
            </w:tcBorders>
            <w:shd w:val="clear" w:color="auto" w:fill="auto"/>
          </w:tcPr>
          <w:p w14:paraId="4CF6D7C1" w14:textId="77777777" w:rsidR="001116C0" w:rsidRPr="006B182C" w:rsidRDefault="001116C0" w:rsidP="00B37F09">
            <w:pPr>
              <w:spacing w:after="0" w:line="276" w:lineRule="auto"/>
              <w:jc w:val="both"/>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View 2</w:t>
            </w:r>
          </w:p>
        </w:tc>
        <w:tc>
          <w:tcPr>
            <w:tcW w:w="8136" w:type="dxa"/>
            <w:tcBorders>
              <w:top w:val="dotted" w:sz="4" w:space="0" w:color="auto"/>
              <w:bottom w:val="dotted" w:sz="4" w:space="0" w:color="auto"/>
            </w:tcBorders>
            <w:shd w:val="clear" w:color="auto" w:fill="auto"/>
          </w:tcPr>
          <w:p w14:paraId="34BFE35A" w14:textId="77777777" w:rsidR="001116C0" w:rsidRPr="006B182C" w:rsidRDefault="001116C0" w:rsidP="00B37F09">
            <w:pPr>
              <w:spacing w:after="0" w:line="276" w:lineRule="auto"/>
              <w:jc w:val="both"/>
              <w:rPr>
                <w:rFonts w:ascii="Times New Roman" w:eastAsia="Times New Roman" w:hAnsi="Times New Roman"/>
                <w:i/>
                <w:sz w:val="24"/>
                <w:szCs w:val="24"/>
                <w:lang w:val="en" w:eastAsia="de-CH"/>
              </w:rPr>
            </w:pPr>
            <w:r w:rsidRPr="006B182C">
              <w:rPr>
                <w:rFonts w:ascii="Times New Roman" w:eastAsia="Times New Roman" w:hAnsi="Times New Roman"/>
                <w:i/>
                <w:sz w:val="24"/>
                <w:szCs w:val="24"/>
                <w:lang w:val="en" w:eastAsia="de-CH"/>
              </w:rPr>
              <w:t>The main cause of poverty is poor's lack of effort rather than bad luck.</w:t>
            </w:r>
          </w:p>
        </w:tc>
      </w:tr>
      <w:tr w:rsidR="001116C0" w:rsidRPr="000E3E88" w14:paraId="31180DB6" w14:textId="77777777" w:rsidTr="00B37F09">
        <w:tblPrEx>
          <w:jc w:val="left"/>
          <w:tblCellMar>
            <w:left w:w="108" w:type="dxa"/>
            <w:right w:w="108" w:type="dxa"/>
          </w:tblCellMar>
        </w:tblPrEx>
        <w:tc>
          <w:tcPr>
            <w:tcW w:w="1134" w:type="dxa"/>
            <w:tcBorders>
              <w:top w:val="dotted" w:sz="4" w:space="0" w:color="auto"/>
              <w:bottom w:val="dotted" w:sz="4" w:space="0" w:color="auto"/>
            </w:tcBorders>
            <w:shd w:val="clear" w:color="auto" w:fill="auto"/>
          </w:tcPr>
          <w:p w14:paraId="4C698CF4" w14:textId="77777777" w:rsidR="001116C0" w:rsidRPr="006B182C" w:rsidRDefault="001116C0" w:rsidP="00B37F09">
            <w:pPr>
              <w:spacing w:after="0" w:line="276" w:lineRule="auto"/>
              <w:jc w:val="both"/>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View 3</w:t>
            </w:r>
          </w:p>
        </w:tc>
        <w:tc>
          <w:tcPr>
            <w:tcW w:w="8136" w:type="dxa"/>
            <w:tcBorders>
              <w:top w:val="dotted" w:sz="4" w:space="0" w:color="auto"/>
              <w:bottom w:val="dotted" w:sz="4" w:space="0" w:color="auto"/>
            </w:tcBorders>
            <w:shd w:val="clear" w:color="auto" w:fill="auto"/>
          </w:tcPr>
          <w:p w14:paraId="085146DC" w14:textId="77777777" w:rsidR="001116C0" w:rsidRPr="006B182C" w:rsidRDefault="001116C0" w:rsidP="00B37F09">
            <w:pPr>
              <w:spacing w:after="0" w:line="276" w:lineRule="auto"/>
              <w:jc w:val="both"/>
              <w:rPr>
                <w:rFonts w:ascii="Times New Roman" w:eastAsia="Times New Roman" w:hAnsi="Times New Roman"/>
                <w:i/>
                <w:sz w:val="24"/>
                <w:szCs w:val="24"/>
                <w:lang w:val="en" w:eastAsia="de-CH"/>
              </w:rPr>
            </w:pPr>
            <w:r w:rsidRPr="006B182C">
              <w:rPr>
                <w:rFonts w:ascii="Times New Roman" w:eastAsia="Times New Roman" w:hAnsi="Times New Roman"/>
                <w:i/>
                <w:sz w:val="24"/>
                <w:szCs w:val="24"/>
                <w:lang w:val="en" w:eastAsia="de-CH"/>
              </w:rPr>
              <w:t>The main cause of wealth is rich's hard work rather than luck.</w:t>
            </w:r>
          </w:p>
        </w:tc>
      </w:tr>
      <w:tr w:rsidR="001116C0" w:rsidRPr="004D5A32" w14:paraId="540E8AF6" w14:textId="77777777" w:rsidTr="00B37F09">
        <w:tblPrEx>
          <w:jc w:val="left"/>
          <w:tblCellMar>
            <w:left w:w="108" w:type="dxa"/>
            <w:right w:w="108" w:type="dxa"/>
          </w:tblCellMar>
        </w:tblPrEx>
        <w:tc>
          <w:tcPr>
            <w:tcW w:w="1134" w:type="dxa"/>
            <w:tcBorders>
              <w:top w:val="dotted" w:sz="4" w:space="0" w:color="auto"/>
              <w:bottom w:val="single" w:sz="4" w:space="0" w:color="auto"/>
            </w:tcBorders>
            <w:shd w:val="clear" w:color="auto" w:fill="auto"/>
          </w:tcPr>
          <w:p w14:paraId="02D2C3E8" w14:textId="77777777" w:rsidR="001116C0" w:rsidRPr="006B182C" w:rsidRDefault="001116C0" w:rsidP="00B37F09">
            <w:pPr>
              <w:spacing w:after="0" w:line="276" w:lineRule="auto"/>
              <w:jc w:val="both"/>
              <w:rPr>
                <w:rFonts w:ascii="Times New Roman" w:eastAsia="Times New Roman" w:hAnsi="Times New Roman"/>
                <w:sz w:val="24"/>
                <w:szCs w:val="24"/>
                <w:lang w:val="en" w:eastAsia="de-CH"/>
              </w:rPr>
            </w:pPr>
            <w:r w:rsidRPr="006B182C">
              <w:rPr>
                <w:rFonts w:ascii="Times New Roman" w:eastAsia="Times New Roman" w:hAnsi="Times New Roman"/>
                <w:sz w:val="24"/>
                <w:szCs w:val="24"/>
                <w:lang w:val="en" w:eastAsia="de-CH"/>
              </w:rPr>
              <w:t xml:space="preserve">View </w:t>
            </w:r>
            <w:r w:rsidRPr="006B182C">
              <w:rPr>
                <w:rFonts w:ascii="Times New Roman" w:eastAsia="Times New Roman" w:hAnsi="Times New Roman"/>
                <w:sz w:val="24"/>
                <w:szCs w:val="24"/>
                <w:lang w:eastAsia="de-CH"/>
              </w:rPr>
              <w:t>4</w:t>
            </w:r>
          </w:p>
        </w:tc>
        <w:tc>
          <w:tcPr>
            <w:tcW w:w="8136" w:type="dxa"/>
            <w:tcBorders>
              <w:top w:val="dotted" w:sz="4" w:space="0" w:color="auto"/>
              <w:bottom w:val="single" w:sz="4" w:space="0" w:color="auto"/>
            </w:tcBorders>
            <w:shd w:val="clear" w:color="auto" w:fill="auto"/>
          </w:tcPr>
          <w:p w14:paraId="6AB24504" w14:textId="77777777" w:rsidR="001116C0" w:rsidRPr="006B182C" w:rsidRDefault="001116C0" w:rsidP="00B37F09">
            <w:pPr>
              <w:spacing w:after="0" w:line="276" w:lineRule="auto"/>
              <w:jc w:val="both"/>
              <w:rPr>
                <w:rFonts w:ascii="Times New Roman" w:eastAsia="Times New Roman" w:hAnsi="Times New Roman"/>
                <w:i/>
                <w:sz w:val="24"/>
                <w:szCs w:val="24"/>
                <w:lang w:val="en" w:eastAsia="de-CH"/>
              </w:rPr>
            </w:pPr>
            <w:r w:rsidRPr="006B182C">
              <w:rPr>
                <w:rFonts w:ascii="Times New Roman" w:eastAsia="Times New Roman" w:hAnsi="Times New Roman"/>
                <w:i/>
                <w:sz w:val="24"/>
                <w:szCs w:val="24"/>
                <w:lang w:val="en" w:eastAsia="de-CH"/>
              </w:rPr>
              <w:t>There is plenty of opportunity in Switzerland today and anyone who works hard can go as far as they want.</w:t>
            </w:r>
          </w:p>
        </w:tc>
      </w:tr>
      <w:tr w:rsidR="001116C0" w:rsidRPr="00113A39" w14:paraId="11C81354" w14:textId="77777777" w:rsidTr="00B37F09">
        <w:tblPrEx>
          <w:jc w:val="left"/>
          <w:tblCellMar>
            <w:left w:w="108" w:type="dxa"/>
            <w:right w:w="108" w:type="dxa"/>
          </w:tblCellMar>
        </w:tblPrEx>
        <w:tc>
          <w:tcPr>
            <w:tcW w:w="9270" w:type="dxa"/>
            <w:gridSpan w:val="2"/>
            <w:tcBorders>
              <w:top w:val="single" w:sz="4" w:space="0" w:color="auto"/>
            </w:tcBorders>
            <w:shd w:val="clear" w:color="auto" w:fill="auto"/>
          </w:tcPr>
          <w:p w14:paraId="4CF5EE69" w14:textId="77777777" w:rsidR="001116C0" w:rsidRPr="00B05E35" w:rsidRDefault="001116C0" w:rsidP="00B37F09">
            <w:pPr>
              <w:spacing w:after="0" w:line="240" w:lineRule="auto"/>
              <w:jc w:val="both"/>
              <w:rPr>
                <w:rFonts w:ascii="Times New Roman" w:hAnsi="Times New Roman"/>
                <w:i/>
                <w:lang w:val="en"/>
              </w:rPr>
            </w:pPr>
            <w:r w:rsidRPr="001D3B4F">
              <w:rPr>
                <w:rFonts w:ascii="Times New Roman" w:hAnsi="Times New Roman"/>
              </w:rPr>
              <w:t xml:space="preserve"> </w:t>
            </w:r>
            <w:r>
              <w:rPr>
                <w:rFonts w:ascii="Times New Roman" w:hAnsi="Times New Roman"/>
              </w:rPr>
              <w:t>Note: For these questions</w:t>
            </w:r>
            <w:r w:rsidRPr="001D3B4F">
              <w:rPr>
                <w:rFonts w:ascii="Times New Roman" w:hAnsi="Times New Roman"/>
              </w:rPr>
              <w:t xml:space="preserve">, they have to select one of the </w:t>
            </w:r>
            <w:r>
              <w:rPr>
                <w:rFonts w:ascii="Times New Roman" w:hAnsi="Times New Roman"/>
              </w:rPr>
              <w:t>seven</w:t>
            </w:r>
            <w:r w:rsidRPr="001D3B4F">
              <w:rPr>
                <w:rFonts w:ascii="Times New Roman" w:hAnsi="Times New Roman"/>
              </w:rPr>
              <w:t xml:space="preserve"> answers which best describes their present agreement or disagreement with the statement, from "Completely disagree" to "Completely agree" (from -</w:t>
            </w:r>
            <w:r>
              <w:rPr>
                <w:rFonts w:ascii="Times New Roman" w:hAnsi="Times New Roman"/>
              </w:rPr>
              <w:t>3</w:t>
            </w:r>
            <w:r w:rsidRPr="001D3B4F">
              <w:rPr>
                <w:rFonts w:ascii="Times New Roman" w:hAnsi="Times New Roman"/>
              </w:rPr>
              <w:t xml:space="preserve"> to </w:t>
            </w:r>
            <w:r>
              <w:rPr>
                <w:rFonts w:ascii="Times New Roman" w:hAnsi="Times New Roman"/>
              </w:rPr>
              <w:t>3</w:t>
            </w:r>
            <w:r w:rsidRPr="001D3B4F">
              <w:rPr>
                <w:rFonts w:ascii="Times New Roman" w:hAnsi="Times New Roman"/>
              </w:rPr>
              <w:t>).</w:t>
            </w:r>
            <w:r>
              <w:rPr>
                <w:rFonts w:ascii="Times New Roman" w:hAnsi="Times New Roman"/>
              </w:rPr>
              <w:t xml:space="preserve"> </w:t>
            </w:r>
            <w:r w:rsidRPr="008E127B">
              <w:rPr>
                <w:rFonts w:ascii="Times New Roman" w:hAnsi="Times New Roman"/>
                <w:lang w:val="en"/>
              </w:rPr>
              <w:t xml:space="preserve">Note that </w:t>
            </w:r>
            <w:r>
              <w:rPr>
                <w:rFonts w:ascii="Times New Roman" w:hAnsi="Times New Roman"/>
                <w:i/>
                <w:lang w:val="en"/>
              </w:rPr>
              <w:t>View 1</w:t>
            </w:r>
            <w:r>
              <w:rPr>
                <w:rFonts w:ascii="Times New Roman" w:hAnsi="Times New Roman"/>
                <w:lang w:val="en"/>
              </w:rPr>
              <w:t xml:space="preserve"> is reverse coded.</w:t>
            </w:r>
          </w:p>
        </w:tc>
      </w:tr>
    </w:tbl>
    <w:p w14:paraId="439A478B" w14:textId="77777777" w:rsidR="001116C0" w:rsidRDefault="001116C0" w:rsidP="001116C0">
      <w:pPr>
        <w:autoSpaceDE w:val="0"/>
        <w:autoSpaceDN w:val="0"/>
        <w:adjustRightInd w:val="0"/>
        <w:spacing w:line="360" w:lineRule="auto"/>
        <w:ind w:firstLine="708"/>
        <w:jc w:val="both"/>
        <w:rPr>
          <w:rFonts w:ascii="Times New Roman" w:hAnsi="Times New Roman"/>
        </w:rPr>
      </w:pPr>
    </w:p>
    <w:p w14:paraId="10B78B05" w14:textId="77777777" w:rsidR="001116C0" w:rsidRDefault="001116C0" w:rsidP="001116C0">
      <w:pPr>
        <w:autoSpaceDE w:val="0"/>
        <w:autoSpaceDN w:val="0"/>
        <w:adjustRightInd w:val="0"/>
        <w:spacing w:line="360" w:lineRule="auto"/>
        <w:ind w:firstLine="708"/>
        <w:jc w:val="both"/>
        <w:rPr>
          <w:rFonts w:ascii="Times New Roman" w:hAnsi="Times New Roman"/>
        </w:rPr>
      </w:pPr>
    </w:p>
    <w:tbl>
      <w:tblPr>
        <w:tblW w:w="9270" w:type="dxa"/>
        <w:jc w:val="center"/>
        <w:tblLayout w:type="fixed"/>
        <w:tblCellMar>
          <w:left w:w="70" w:type="dxa"/>
          <w:right w:w="70" w:type="dxa"/>
        </w:tblCellMar>
        <w:tblLook w:val="04A0" w:firstRow="1" w:lastRow="0" w:firstColumn="1" w:lastColumn="0" w:noHBand="0" w:noVBand="1"/>
      </w:tblPr>
      <w:tblGrid>
        <w:gridCol w:w="1170"/>
        <w:gridCol w:w="8100"/>
      </w:tblGrid>
      <w:tr w:rsidR="001116C0" w:rsidRPr="004B743C" w14:paraId="488AED98" w14:textId="77777777" w:rsidTr="00B37F09">
        <w:trPr>
          <w:trHeight w:val="270"/>
          <w:jc w:val="center"/>
        </w:trPr>
        <w:tc>
          <w:tcPr>
            <w:tcW w:w="9270" w:type="dxa"/>
            <w:gridSpan w:val="2"/>
            <w:tcBorders>
              <w:left w:val="nil"/>
              <w:bottom w:val="double" w:sz="4" w:space="0" w:color="auto"/>
              <w:right w:val="nil"/>
            </w:tcBorders>
            <w:shd w:val="clear" w:color="auto" w:fill="auto"/>
          </w:tcPr>
          <w:p w14:paraId="6C5D0B64" w14:textId="77777777" w:rsidR="001116C0" w:rsidRPr="00361FB7" w:rsidRDefault="001116C0" w:rsidP="00B37F09">
            <w:pPr>
              <w:spacing w:line="240" w:lineRule="auto"/>
              <w:jc w:val="center"/>
              <w:rPr>
                <w:rFonts w:ascii="Times New Roman" w:hAnsi="Times New Roman"/>
                <w:b/>
                <w:sz w:val="24"/>
                <w:szCs w:val="24"/>
              </w:rPr>
            </w:pPr>
            <w:r w:rsidRPr="00361FB7">
              <w:rPr>
                <w:rFonts w:ascii="Times New Roman" w:hAnsi="Times New Roman"/>
                <w:b/>
                <w:sz w:val="24"/>
                <w:szCs w:val="24"/>
              </w:rPr>
              <w:t xml:space="preserve">Table </w:t>
            </w:r>
            <w:r>
              <w:rPr>
                <w:rFonts w:ascii="Times New Roman" w:hAnsi="Times New Roman"/>
                <w:b/>
                <w:sz w:val="24"/>
                <w:szCs w:val="24"/>
              </w:rPr>
              <w:t>B.3</w:t>
            </w:r>
            <w:r>
              <w:rPr>
                <w:rFonts w:ascii="Times New Roman" w:eastAsia="Times New Roman" w:hAnsi="Times New Roman"/>
                <w:bCs/>
                <w:lang w:eastAsia="de-CH"/>
              </w:rPr>
              <w:t>:</w:t>
            </w:r>
            <w:r w:rsidRPr="00361FB7">
              <w:rPr>
                <w:rFonts w:ascii="Times New Roman" w:hAnsi="Times New Roman"/>
                <w:b/>
                <w:sz w:val="24"/>
                <w:szCs w:val="24"/>
              </w:rPr>
              <w:t xml:space="preserve"> </w:t>
            </w:r>
            <w:r w:rsidRPr="002E6065">
              <w:rPr>
                <w:rFonts w:ascii="Times New Roman" w:hAnsi="Times New Roman"/>
                <w:bCs/>
                <w:sz w:val="24"/>
                <w:szCs w:val="24"/>
              </w:rPr>
              <w:t>Description of the redistributive attitudes</w:t>
            </w:r>
          </w:p>
        </w:tc>
      </w:tr>
      <w:tr w:rsidR="001116C0" w:rsidRPr="000E3E88" w14:paraId="0F528970" w14:textId="77777777" w:rsidTr="00B37F09">
        <w:tblPrEx>
          <w:jc w:val="left"/>
          <w:tblCellMar>
            <w:left w:w="108" w:type="dxa"/>
            <w:right w:w="108" w:type="dxa"/>
          </w:tblCellMar>
        </w:tblPrEx>
        <w:tc>
          <w:tcPr>
            <w:tcW w:w="1170" w:type="dxa"/>
            <w:tcBorders>
              <w:top w:val="double" w:sz="4" w:space="0" w:color="auto"/>
              <w:bottom w:val="single" w:sz="4" w:space="0" w:color="auto"/>
            </w:tcBorders>
            <w:shd w:val="clear" w:color="auto" w:fill="auto"/>
            <w:vAlign w:val="center"/>
          </w:tcPr>
          <w:p w14:paraId="14C9BA36" w14:textId="77777777" w:rsidR="001116C0" w:rsidRPr="001060C8" w:rsidRDefault="001116C0" w:rsidP="00B37F09">
            <w:pPr>
              <w:spacing w:after="0" w:line="360" w:lineRule="auto"/>
              <w:jc w:val="both"/>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Variable</w:t>
            </w:r>
          </w:p>
        </w:tc>
        <w:tc>
          <w:tcPr>
            <w:tcW w:w="8100" w:type="dxa"/>
            <w:tcBorders>
              <w:top w:val="double" w:sz="4" w:space="0" w:color="auto"/>
              <w:bottom w:val="single" w:sz="4" w:space="0" w:color="auto"/>
            </w:tcBorders>
            <w:shd w:val="clear" w:color="auto" w:fill="auto"/>
          </w:tcPr>
          <w:p w14:paraId="19F962DD" w14:textId="77777777" w:rsidR="001116C0" w:rsidRPr="001060C8" w:rsidRDefault="001116C0" w:rsidP="00B37F09">
            <w:pPr>
              <w:spacing w:after="0" w:line="360" w:lineRule="auto"/>
              <w:jc w:val="center"/>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Description</w:t>
            </w:r>
          </w:p>
        </w:tc>
      </w:tr>
      <w:tr w:rsidR="001116C0" w:rsidRPr="00095590" w14:paraId="16BEBEC8" w14:textId="77777777" w:rsidTr="00B37F09">
        <w:tblPrEx>
          <w:jc w:val="left"/>
          <w:tblCellMar>
            <w:left w:w="108" w:type="dxa"/>
            <w:right w:w="108" w:type="dxa"/>
          </w:tblCellMar>
        </w:tblPrEx>
        <w:tc>
          <w:tcPr>
            <w:tcW w:w="1170" w:type="dxa"/>
            <w:tcBorders>
              <w:top w:val="dotted" w:sz="4" w:space="0" w:color="auto"/>
              <w:bottom w:val="dotted" w:sz="4" w:space="0" w:color="auto"/>
            </w:tcBorders>
            <w:shd w:val="clear" w:color="auto" w:fill="auto"/>
          </w:tcPr>
          <w:p w14:paraId="6C6F364C" w14:textId="77777777" w:rsidR="001116C0" w:rsidRPr="001060C8" w:rsidRDefault="001116C0" w:rsidP="00B37F09">
            <w:pPr>
              <w:spacing w:after="0" w:line="276" w:lineRule="auto"/>
              <w:jc w:val="both"/>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Attitude 1</w:t>
            </w:r>
          </w:p>
        </w:tc>
        <w:tc>
          <w:tcPr>
            <w:tcW w:w="8100" w:type="dxa"/>
            <w:tcBorders>
              <w:top w:val="dotted" w:sz="4" w:space="0" w:color="auto"/>
              <w:bottom w:val="dotted" w:sz="4" w:space="0" w:color="auto"/>
            </w:tcBorders>
            <w:shd w:val="clear" w:color="auto" w:fill="auto"/>
          </w:tcPr>
          <w:p w14:paraId="0182ECB0" w14:textId="77777777" w:rsidR="001116C0" w:rsidRPr="001060C8" w:rsidRDefault="001116C0" w:rsidP="00B37F09">
            <w:pPr>
              <w:spacing w:after="0" w:line="276" w:lineRule="auto"/>
              <w:jc w:val="both"/>
              <w:rPr>
                <w:rFonts w:ascii="Times New Roman" w:eastAsia="Times New Roman" w:hAnsi="Times New Roman"/>
                <w:i/>
                <w:sz w:val="24"/>
                <w:szCs w:val="24"/>
                <w:lang w:val="en" w:eastAsia="de-CH"/>
              </w:rPr>
            </w:pPr>
            <w:r w:rsidRPr="001060C8">
              <w:rPr>
                <w:rFonts w:ascii="Times New Roman" w:eastAsia="Times New Roman" w:hAnsi="Times New Roman"/>
                <w:i/>
                <w:sz w:val="24"/>
                <w:szCs w:val="24"/>
                <w:lang w:val="en" w:eastAsia="de-CH"/>
              </w:rPr>
              <w:t>Governments should redistribute wealth by taxing the rich.</w:t>
            </w:r>
          </w:p>
        </w:tc>
      </w:tr>
      <w:tr w:rsidR="001116C0" w:rsidRPr="000E3E88" w14:paraId="6BDBC7CD" w14:textId="77777777" w:rsidTr="00B37F09">
        <w:tblPrEx>
          <w:jc w:val="left"/>
          <w:tblCellMar>
            <w:left w:w="108" w:type="dxa"/>
            <w:right w:w="108" w:type="dxa"/>
          </w:tblCellMar>
        </w:tblPrEx>
        <w:tc>
          <w:tcPr>
            <w:tcW w:w="1170" w:type="dxa"/>
            <w:tcBorders>
              <w:top w:val="dotted" w:sz="4" w:space="0" w:color="auto"/>
              <w:bottom w:val="dotted" w:sz="4" w:space="0" w:color="auto"/>
            </w:tcBorders>
            <w:shd w:val="clear" w:color="auto" w:fill="auto"/>
          </w:tcPr>
          <w:p w14:paraId="2EA9C3E4" w14:textId="77777777" w:rsidR="001116C0" w:rsidRPr="001060C8" w:rsidRDefault="001116C0" w:rsidP="00B37F09">
            <w:pPr>
              <w:spacing w:after="0" w:line="276" w:lineRule="auto"/>
              <w:jc w:val="both"/>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Attitude 2</w:t>
            </w:r>
          </w:p>
        </w:tc>
        <w:tc>
          <w:tcPr>
            <w:tcW w:w="8100" w:type="dxa"/>
            <w:tcBorders>
              <w:top w:val="dotted" w:sz="4" w:space="0" w:color="auto"/>
              <w:bottom w:val="dotted" w:sz="4" w:space="0" w:color="auto"/>
            </w:tcBorders>
            <w:shd w:val="clear" w:color="auto" w:fill="auto"/>
          </w:tcPr>
          <w:p w14:paraId="41CCE0E0" w14:textId="77777777" w:rsidR="001116C0" w:rsidRPr="001060C8" w:rsidRDefault="001116C0" w:rsidP="00B37F09">
            <w:pPr>
              <w:spacing w:after="0" w:line="276" w:lineRule="auto"/>
              <w:jc w:val="both"/>
              <w:rPr>
                <w:rFonts w:ascii="Times New Roman" w:eastAsia="Times New Roman" w:hAnsi="Times New Roman"/>
                <w:i/>
                <w:sz w:val="24"/>
                <w:szCs w:val="24"/>
                <w:lang w:val="en" w:eastAsia="de-CH"/>
              </w:rPr>
            </w:pPr>
            <w:r w:rsidRPr="001060C8">
              <w:rPr>
                <w:rFonts w:ascii="Times New Roman" w:eastAsia="Times New Roman" w:hAnsi="Times New Roman"/>
                <w:i/>
                <w:sz w:val="24"/>
                <w:szCs w:val="24"/>
                <w:lang w:val="en" w:eastAsia="de-CH"/>
              </w:rPr>
              <w:t xml:space="preserve">Poor people should take more responsibility to provide for themselves. </w:t>
            </w:r>
            <w:r w:rsidRPr="001060C8">
              <w:rPr>
                <w:rFonts w:ascii="Times New Roman" w:eastAsia="Times New Roman" w:hAnsi="Times New Roman"/>
                <w:sz w:val="24"/>
                <w:szCs w:val="24"/>
                <w:lang w:val="en" w:eastAsia="de-CH"/>
              </w:rPr>
              <w:t>(-)</w:t>
            </w:r>
          </w:p>
        </w:tc>
      </w:tr>
      <w:tr w:rsidR="001116C0" w:rsidRPr="000E3E88" w14:paraId="2D62753F" w14:textId="77777777" w:rsidTr="00B37F09">
        <w:tblPrEx>
          <w:jc w:val="left"/>
          <w:tblCellMar>
            <w:left w:w="108" w:type="dxa"/>
            <w:right w:w="108" w:type="dxa"/>
          </w:tblCellMar>
        </w:tblPrEx>
        <w:tc>
          <w:tcPr>
            <w:tcW w:w="1170" w:type="dxa"/>
            <w:tcBorders>
              <w:top w:val="dotted" w:sz="4" w:space="0" w:color="auto"/>
              <w:bottom w:val="dotted" w:sz="4" w:space="0" w:color="auto"/>
            </w:tcBorders>
            <w:shd w:val="clear" w:color="auto" w:fill="auto"/>
          </w:tcPr>
          <w:p w14:paraId="698D047F" w14:textId="77777777" w:rsidR="001116C0" w:rsidRPr="001060C8" w:rsidRDefault="001116C0" w:rsidP="00B37F09">
            <w:pPr>
              <w:spacing w:after="0" w:line="276" w:lineRule="auto"/>
              <w:jc w:val="both"/>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Attitude 3</w:t>
            </w:r>
          </w:p>
        </w:tc>
        <w:tc>
          <w:tcPr>
            <w:tcW w:w="8100" w:type="dxa"/>
            <w:tcBorders>
              <w:top w:val="dotted" w:sz="4" w:space="0" w:color="auto"/>
              <w:bottom w:val="dotted" w:sz="4" w:space="0" w:color="auto"/>
            </w:tcBorders>
            <w:shd w:val="clear" w:color="auto" w:fill="auto"/>
          </w:tcPr>
          <w:p w14:paraId="61F2743F" w14:textId="77777777" w:rsidR="001116C0" w:rsidRPr="001060C8" w:rsidRDefault="001116C0" w:rsidP="00B37F09">
            <w:pPr>
              <w:spacing w:after="0" w:line="276" w:lineRule="auto"/>
              <w:jc w:val="both"/>
              <w:rPr>
                <w:rFonts w:ascii="Times New Roman" w:eastAsia="Times New Roman" w:hAnsi="Times New Roman"/>
                <w:i/>
                <w:sz w:val="24"/>
                <w:szCs w:val="24"/>
                <w:lang w:val="en" w:eastAsia="de-CH"/>
              </w:rPr>
            </w:pPr>
            <w:r w:rsidRPr="001060C8">
              <w:rPr>
                <w:rFonts w:ascii="Times New Roman" w:eastAsia="Times New Roman" w:hAnsi="Times New Roman"/>
                <w:i/>
                <w:sz w:val="24"/>
                <w:szCs w:val="24"/>
                <w:lang w:val="en" w:eastAsia="de-CH"/>
              </w:rPr>
              <w:t>The fact that some people are rich and others are poor represents a problem that needs to be fixed through redistribution.</w:t>
            </w:r>
          </w:p>
        </w:tc>
      </w:tr>
      <w:tr w:rsidR="001116C0" w:rsidRPr="004D5A32" w14:paraId="39D7F6E0" w14:textId="77777777" w:rsidTr="00B37F09">
        <w:tblPrEx>
          <w:jc w:val="left"/>
          <w:tblCellMar>
            <w:left w:w="108" w:type="dxa"/>
            <w:right w:w="108" w:type="dxa"/>
          </w:tblCellMar>
        </w:tblPrEx>
        <w:tc>
          <w:tcPr>
            <w:tcW w:w="1170" w:type="dxa"/>
            <w:tcBorders>
              <w:top w:val="dotted" w:sz="4" w:space="0" w:color="auto"/>
              <w:bottom w:val="single" w:sz="4" w:space="0" w:color="auto"/>
            </w:tcBorders>
            <w:shd w:val="clear" w:color="auto" w:fill="auto"/>
          </w:tcPr>
          <w:p w14:paraId="3538BBFE" w14:textId="77777777" w:rsidR="001116C0" w:rsidRPr="001060C8" w:rsidRDefault="001116C0" w:rsidP="00B37F09">
            <w:pPr>
              <w:spacing w:after="0" w:line="276" w:lineRule="auto"/>
              <w:jc w:val="both"/>
              <w:rPr>
                <w:rFonts w:ascii="Times New Roman" w:eastAsia="Times New Roman" w:hAnsi="Times New Roman"/>
                <w:sz w:val="24"/>
                <w:szCs w:val="24"/>
                <w:lang w:val="en" w:eastAsia="de-CH"/>
              </w:rPr>
            </w:pPr>
            <w:r w:rsidRPr="001060C8">
              <w:rPr>
                <w:rFonts w:ascii="Times New Roman" w:eastAsia="Times New Roman" w:hAnsi="Times New Roman"/>
                <w:sz w:val="24"/>
                <w:szCs w:val="24"/>
                <w:lang w:val="en" w:eastAsia="de-CH"/>
              </w:rPr>
              <w:t xml:space="preserve">Attitude </w:t>
            </w:r>
            <w:r w:rsidRPr="001060C8">
              <w:rPr>
                <w:rFonts w:ascii="Times New Roman" w:eastAsia="Times New Roman" w:hAnsi="Times New Roman"/>
                <w:sz w:val="24"/>
                <w:szCs w:val="24"/>
                <w:lang w:eastAsia="de-CH"/>
              </w:rPr>
              <w:t>4</w:t>
            </w:r>
          </w:p>
        </w:tc>
        <w:tc>
          <w:tcPr>
            <w:tcW w:w="8100" w:type="dxa"/>
            <w:tcBorders>
              <w:top w:val="dotted" w:sz="4" w:space="0" w:color="auto"/>
              <w:bottom w:val="single" w:sz="4" w:space="0" w:color="auto"/>
            </w:tcBorders>
            <w:shd w:val="clear" w:color="auto" w:fill="auto"/>
          </w:tcPr>
          <w:p w14:paraId="5C90CB66" w14:textId="77777777" w:rsidR="001116C0" w:rsidRPr="001060C8" w:rsidRDefault="001116C0" w:rsidP="00B37F09">
            <w:pPr>
              <w:spacing w:after="0" w:line="276" w:lineRule="auto"/>
              <w:jc w:val="both"/>
              <w:rPr>
                <w:rFonts w:ascii="Times New Roman" w:eastAsia="Times New Roman" w:hAnsi="Times New Roman"/>
                <w:i/>
                <w:sz w:val="24"/>
                <w:szCs w:val="24"/>
                <w:lang w:val="en" w:eastAsia="de-CH"/>
              </w:rPr>
            </w:pPr>
            <w:r w:rsidRPr="001060C8">
              <w:rPr>
                <w:rFonts w:ascii="Times New Roman" w:eastAsia="Times New Roman" w:hAnsi="Times New Roman"/>
                <w:i/>
                <w:sz w:val="24"/>
                <w:szCs w:val="24"/>
                <w:lang w:val="en" w:eastAsia="de-CH"/>
              </w:rPr>
              <w:t>The distribution of money and wealth in Switzerland today is fair, and should not be more evenly distributed among a larger percentage of the people.</w:t>
            </w:r>
            <w:r w:rsidRPr="001060C8">
              <w:rPr>
                <w:rFonts w:ascii="Times New Roman" w:eastAsia="Times New Roman" w:hAnsi="Times New Roman"/>
                <w:sz w:val="24"/>
                <w:szCs w:val="24"/>
                <w:lang w:val="en" w:eastAsia="de-CH"/>
              </w:rPr>
              <w:t xml:space="preserve"> (-)</w:t>
            </w:r>
          </w:p>
        </w:tc>
      </w:tr>
      <w:tr w:rsidR="001116C0" w:rsidRPr="00113A39" w14:paraId="41F9CC0F" w14:textId="77777777" w:rsidTr="00B37F09">
        <w:tblPrEx>
          <w:jc w:val="left"/>
          <w:tblCellMar>
            <w:left w:w="108" w:type="dxa"/>
            <w:right w:w="108" w:type="dxa"/>
          </w:tblCellMar>
        </w:tblPrEx>
        <w:tc>
          <w:tcPr>
            <w:tcW w:w="9270" w:type="dxa"/>
            <w:gridSpan w:val="2"/>
            <w:tcBorders>
              <w:top w:val="single" w:sz="4" w:space="0" w:color="auto"/>
            </w:tcBorders>
            <w:shd w:val="clear" w:color="auto" w:fill="auto"/>
          </w:tcPr>
          <w:p w14:paraId="2D26BBA7" w14:textId="77777777" w:rsidR="001116C0" w:rsidRPr="00B05E35" w:rsidRDefault="001116C0" w:rsidP="00B37F09">
            <w:pPr>
              <w:spacing w:after="0" w:line="240" w:lineRule="auto"/>
              <w:jc w:val="both"/>
              <w:rPr>
                <w:rFonts w:ascii="Times New Roman" w:hAnsi="Times New Roman"/>
                <w:i/>
                <w:lang w:val="en"/>
              </w:rPr>
            </w:pPr>
            <w:r w:rsidRPr="001D3B4F">
              <w:rPr>
                <w:rFonts w:ascii="Times New Roman" w:hAnsi="Times New Roman"/>
              </w:rPr>
              <w:t xml:space="preserve"> </w:t>
            </w:r>
            <w:r>
              <w:rPr>
                <w:rFonts w:ascii="Times New Roman" w:hAnsi="Times New Roman"/>
              </w:rPr>
              <w:t>Note: For these questions</w:t>
            </w:r>
            <w:r w:rsidRPr="001D3B4F">
              <w:rPr>
                <w:rFonts w:ascii="Times New Roman" w:hAnsi="Times New Roman"/>
              </w:rPr>
              <w:t xml:space="preserve">, they have to select one of the </w:t>
            </w:r>
            <w:r>
              <w:rPr>
                <w:rFonts w:ascii="Times New Roman" w:hAnsi="Times New Roman"/>
              </w:rPr>
              <w:t>seven</w:t>
            </w:r>
            <w:r w:rsidRPr="001D3B4F">
              <w:rPr>
                <w:rFonts w:ascii="Times New Roman" w:hAnsi="Times New Roman"/>
              </w:rPr>
              <w:t xml:space="preserve"> answers which best describes their present agreement or disagreement with the statement, from "Completely disagree" to "Completely agree" (from -</w:t>
            </w:r>
            <w:r>
              <w:rPr>
                <w:rFonts w:ascii="Times New Roman" w:hAnsi="Times New Roman"/>
              </w:rPr>
              <w:t>3</w:t>
            </w:r>
            <w:r w:rsidRPr="001D3B4F">
              <w:rPr>
                <w:rFonts w:ascii="Times New Roman" w:hAnsi="Times New Roman"/>
              </w:rPr>
              <w:t xml:space="preserve"> to </w:t>
            </w:r>
            <w:r>
              <w:rPr>
                <w:rFonts w:ascii="Times New Roman" w:hAnsi="Times New Roman"/>
              </w:rPr>
              <w:t>3</w:t>
            </w:r>
            <w:r w:rsidRPr="001D3B4F">
              <w:rPr>
                <w:rFonts w:ascii="Times New Roman" w:hAnsi="Times New Roman"/>
              </w:rPr>
              <w:t>).</w:t>
            </w:r>
            <w:r>
              <w:rPr>
                <w:rFonts w:ascii="Times New Roman" w:hAnsi="Times New Roman"/>
              </w:rPr>
              <w:t xml:space="preserve"> </w:t>
            </w:r>
            <w:r w:rsidRPr="00B05E35">
              <w:rPr>
                <w:rFonts w:ascii="Times New Roman" w:hAnsi="Times New Roman"/>
                <w:i/>
                <w:lang w:val="en"/>
              </w:rPr>
              <w:t>Attitude</w:t>
            </w:r>
            <w:r>
              <w:rPr>
                <w:rFonts w:ascii="Times New Roman" w:hAnsi="Times New Roman"/>
                <w:i/>
                <w:lang w:val="en"/>
              </w:rPr>
              <w:t xml:space="preserve"> 2</w:t>
            </w:r>
            <w:r>
              <w:rPr>
                <w:rFonts w:ascii="Times New Roman" w:hAnsi="Times New Roman"/>
                <w:lang w:val="en"/>
              </w:rPr>
              <w:t xml:space="preserve"> and</w:t>
            </w:r>
            <w:r>
              <w:rPr>
                <w:rFonts w:ascii="Times New Roman" w:hAnsi="Times New Roman"/>
                <w:i/>
                <w:lang w:val="en"/>
              </w:rPr>
              <w:t xml:space="preserve"> 4</w:t>
            </w:r>
            <w:r>
              <w:rPr>
                <w:rFonts w:ascii="Times New Roman" w:hAnsi="Times New Roman"/>
                <w:lang w:val="en"/>
              </w:rPr>
              <w:t xml:space="preserve"> are reverse coded.</w:t>
            </w:r>
          </w:p>
        </w:tc>
      </w:tr>
    </w:tbl>
    <w:p w14:paraId="271645D9" w14:textId="77777777" w:rsidR="001116C0" w:rsidRPr="00113A39" w:rsidRDefault="001116C0" w:rsidP="001116C0">
      <w:pPr>
        <w:autoSpaceDE w:val="0"/>
        <w:autoSpaceDN w:val="0"/>
        <w:adjustRightInd w:val="0"/>
        <w:spacing w:line="360" w:lineRule="auto"/>
        <w:ind w:firstLine="708"/>
        <w:jc w:val="both"/>
        <w:rPr>
          <w:rFonts w:ascii="Times New Roman" w:hAnsi="Times New Roman"/>
          <w:lang w:val="en"/>
        </w:rPr>
      </w:pPr>
    </w:p>
    <w:p w14:paraId="1C826CFA" w14:textId="77777777" w:rsidR="001116C0" w:rsidRPr="001D3B4F" w:rsidRDefault="001116C0" w:rsidP="001116C0">
      <w:pPr>
        <w:spacing w:line="360" w:lineRule="auto"/>
        <w:jc w:val="both"/>
        <w:rPr>
          <w:rFonts w:ascii="Times New Roman" w:hAnsi="Times New Roman"/>
        </w:rPr>
      </w:pPr>
    </w:p>
    <w:p w14:paraId="529B6FD0" w14:textId="77777777" w:rsidR="001116C0" w:rsidRPr="00A52712" w:rsidRDefault="001116C0" w:rsidP="001116C0">
      <w:pPr>
        <w:rPr>
          <w:b/>
          <w:lang w:val="en"/>
        </w:rPr>
      </w:pPr>
      <w:r w:rsidRPr="001D3B4F">
        <w:rPr>
          <w:rFonts w:ascii="Times New Roman" w:hAnsi="Times New Roman"/>
        </w:rPr>
        <w:br w:type="page"/>
      </w:r>
    </w:p>
    <w:tbl>
      <w:tblPr>
        <w:tblW w:w="8550" w:type="dxa"/>
        <w:jc w:val="center"/>
        <w:tblLayout w:type="fixed"/>
        <w:tblCellMar>
          <w:left w:w="70" w:type="dxa"/>
          <w:right w:w="70" w:type="dxa"/>
        </w:tblCellMar>
        <w:tblLook w:val="04A0" w:firstRow="1" w:lastRow="0" w:firstColumn="1" w:lastColumn="0" w:noHBand="0" w:noVBand="1"/>
      </w:tblPr>
      <w:tblGrid>
        <w:gridCol w:w="2603"/>
        <w:gridCol w:w="1185"/>
        <w:gridCol w:w="1185"/>
        <w:gridCol w:w="1185"/>
        <w:gridCol w:w="1185"/>
        <w:gridCol w:w="1189"/>
        <w:gridCol w:w="18"/>
      </w:tblGrid>
      <w:tr w:rsidR="001116C0" w:rsidRPr="00682356" w14:paraId="700082A8" w14:textId="77777777" w:rsidTr="00B37F09">
        <w:trPr>
          <w:trHeight w:val="266"/>
          <w:jc w:val="center"/>
        </w:trPr>
        <w:tc>
          <w:tcPr>
            <w:tcW w:w="8550" w:type="dxa"/>
            <w:gridSpan w:val="7"/>
            <w:tcBorders>
              <w:left w:val="nil"/>
              <w:bottom w:val="double" w:sz="4" w:space="0" w:color="auto"/>
              <w:right w:val="nil"/>
            </w:tcBorders>
          </w:tcPr>
          <w:p w14:paraId="301D52DC" w14:textId="77777777" w:rsidR="001116C0" w:rsidRPr="00682356" w:rsidRDefault="001116C0" w:rsidP="00B37F09">
            <w:pPr>
              <w:spacing w:line="240" w:lineRule="auto"/>
              <w:jc w:val="center"/>
              <w:rPr>
                <w:rFonts w:ascii="Times New Roman" w:hAnsi="Times New Roman"/>
                <w:b/>
                <w:sz w:val="24"/>
                <w:szCs w:val="24"/>
              </w:rPr>
            </w:pPr>
            <w:r>
              <w:rPr>
                <w:rFonts w:ascii="Times New Roman" w:hAnsi="Times New Roman"/>
                <w:b/>
                <w:sz w:val="24"/>
                <w:szCs w:val="24"/>
              </w:rPr>
              <w:t>Table B.4</w:t>
            </w:r>
            <w:r>
              <w:rPr>
                <w:rFonts w:ascii="Times New Roman" w:eastAsia="Times New Roman" w:hAnsi="Times New Roman"/>
                <w:bCs/>
                <w:lang w:eastAsia="de-CH"/>
              </w:rPr>
              <w:t>:</w:t>
            </w:r>
            <w:r w:rsidRPr="005F0D28">
              <w:rPr>
                <w:rFonts w:ascii="Times New Roman" w:hAnsi="Times New Roman"/>
                <w:b/>
                <w:noProof/>
                <w:color w:val="231F20"/>
                <w:sz w:val="24"/>
                <w:szCs w:val="24"/>
                <w:lang w:eastAsia="de-CH"/>
              </w:rPr>
              <w:t xml:space="preserve"> </w:t>
            </w:r>
            <w:r w:rsidRPr="002E6065">
              <w:rPr>
                <w:rFonts w:ascii="Times New Roman" w:hAnsi="Times New Roman"/>
                <w:sz w:val="24"/>
                <w:szCs w:val="24"/>
              </w:rPr>
              <w:t>Descriptive statistics</w:t>
            </w:r>
          </w:p>
        </w:tc>
      </w:tr>
      <w:tr w:rsidR="001116C0" w:rsidRPr="00682356" w14:paraId="6C09BB79" w14:textId="77777777" w:rsidTr="00B37F09">
        <w:trPr>
          <w:gridAfter w:val="1"/>
          <w:wAfter w:w="18" w:type="dxa"/>
          <w:trHeight w:val="279"/>
          <w:jc w:val="center"/>
        </w:trPr>
        <w:tc>
          <w:tcPr>
            <w:tcW w:w="2603" w:type="dxa"/>
            <w:tcBorders>
              <w:top w:val="double" w:sz="4" w:space="0" w:color="auto"/>
              <w:left w:val="nil"/>
              <w:bottom w:val="single" w:sz="4" w:space="0" w:color="auto"/>
              <w:right w:val="nil"/>
            </w:tcBorders>
            <w:shd w:val="clear" w:color="auto" w:fill="auto"/>
            <w:noWrap/>
            <w:vAlign w:val="center"/>
            <w:hideMark/>
          </w:tcPr>
          <w:p w14:paraId="5EA164D6"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eastAsia="de-CH"/>
              </w:rPr>
              <w:t>Variable</w:t>
            </w:r>
          </w:p>
        </w:tc>
        <w:tc>
          <w:tcPr>
            <w:tcW w:w="1185" w:type="dxa"/>
            <w:tcBorders>
              <w:top w:val="double" w:sz="4" w:space="0" w:color="auto"/>
              <w:left w:val="nil"/>
              <w:bottom w:val="single" w:sz="4" w:space="0" w:color="auto"/>
              <w:right w:val="nil"/>
            </w:tcBorders>
            <w:shd w:val="clear" w:color="auto" w:fill="auto"/>
            <w:noWrap/>
            <w:vAlign w:val="center"/>
            <w:hideMark/>
          </w:tcPr>
          <w:p w14:paraId="70A63EA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sidRPr="00682356">
              <w:rPr>
                <w:rFonts w:ascii="Times New Roman" w:eastAsia="Times New Roman" w:hAnsi="Times New Roman"/>
                <w:color w:val="000000"/>
                <w:sz w:val="24"/>
                <w:szCs w:val="24"/>
                <w:lang w:eastAsia="de-CH"/>
              </w:rPr>
              <w:t>N</w:t>
            </w:r>
          </w:p>
        </w:tc>
        <w:tc>
          <w:tcPr>
            <w:tcW w:w="1185" w:type="dxa"/>
            <w:tcBorders>
              <w:top w:val="double" w:sz="4" w:space="0" w:color="auto"/>
              <w:left w:val="nil"/>
              <w:bottom w:val="single" w:sz="4" w:space="0" w:color="auto"/>
              <w:right w:val="nil"/>
            </w:tcBorders>
            <w:shd w:val="clear" w:color="auto" w:fill="auto"/>
            <w:vAlign w:val="center"/>
          </w:tcPr>
          <w:p w14:paraId="34BF8A5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sidRPr="00682356">
              <w:rPr>
                <w:rFonts w:ascii="Times New Roman" w:eastAsia="Times New Roman" w:hAnsi="Times New Roman"/>
                <w:color w:val="000000"/>
                <w:sz w:val="24"/>
                <w:szCs w:val="24"/>
                <w:lang w:eastAsia="de-CH"/>
              </w:rPr>
              <w:t>Mean</w:t>
            </w:r>
          </w:p>
        </w:tc>
        <w:tc>
          <w:tcPr>
            <w:tcW w:w="1185" w:type="dxa"/>
            <w:tcBorders>
              <w:top w:val="double" w:sz="4" w:space="0" w:color="auto"/>
              <w:left w:val="nil"/>
              <w:bottom w:val="single" w:sz="4" w:space="0" w:color="auto"/>
              <w:right w:val="nil"/>
            </w:tcBorders>
          </w:tcPr>
          <w:p w14:paraId="332B8353"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sidRPr="00682356">
              <w:rPr>
                <w:rFonts w:ascii="Times New Roman" w:eastAsia="Times New Roman" w:hAnsi="Times New Roman"/>
                <w:color w:val="000000"/>
                <w:sz w:val="24"/>
                <w:szCs w:val="24"/>
                <w:lang w:eastAsia="de-CH"/>
              </w:rPr>
              <w:t>SD</w:t>
            </w:r>
          </w:p>
        </w:tc>
        <w:tc>
          <w:tcPr>
            <w:tcW w:w="1185" w:type="dxa"/>
            <w:tcBorders>
              <w:top w:val="double" w:sz="4" w:space="0" w:color="auto"/>
              <w:left w:val="nil"/>
              <w:bottom w:val="single" w:sz="4" w:space="0" w:color="auto"/>
              <w:right w:val="nil"/>
            </w:tcBorders>
          </w:tcPr>
          <w:p w14:paraId="2759DED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Min</w:t>
            </w:r>
          </w:p>
        </w:tc>
        <w:tc>
          <w:tcPr>
            <w:tcW w:w="1189" w:type="dxa"/>
            <w:tcBorders>
              <w:top w:val="double" w:sz="4" w:space="0" w:color="auto"/>
              <w:left w:val="nil"/>
              <w:bottom w:val="single" w:sz="4" w:space="0" w:color="auto"/>
              <w:right w:val="nil"/>
            </w:tcBorders>
            <w:shd w:val="clear" w:color="auto" w:fill="auto"/>
            <w:vAlign w:val="center"/>
          </w:tcPr>
          <w:p w14:paraId="3DC5E5B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Max</w:t>
            </w:r>
          </w:p>
        </w:tc>
      </w:tr>
      <w:tr w:rsidR="001116C0" w:rsidRPr="00682356" w14:paraId="728219D1" w14:textId="77777777" w:rsidTr="00B37F09">
        <w:trPr>
          <w:gridAfter w:val="1"/>
          <w:wAfter w:w="18" w:type="dxa"/>
          <w:trHeight w:val="279"/>
          <w:jc w:val="center"/>
        </w:trPr>
        <w:tc>
          <w:tcPr>
            <w:tcW w:w="2603" w:type="dxa"/>
            <w:tcBorders>
              <w:top w:val="single" w:sz="4" w:space="0" w:color="auto"/>
              <w:left w:val="nil"/>
              <w:bottom w:val="nil"/>
              <w:right w:val="nil"/>
            </w:tcBorders>
            <w:shd w:val="clear" w:color="auto" w:fill="auto"/>
            <w:noWrap/>
            <w:hideMark/>
          </w:tcPr>
          <w:p w14:paraId="4C69FAAE"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sz w:val="24"/>
                <w:szCs w:val="24"/>
                <w:lang w:val="en" w:eastAsia="de-CH"/>
              </w:rPr>
              <w:t>Female</w:t>
            </w:r>
          </w:p>
        </w:tc>
        <w:tc>
          <w:tcPr>
            <w:tcW w:w="1185" w:type="dxa"/>
            <w:tcBorders>
              <w:top w:val="single" w:sz="4" w:space="0" w:color="auto"/>
              <w:left w:val="nil"/>
              <w:bottom w:val="nil"/>
              <w:right w:val="nil"/>
            </w:tcBorders>
            <w:shd w:val="clear" w:color="auto" w:fill="auto"/>
            <w:noWrap/>
          </w:tcPr>
          <w:p w14:paraId="18C2CA71"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380</w:t>
            </w:r>
          </w:p>
        </w:tc>
        <w:tc>
          <w:tcPr>
            <w:tcW w:w="1185" w:type="dxa"/>
            <w:tcBorders>
              <w:top w:val="single" w:sz="4" w:space="0" w:color="auto"/>
              <w:left w:val="nil"/>
              <w:bottom w:val="nil"/>
              <w:right w:val="nil"/>
            </w:tcBorders>
            <w:vAlign w:val="center"/>
          </w:tcPr>
          <w:p w14:paraId="03DD13B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0.52</w:t>
            </w:r>
          </w:p>
        </w:tc>
        <w:tc>
          <w:tcPr>
            <w:tcW w:w="1185" w:type="dxa"/>
            <w:tcBorders>
              <w:top w:val="single" w:sz="4" w:space="0" w:color="auto"/>
              <w:left w:val="nil"/>
              <w:bottom w:val="nil"/>
              <w:right w:val="nil"/>
            </w:tcBorders>
          </w:tcPr>
          <w:p w14:paraId="534B067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0.50</w:t>
            </w:r>
          </w:p>
        </w:tc>
        <w:tc>
          <w:tcPr>
            <w:tcW w:w="1185" w:type="dxa"/>
            <w:tcBorders>
              <w:top w:val="single" w:sz="4" w:space="0" w:color="auto"/>
              <w:left w:val="nil"/>
              <w:bottom w:val="nil"/>
              <w:right w:val="nil"/>
            </w:tcBorders>
          </w:tcPr>
          <w:p w14:paraId="0043BDA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w:t>
            </w:r>
          </w:p>
        </w:tc>
        <w:tc>
          <w:tcPr>
            <w:tcW w:w="1189" w:type="dxa"/>
            <w:tcBorders>
              <w:top w:val="single" w:sz="4" w:space="0" w:color="auto"/>
              <w:left w:val="nil"/>
              <w:bottom w:val="nil"/>
              <w:right w:val="nil"/>
            </w:tcBorders>
            <w:vAlign w:val="center"/>
          </w:tcPr>
          <w:p w14:paraId="41D0636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r>
      <w:tr w:rsidR="001116C0" w:rsidRPr="00682356" w14:paraId="3F49F597"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04256662"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 xml:space="preserve">Age </w:t>
            </w:r>
          </w:p>
        </w:tc>
        <w:tc>
          <w:tcPr>
            <w:tcW w:w="1185" w:type="dxa"/>
            <w:tcBorders>
              <w:top w:val="nil"/>
              <w:left w:val="nil"/>
              <w:bottom w:val="nil"/>
              <w:right w:val="nil"/>
            </w:tcBorders>
            <w:shd w:val="clear" w:color="auto" w:fill="auto"/>
            <w:noWrap/>
          </w:tcPr>
          <w:p w14:paraId="29D5700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7C379FBF"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23.68</w:t>
            </w:r>
          </w:p>
        </w:tc>
        <w:tc>
          <w:tcPr>
            <w:tcW w:w="1185" w:type="dxa"/>
            <w:tcBorders>
              <w:top w:val="nil"/>
              <w:left w:val="nil"/>
              <w:bottom w:val="nil"/>
              <w:right w:val="nil"/>
            </w:tcBorders>
          </w:tcPr>
          <w:p w14:paraId="7CF84F1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3.26</w:t>
            </w:r>
          </w:p>
        </w:tc>
        <w:tc>
          <w:tcPr>
            <w:tcW w:w="1185" w:type="dxa"/>
            <w:tcBorders>
              <w:top w:val="nil"/>
              <w:left w:val="nil"/>
              <w:bottom w:val="nil"/>
              <w:right w:val="nil"/>
            </w:tcBorders>
          </w:tcPr>
          <w:p w14:paraId="5CFFAE3A"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18</w:t>
            </w:r>
          </w:p>
        </w:tc>
        <w:tc>
          <w:tcPr>
            <w:tcW w:w="1189" w:type="dxa"/>
            <w:tcBorders>
              <w:top w:val="nil"/>
              <w:left w:val="nil"/>
              <w:bottom w:val="nil"/>
              <w:right w:val="nil"/>
            </w:tcBorders>
            <w:vAlign w:val="center"/>
          </w:tcPr>
          <w:p w14:paraId="57CBC4C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42</w:t>
            </w:r>
          </w:p>
        </w:tc>
      </w:tr>
      <w:tr w:rsidR="001116C0" w:rsidRPr="00682356" w14:paraId="4AD35C72"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135F8B22"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Disposable income</w:t>
            </w:r>
          </w:p>
        </w:tc>
        <w:tc>
          <w:tcPr>
            <w:tcW w:w="1185" w:type="dxa"/>
            <w:tcBorders>
              <w:top w:val="nil"/>
              <w:left w:val="nil"/>
              <w:bottom w:val="nil"/>
              <w:right w:val="nil"/>
            </w:tcBorders>
            <w:shd w:val="clear" w:color="auto" w:fill="auto"/>
            <w:noWrap/>
          </w:tcPr>
          <w:p w14:paraId="536952B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371</w:t>
            </w:r>
          </w:p>
        </w:tc>
        <w:tc>
          <w:tcPr>
            <w:tcW w:w="1185" w:type="dxa"/>
            <w:tcBorders>
              <w:top w:val="nil"/>
              <w:left w:val="nil"/>
              <w:bottom w:val="nil"/>
              <w:right w:val="nil"/>
            </w:tcBorders>
            <w:vAlign w:val="center"/>
          </w:tcPr>
          <w:p w14:paraId="0A964B1D"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1020.08</w:t>
            </w:r>
          </w:p>
        </w:tc>
        <w:tc>
          <w:tcPr>
            <w:tcW w:w="1185" w:type="dxa"/>
            <w:tcBorders>
              <w:top w:val="nil"/>
              <w:left w:val="nil"/>
              <w:bottom w:val="nil"/>
              <w:right w:val="nil"/>
            </w:tcBorders>
          </w:tcPr>
          <w:p w14:paraId="42CC3FD9"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5225.34</w:t>
            </w:r>
          </w:p>
        </w:tc>
        <w:tc>
          <w:tcPr>
            <w:tcW w:w="1185" w:type="dxa"/>
            <w:tcBorders>
              <w:top w:val="nil"/>
              <w:left w:val="nil"/>
              <w:bottom w:val="nil"/>
              <w:right w:val="nil"/>
            </w:tcBorders>
          </w:tcPr>
          <w:p w14:paraId="30BA370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20</w:t>
            </w:r>
          </w:p>
        </w:tc>
        <w:tc>
          <w:tcPr>
            <w:tcW w:w="1189" w:type="dxa"/>
            <w:tcBorders>
              <w:top w:val="nil"/>
              <w:left w:val="nil"/>
              <w:bottom w:val="nil"/>
              <w:right w:val="nil"/>
            </w:tcBorders>
            <w:vAlign w:val="center"/>
          </w:tcPr>
          <w:p w14:paraId="72DE0785"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99999</w:t>
            </w:r>
          </w:p>
        </w:tc>
      </w:tr>
      <w:tr w:rsidR="001116C0" w:rsidRPr="00682356" w14:paraId="069BDA4F"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298E673E"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Relative income</w:t>
            </w:r>
          </w:p>
        </w:tc>
        <w:tc>
          <w:tcPr>
            <w:tcW w:w="1185" w:type="dxa"/>
            <w:tcBorders>
              <w:top w:val="nil"/>
              <w:left w:val="nil"/>
              <w:bottom w:val="nil"/>
              <w:right w:val="nil"/>
            </w:tcBorders>
            <w:shd w:val="clear" w:color="auto" w:fill="auto"/>
            <w:noWrap/>
          </w:tcPr>
          <w:p w14:paraId="571B899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371</w:t>
            </w:r>
          </w:p>
        </w:tc>
        <w:tc>
          <w:tcPr>
            <w:tcW w:w="1185" w:type="dxa"/>
            <w:tcBorders>
              <w:top w:val="nil"/>
              <w:left w:val="nil"/>
              <w:bottom w:val="nil"/>
              <w:right w:val="nil"/>
            </w:tcBorders>
            <w:vAlign w:val="center"/>
          </w:tcPr>
          <w:p w14:paraId="567A5E6A"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2.14</w:t>
            </w:r>
          </w:p>
        </w:tc>
        <w:tc>
          <w:tcPr>
            <w:tcW w:w="1185" w:type="dxa"/>
            <w:tcBorders>
              <w:top w:val="nil"/>
              <w:left w:val="nil"/>
              <w:bottom w:val="nil"/>
              <w:right w:val="nil"/>
            </w:tcBorders>
          </w:tcPr>
          <w:p w14:paraId="2F84EC50"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1.00</w:t>
            </w:r>
          </w:p>
        </w:tc>
        <w:tc>
          <w:tcPr>
            <w:tcW w:w="1185" w:type="dxa"/>
            <w:tcBorders>
              <w:top w:val="nil"/>
              <w:left w:val="nil"/>
              <w:bottom w:val="nil"/>
              <w:right w:val="nil"/>
            </w:tcBorders>
          </w:tcPr>
          <w:p w14:paraId="196A90C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2841FD3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5</w:t>
            </w:r>
          </w:p>
        </w:tc>
      </w:tr>
      <w:tr w:rsidR="001116C0" w:rsidRPr="00682356" w14:paraId="1353452B"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2412CC70"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sz w:val="24"/>
                <w:szCs w:val="24"/>
                <w:lang w:val="en" w:eastAsia="de-CH"/>
              </w:rPr>
              <w:t>Working hours</w:t>
            </w:r>
          </w:p>
        </w:tc>
        <w:tc>
          <w:tcPr>
            <w:tcW w:w="1185" w:type="dxa"/>
            <w:tcBorders>
              <w:top w:val="nil"/>
              <w:left w:val="nil"/>
              <w:bottom w:val="nil"/>
              <w:right w:val="nil"/>
            </w:tcBorders>
            <w:shd w:val="clear" w:color="auto" w:fill="auto"/>
            <w:noWrap/>
          </w:tcPr>
          <w:p w14:paraId="00399FF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371</w:t>
            </w:r>
          </w:p>
        </w:tc>
        <w:tc>
          <w:tcPr>
            <w:tcW w:w="1185" w:type="dxa"/>
            <w:tcBorders>
              <w:top w:val="nil"/>
              <w:left w:val="nil"/>
              <w:bottom w:val="nil"/>
              <w:right w:val="nil"/>
            </w:tcBorders>
            <w:vAlign w:val="center"/>
          </w:tcPr>
          <w:p w14:paraId="3DBA477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7.46</w:t>
            </w:r>
          </w:p>
        </w:tc>
        <w:tc>
          <w:tcPr>
            <w:tcW w:w="1185" w:type="dxa"/>
            <w:tcBorders>
              <w:top w:val="nil"/>
              <w:left w:val="nil"/>
              <w:bottom w:val="nil"/>
              <w:right w:val="nil"/>
            </w:tcBorders>
          </w:tcPr>
          <w:p w14:paraId="2E550C7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9.75</w:t>
            </w:r>
          </w:p>
        </w:tc>
        <w:tc>
          <w:tcPr>
            <w:tcW w:w="1185" w:type="dxa"/>
            <w:tcBorders>
              <w:top w:val="nil"/>
              <w:left w:val="nil"/>
              <w:bottom w:val="nil"/>
              <w:right w:val="nil"/>
            </w:tcBorders>
          </w:tcPr>
          <w:p w14:paraId="0FCCA7E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w:t>
            </w:r>
          </w:p>
        </w:tc>
        <w:tc>
          <w:tcPr>
            <w:tcW w:w="1189" w:type="dxa"/>
            <w:tcBorders>
              <w:top w:val="nil"/>
              <w:left w:val="nil"/>
              <w:bottom w:val="nil"/>
              <w:right w:val="nil"/>
            </w:tcBorders>
            <w:vAlign w:val="center"/>
          </w:tcPr>
          <w:p w14:paraId="3951D48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45</w:t>
            </w:r>
          </w:p>
        </w:tc>
      </w:tr>
      <w:tr w:rsidR="001116C0" w:rsidRPr="00682356" w14:paraId="009F2B81"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7C913B57"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Parents’ education</w:t>
            </w:r>
          </w:p>
        </w:tc>
        <w:tc>
          <w:tcPr>
            <w:tcW w:w="1185" w:type="dxa"/>
            <w:tcBorders>
              <w:top w:val="nil"/>
              <w:left w:val="nil"/>
              <w:bottom w:val="nil"/>
              <w:right w:val="nil"/>
            </w:tcBorders>
            <w:shd w:val="clear" w:color="auto" w:fill="auto"/>
            <w:noWrap/>
          </w:tcPr>
          <w:p w14:paraId="6A9E65B3"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370</w:t>
            </w:r>
          </w:p>
        </w:tc>
        <w:tc>
          <w:tcPr>
            <w:tcW w:w="1185" w:type="dxa"/>
            <w:tcBorders>
              <w:top w:val="nil"/>
              <w:left w:val="nil"/>
              <w:bottom w:val="nil"/>
              <w:right w:val="nil"/>
            </w:tcBorders>
            <w:vAlign w:val="center"/>
          </w:tcPr>
          <w:p w14:paraId="59B06FD9"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3.82</w:t>
            </w:r>
          </w:p>
        </w:tc>
        <w:tc>
          <w:tcPr>
            <w:tcW w:w="1185" w:type="dxa"/>
            <w:tcBorders>
              <w:top w:val="nil"/>
              <w:left w:val="nil"/>
              <w:bottom w:val="nil"/>
              <w:right w:val="nil"/>
            </w:tcBorders>
          </w:tcPr>
          <w:p w14:paraId="60BFC04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1.55</w:t>
            </w:r>
          </w:p>
        </w:tc>
        <w:tc>
          <w:tcPr>
            <w:tcW w:w="1185" w:type="dxa"/>
            <w:tcBorders>
              <w:top w:val="nil"/>
              <w:left w:val="nil"/>
              <w:bottom w:val="nil"/>
              <w:right w:val="nil"/>
            </w:tcBorders>
          </w:tcPr>
          <w:p w14:paraId="37406BF0"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3D79B19A"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6</w:t>
            </w:r>
          </w:p>
        </w:tc>
      </w:tr>
      <w:tr w:rsidR="001116C0" w:rsidRPr="00682356" w14:paraId="2F158BA3"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75549D12"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sz w:val="24"/>
                <w:szCs w:val="24"/>
                <w:lang w:val="en" w:eastAsia="de-CH"/>
              </w:rPr>
              <w:t>Family income</w:t>
            </w:r>
          </w:p>
        </w:tc>
        <w:tc>
          <w:tcPr>
            <w:tcW w:w="1185" w:type="dxa"/>
            <w:tcBorders>
              <w:top w:val="nil"/>
              <w:left w:val="nil"/>
              <w:bottom w:val="nil"/>
              <w:right w:val="nil"/>
            </w:tcBorders>
            <w:shd w:val="clear" w:color="auto" w:fill="auto"/>
            <w:noWrap/>
          </w:tcPr>
          <w:p w14:paraId="4A1AB7FF"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303</w:t>
            </w:r>
          </w:p>
        </w:tc>
        <w:tc>
          <w:tcPr>
            <w:tcW w:w="1185" w:type="dxa"/>
            <w:tcBorders>
              <w:top w:val="nil"/>
              <w:left w:val="nil"/>
              <w:bottom w:val="nil"/>
              <w:right w:val="nil"/>
            </w:tcBorders>
            <w:vAlign w:val="center"/>
          </w:tcPr>
          <w:p w14:paraId="7E118BC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2.57</w:t>
            </w:r>
          </w:p>
        </w:tc>
        <w:tc>
          <w:tcPr>
            <w:tcW w:w="1185" w:type="dxa"/>
            <w:tcBorders>
              <w:top w:val="nil"/>
              <w:left w:val="nil"/>
              <w:bottom w:val="nil"/>
              <w:right w:val="nil"/>
            </w:tcBorders>
          </w:tcPr>
          <w:p w14:paraId="022C187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1.54</w:t>
            </w:r>
          </w:p>
        </w:tc>
        <w:tc>
          <w:tcPr>
            <w:tcW w:w="1185" w:type="dxa"/>
            <w:tcBorders>
              <w:top w:val="nil"/>
              <w:left w:val="nil"/>
              <w:bottom w:val="nil"/>
              <w:right w:val="nil"/>
            </w:tcBorders>
          </w:tcPr>
          <w:p w14:paraId="70B3C95F"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3C41458A"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5</w:t>
            </w:r>
          </w:p>
        </w:tc>
      </w:tr>
      <w:tr w:rsidR="001116C0" w:rsidRPr="00682356" w14:paraId="0D845486"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689AB126"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Social class</w:t>
            </w:r>
          </w:p>
        </w:tc>
        <w:tc>
          <w:tcPr>
            <w:tcW w:w="1185" w:type="dxa"/>
            <w:tcBorders>
              <w:top w:val="nil"/>
              <w:left w:val="nil"/>
              <w:bottom w:val="nil"/>
              <w:right w:val="nil"/>
            </w:tcBorders>
            <w:shd w:val="clear" w:color="auto" w:fill="auto"/>
            <w:noWrap/>
          </w:tcPr>
          <w:p w14:paraId="118ADCD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363</w:t>
            </w:r>
          </w:p>
        </w:tc>
        <w:tc>
          <w:tcPr>
            <w:tcW w:w="1185" w:type="dxa"/>
            <w:tcBorders>
              <w:top w:val="nil"/>
              <w:left w:val="nil"/>
              <w:bottom w:val="nil"/>
              <w:right w:val="nil"/>
            </w:tcBorders>
            <w:vAlign w:val="center"/>
          </w:tcPr>
          <w:p w14:paraId="1746FC60"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3.24</w:t>
            </w:r>
          </w:p>
        </w:tc>
        <w:tc>
          <w:tcPr>
            <w:tcW w:w="1185" w:type="dxa"/>
            <w:tcBorders>
              <w:top w:val="nil"/>
              <w:left w:val="nil"/>
              <w:bottom w:val="nil"/>
              <w:right w:val="nil"/>
            </w:tcBorders>
          </w:tcPr>
          <w:p w14:paraId="194CA14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0.93</w:t>
            </w:r>
          </w:p>
        </w:tc>
        <w:tc>
          <w:tcPr>
            <w:tcW w:w="1185" w:type="dxa"/>
            <w:tcBorders>
              <w:top w:val="nil"/>
              <w:left w:val="nil"/>
              <w:bottom w:val="nil"/>
              <w:right w:val="nil"/>
            </w:tcBorders>
          </w:tcPr>
          <w:p w14:paraId="2BD4EA2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2228AD1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5</w:t>
            </w:r>
          </w:p>
        </w:tc>
      </w:tr>
      <w:tr w:rsidR="001116C0" w:rsidRPr="00682356" w14:paraId="11CE71AC"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28AB4903" w14:textId="77777777" w:rsidR="001116C0" w:rsidRPr="00E15496" w:rsidRDefault="001116C0" w:rsidP="00B37F09">
            <w:pPr>
              <w:spacing w:after="0" w:line="240" w:lineRule="auto"/>
              <w:rPr>
                <w:rFonts w:ascii="Times New Roman" w:eastAsia="Times New Roman" w:hAnsi="Times New Roman"/>
                <w:sz w:val="24"/>
                <w:szCs w:val="24"/>
                <w:lang w:eastAsia="de-CH"/>
              </w:rPr>
            </w:pPr>
            <w:r w:rsidRPr="00E15496">
              <w:rPr>
                <w:rFonts w:ascii="Times New Roman" w:eastAsia="Times New Roman" w:hAnsi="Times New Roman"/>
                <w:sz w:val="24"/>
                <w:szCs w:val="24"/>
                <w:lang w:val="en" w:eastAsia="de-CH"/>
              </w:rPr>
              <w:t>Future class</w:t>
            </w:r>
          </w:p>
        </w:tc>
        <w:tc>
          <w:tcPr>
            <w:tcW w:w="1185" w:type="dxa"/>
            <w:tcBorders>
              <w:top w:val="nil"/>
              <w:left w:val="nil"/>
              <w:bottom w:val="nil"/>
              <w:right w:val="nil"/>
            </w:tcBorders>
            <w:shd w:val="clear" w:color="auto" w:fill="auto"/>
            <w:noWrap/>
          </w:tcPr>
          <w:p w14:paraId="4E1CB1A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365</w:t>
            </w:r>
          </w:p>
        </w:tc>
        <w:tc>
          <w:tcPr>
            <w:tcW w:w="1185" w:type="dxa"/>
            <w:tcBorders>
              <w:top w:val="nil"/>
              <w:left w:val="nil"/>
              <w:bottom w:val="nil"/>
              <w:right w:val="nil"/>
            </w:tcBorders>
            <w:vAlign w:val="center"/>
          </w:tcPr>
          <w:p w14:paraId="3DD780DF"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3.78</w:t>
            </w:r>
          </w:p>
        </w:tc>
        <w:tc>
          <w:tcPr>
            <w:tcW w:w="1185" w:type="dxa"/>
            <w:tcBorders>
              <w:top w:val="nil"/>
              <w:left w:val="nil"/>
              <w:bottom w:val="nil"/>
              <w:right w:val="nil"/>
            </w:tcBorders>
          </w:tcPr>
          <w:p w14:paraId="0F77CFD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0.68</w:t>
            </w:r>
          </w:p>
        </w:tc>
        <w:tc>
          <w:tcPr>
            <w:tcW w:w="1185" w:type="dxa"/>
            <w:tcBorders>
              <w:top w:val="nil"/>
              <w:left w:val="nil"/>
              <w:bottom w:val="nil"/>
              <w:right w:val="nil"/>
            </w:tcBorders>
          </w:tcPr>
          <w:p w14:paraId="026E3DDC"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5A47DBF7"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5</w:t>
            </w:r>
          </w:p>
        </w:tc>
      </w:tr>
      <w:tr w:rsidR="001116C0" w:rsidRPr="00682356" w14:paraId="386F6185" w14:textId="77777777" w:rsidTr="00B37F09">
        <w:trPr>
          <w:gridAfter w:val="1"/>
          <w:wAfter w:w="18" w:type="dxa"/>
          <w:trHeight w:val="279"/>
          <w:jc w:val="center"/>
        </w:trPr>
        <w:tc>
          <w:tcPr>
            <w:tcW w:w="2603" w:type="dxa"/>
            <w:tcBorders>
              <w:top w:val="nil"/>
              <w:left w:val="nil"/>
              <w:bottom w:val="nil"/>
              <w:right w:val="nil"/>
            </w:tcBorders>
            <w:shd w:val="clear" w:color="auto" w:fill="auto"/>
            <w:noWrap/>
            <w:hideMark/>
          </w:tcPr>
          <w:p w14:paraId="37EB7CEC"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sz w:val="24"/>
                <w:szCs w:val="24"/>
                <w:lang w:val="en" w:eastAsia="de-CH"/>
              </w:rPr>
              <w:t>Political orientation</w:t>
            </w:r>
          </w:p>
        </w:tc>
        <w:tc>
          <w:tcPr>
            <w:tcW w:w="1185" w:type="dxa"/>
            <w:tcBorders>
              <w:top w:val="nil"/>
              <w:left w:val="nil"/>
              <w:bottom w:val="nil"/>
              <w:right w:val="nil"/>
            </w:tcBorders>
            <w:shd w:val="clear" w:color="auto" w:fill="auto"/>
            <w:noWrap/>
          </w:tcPr>
          <w:p w14:paraId="60242E5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6713B4AC"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3.98</w:t>
            </w:r>
          </w:p>
        </w:tc>
        <w:tc>
          <w:tcPr>
            <w:tcW w:w="1185" w:type="dxa"/>
            <w:tcBorders>
              <w:top w:val="nil"/>
              <w:left w:val="nil"/>
              <w:bottom w:val="nil"/>
              <w:right w:val="nil"/>
            </w:tcBorders>
          </w:tcPr>
          <w:p w14:paraId="7A07133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1.75</w:t>
            </w:r>
          </w:p>
        </w:tc>
        <w:tc>
          <w:tcPr>
            <w:tcW w:w="1185" w:type="dxa"/>
            <w:tcBorders>
              <w:top w:val="nil"/>
              <w:left w:val="nil"/>
              <w:bottom w:val="nil"/>
              <w:right w:val="nil"/>
            </w:tcBorders>
          </w:tcPr>
          <w:p w14:paraId="7C79BC16"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1</w:t>
            </w:r>
          </w:p>
        </w:tc>
        <w:tc>
          <w:tcPr>
            <w:tcW w:w="1189" w:type="dxa"/>
            <w:tcBorders>
              <w:top w:val="nil"/>
              <w:left w:val="nil"/>
              <w:bottom w:val="nil"/>
              <w:right w:val="nil"/>
            </w:tcBorders>
            <w:vAlign w:val="center"/>
          </w:tcPr>
          <w:p w14:paraId="6531895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9</w:t>
            </w:r>
          </w:p>
        </w:tc>
      </w:tr>
      <w:tr w:rsidR="001116C0" w:rsidRPr="00682356" w14:paraId="553D9CD2"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23FCEFA7"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View 1</w:t>
            </w:r>
          </w:p>
        </w:tc>
        <w:tc>
          <w:tcPr>
            <w:tcW w:w="1185" w:type="dxa"/>
            <w:tcBorders>
              <w:top w:val="nil"/>
              <w:left w:val="nil"/>
              <w:bottom w:val="nil"/>
              <w:right w:val="nil"/>
            </w:tcBorders>
            <w:shd w:val="clear" w:color="auto" w:fill="auto"/>
            <w:noWrap/>
          </w:tcPr>
          <w:p w14:paraId="3982A652"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64336AA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0.03</w:t>
            </w:r>
          </w:p>
        </w:tc>
        <w:tc>
          <w:tcPr>
            <w:tcW w:w="1185" w:type="dxa"/>
            <w:tcBorders>
              <w:top w:val="nil"/>
              <w:left w:val="nil"/>
              <w:bottom w:val="nil"/>
              <w:right w:val="nil"/>
            </w:tcBorders>
          </w:tcPr>
          <w:p w14:paraId="238FAB31"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1.65</w:t>
            </w:r>
          </w:p>
        </w:tc>
        <w:tc>
          <w:tcPr>
            <w:tcW w:w="1185" w:type="dxa"/>
            <w:tcBorders>
              <w:top w:val="nil"/>
              <w:left w:val="nil"/>
              <w:bottom w:val="nil"/>
              <w:right w:val="nil"/>
            </w:tcBorders>
          </w:tcPr>
          <w:p w14:paraId="59A72973"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7CEE18E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76DCD86C"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37B614E8"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View 2</w:t>
            </w:r>
          </w:p>
        </w:tc>
        <w:tc>
          <w:tcPr>
            <w:tcW w:w="1185" w:type="dxa"/>
            <w:tcBorders>
              <w:top w:val="nil"/>
              <w:left w:val="nil"/>
              <w:bottom w:val="nil"/>
              <w:right w:val="nil"/>
            </w:tcBorders>
            <w:shd w:val="clear" w:color="auto" w:fill="auto"/>
            <w:noWrap/>
          </w:tcPr>
          <w:p w14:paraId="5F4CE25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2394308C"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-0.89</w:t>
            </w:r>
          </w:p>
        </w:tc>
        <w:tc>
          <w:tcPr>
            <w:tcW w:w="1185" w:type="dxa"/>
            <w:tcBorders>
              <w:top w:val="nil"/>
              <w:left w:val="nil"/>
              <w:bottom w:val="nil"/>
              <w:right w:val="nil"/>
            </w:tcBorders>
          </w:tcPr>
          <w:p w14:paraId="071737E4"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1.56</w:t>
            </w:r>
          </w:p>
        </w:tc>
        <w:tc>
          <w:tcPr>
            <w:tcW w:w="1185" w:type="dxa"/>
            <w:tcBorders>
              <w:top w:val="nil"/>
              <w:left w:val="nil"/>
              <w:bottom w:val="nil"/>
              <w:right w:val="nil"/>
            </w:tcBorders>
          </w:tcPr>
          <w:p w14:paraId="20C7CED1"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2C55E91D"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6B5FED34"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11678DBD"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View 3</w:t>
            </w:r>
          </w:p>
        </w:tc>
        <w:tc>
          <w:tcPr>
            <w:tcW w:w="1185" w:type="dxa"/>
            <w:tcBorders>
              <w:top w:val="nil"/>
              <w:left w:val="nil"/>
              <w:bottom w:val="nil"/>
              <w:right w:val="nil"/>
            </w:tcBorders>
            <w:shd w:val="clear" w:color="auto" w:fill="auto"/>
            <w:noWrap/>
          </w:tcPr>
          <w:p w14:paraId="4CB551B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630CD350"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-0.42</w:t>
            </w:r>
          </w:p>
        </w:tc>
        <w:tc>
          <w:tcPr>
            <w:tcW w:w="1185" w:type="dxa"/>
            <w:tcBorders>
              <w:top w:val="nil"/>
              <w:left w:val="nil"/>
              <w:bottom w:val="nil"/>
              <w:right w:val="nil"/>
            </w:tcBorders>
          </w:tcPr>
          <w:p w14:paraId="7E138B3C"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1.53</w:t>
            </w:r>
          </w:p>
        </w:tc>
        <w:tc>
          <w:tcPr>
            <w:tcW w:w="1185" w:type="dxa"/>
            <w:tcBorders>
              <w:top w:val="nil"/>
              <w:left w:val="nil"/>
              <w:bottom w:val="nil"/>
              <w:right w:val="nil"/>
            </w:tcBorders>
          </w:tcPr>
          <w:p w14:paraId="4ED18192"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566492C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7F665994"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5A1BC8F8"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View 4</w:t>
            </w:r>
          </w:p>
        </w:tc>
        <w:tc>
          <w:tcPr>
            <w:tcW w:w="1185" w:type="dxa"/>
            <w:tcBorders>
              <w:top w:val="nil"/>
              <w:left w:val="nil"/>
              <w:bottom w:val="nil"/>
              <w:right w:val="nil"/>
            </w:tcBorders>
            <w:shd w:val="clear" w:color="auto" w:fill="auto"/>
            <w:noWrap/>
          </w:tcPr>
          <w:p w14:paraId="76F9AD47"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63797F2B"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0.37</w:t>
            </w:r>
          </w:p>
        </w:tc>
        <w:tc>
          <w:tcPr>
            <w:tcW w:w="1185" w:type="dxa"/>
            <w:tcBorders>
              <w:top w:val="nil"/>
              <w:left w:val="nil"/>
              <w:bottom w:val="nil"/>
              <w:right w:val="nil"/>
            </w:tcBorders>
          </w:tcPr>
          <w:p w14:paraId="4710708F"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1.64</w:t>
            </w:r>
          </w:p>
        </w:tc>
        <w:tc>
          <w:tcPr>
            <w:tcW w:w="1185" w:type="dxa"/>
            <w:tcBorders>
              <w:top w:val="nil"/>
              <w:left w:val="nil"/>
              <w:bottom w:val="nil"/>
              <w:right w:val="nil"/>
            </w:tcBorders>
          </w:tcPr>
          <w:p w14:paraId="5CBAF2E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0B05FA77"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1D4E9A51"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1487855E"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s="Times New Roman"/>
                <w:color w:val="000000"/>
                <w:sz w:val="24"/>
                <w:szCs w:val="24"/>
                <w:lang w:eastAsia="de-CH"/>
              </w:rPr>
              <w:t xml:space="preserve">Real-life beliefs </w:t>
            </w:r>
            <w:r w:rsidRPr="00E15496">
              <w:rPr>
                <w:rFonts w:ascii="Times New Roman" w:hAnsi="Times New Roman"/>
                <w:sz w:val="24"/>
                <w:szCs w:val="24"/>
                <w:vertAlign w:val="superscript"/>
              </w:rPr>
              <w:t>*</w:t>
            </w:r>
          </w:p>
        </w:tc>
        <w:tc>
          <w:tcPr>
            <w:tcW w:w="1185" w:type="dxa"/>
            <w:tcBorders>
              <w:top w:val="nil"/>
              <w:left w:val="nil"/>
              <w:bottom w:val="nil"/>
              <w:right w:val="nil"/>
            </w:tcBorders>
            <w:shd w:val="clear" w:color="auto" w:fill="auto"/>
            <w:noWrap/>
          </w:tcPr>
          <w:p w14:paraId="2E1431B4"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57C395F7"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-0.00</w:t>
            </w:r>
          </w:p>
        </w:tc>
        <w:tc>
          <w:tcPr>
            <w:tcW w:w="1185" w:type="dxa"/>
            <w:tcBorders>
              <w:top w:val="nil"/>
              <w:left w:val="nil"/>
              <w:bottom w:val="nil"/>
              <w:right w:val="nil"/>
            </w:tcBorders>
          </w:tcPr>
          <w:p w14:paraId="055CFAD4"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0.80</w:t>
            </w:r>
          </w:p>
        </w:tc>
        <w:tc>
          <w:tcPr>
            <w:tcW w:w="1185" w:type="dxa"/>
            <w:tcBorders>
              <w:top w:val="nil"/>
              <w:left w:val="nil"/>
              <w:bottom w:val="nil"/>
              <w:right w:val="nil"/>
            </w:tcBorders>
          </w:tcPr>
          <w:p w14:paraId="5B0F3F2D"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w:t>
            </w:r>
          </w:p>
        </w:tc>
        <w:tc>
          <w:tcPr>
            <w:tcW w:w="1189" w:type="dxa"/>
            <w:tcBorders>
              <w:top w:val="nil"/>
              <w:left w:val="nil"/>
              <w:bottom w:val="nil"/>
              <w:right w:val="nil"/>
            </w:tcBorders>
            <w:vAlign w:val="center"/>
          </w:tcPr>
          <w:p w14:paraId="72F788F8"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w:t>
            </w:r>
          </w:p>
        </w:tc>
      </w:tr>
      <w:tr w:rsidR="001116C0" w:rsidRPr="00682356" w14:paraId="35801776"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6B82D197"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Attitude 1</w:t>
            </w:r>
          </w:p>
        </w:tc>
        <w:tc>
          <w:tcPr>
            <w:tcW w:w="1185" w:type="dxa"/>
            <w:tcBorders>
              <w:top w:val="nil"/>
              <w:left w:val="nil"/>
              <w:bottom w:val="nil"/>
              <w:right w:val="nil"/>
            </w:tcBorders>
            <w:shd w:val="clear" w:color="auto" w:fill="auto"/>
            <w:noWrap/>
          </w:tcPr>
          <w:p w14:paraId="14AF8897"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2D17D0B7"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0.94</w:t>
            </w:r>
          </w:p>
        </w:tc>
        <w:tc>
          <w:tcPr>
            <w:tcW w:w="1185" w:type="dxa"/>
            <w:tcBorders>
              <w:top w:val="nil"/>
              <w:left w:val="nil"/>
              <w:bottom w:val="nil"/>
              <w:right w:val="nil"/>
            </w:tcBorders>
          </w:tcPr>
          <w:p w14:paraId="05AEB761"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1.61</w:t>
            </w:r>
          </w:p>
        </w:tc>
        <w:tc>
          <w:tcPr>
            <w:tcW w:w="1185" w:type="dxa"/>
            <w:tcBorders>
              <w:top w:val="nil"/>
              <w:left w:val="nil"/>
              <w:bottom w:val="nil"/>
              <w:right w:val="nil"/>
            </w:tcBorders>
          </w:tcPr>
          <w:p w14:paraId="1ABDAEE0"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79EA8869"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42BA10F5"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0E10D254"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Attitude 2</w:t>
            </w:r>
          </w:p>
        </w:tc>
        <w:tc>
          <w:tcPr>
            <w:tcW w:w="1185" w:type="dxa"/>
            <w:tcBorders>
              <w:top w:val="nil"/>
              <w:left w:val="nil"/>
              <w:bottom w:val="nil"/>
              <w:right w:val="nil"/>
            </w:tcBorders>
            <w:shd w:val="clear" w:color="auto" w:fill="auto"/>
            <w:noWrap/>
          </w:tcPr>
          <w:p w14:paraId="3661866E"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566F005A"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0.24</w:t>
            </w:r>
          </w:p>
        </w:tc>
        <w:tc>
          <w:tcPr>
            <w:tcW w:w="1185" w:type="dxa"/>
            <w:tcBorders>
              <w:top w:val="nil"/>
              <w:left w:val="nil"/>
              <w:bottom w:val="nil"/>
              <w:right w:val="nil"/>
            </w:tcBorders>
          </w:tcPr>
          <w:p w14:paraId="7B6D6717"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1.53</w:t>
            </w:r>
          </w:p>
        </w:tc>
        <w:tc>
          <w:tcPr>
            <w:tcW w:w="1185" w:type="dxa"/>
            <w:tcBorders>
              <w:top w:val="nil"/>
              <w:left w:val="nil"/>
              <w:bottom w:val="nil"/>
              <w:right w:val="nil"/>
            </w:tcBorders>
          </w:tcPr>
          <w:p w14:paraId="2F18DADD"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67910D5A"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62357B0A"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772969FB"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Attitude 3</w:t>
            </w:r>
          </w:p>
        </w:tc>
        <w:tc>
          <w:tcPr>
            <w:tcW w:w="1185" w:type="dxa"/>
            <w:tcBorders>
              <w:top w:val="nil"/>
              <w:left w:val="nil"/>
              <w:bottom w:val="nil"/>
              <w:right w:val="nil"/>
            </w:tcBorders>
            <w:shd w:val="clear" w:color="auto" w:fill="auto"/>
            <w:noWrap/>
          </w:tcPr>
          <w:p w14:paraId="0AD3C05E"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78878520"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0.29</w:t>
            </w:r>
          </w:p>
        </w:tc>
        <w:tc>
          <w:tcPr>
            <w:tcW w:w="1185" w:type="dxa"/>
            <w:tcBorders>
              <w:top w:val="nil"/>
              <w:left w:val="nil"/>
              <w:bottom w:val="nil"/>
              <w:right w:val="nil"/>
            </w:tcBorders>
          </w:tcPr>
          <w:p w14:paraId="020B188F"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1.61</w:t>
            </w:r>
          </w:p>
        </w:tc>
        <w:tc>
          <w:tcPr>
            <w:tcW w:w="1185" w:type="dxa"/>
            <w:tcBorders>
              <w:top w:val="nil"/>
              <w:left w:val="nil"/>
              <w:bottom w:val="nil"/>
              <w:right w:val="nil"/>
            </w:tcBorders>
          </w:tcPr>
          <w:p w14:paraId="7EB9EA35"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3D5ADF4E"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3A733801" w14:textId="77777777" w:rsidTr="00B37F09">
        <w:trPr>
          <w:gridAfter w:val="1"/>
          <w:wAfter w:w="18" w:type="dxa"/>
          <w:trHeight w:val="279"/>
          <w:jc w:val="center"/>
        </w:trPr>
        <w:tc>
          <w:tcPr>
            <w:tcW w:w="2603" w:type="dxa"/>
            <w:tcBorders>
              <w:top w:val="nil"/>
              <w:left w:val="nil"/>
              <w:bottom w:val="nil"/>
              <w:right w:val="nil"/>
            </w:tcBorders>
            <w:shd w:val="clear" w:color="auto" w:fill="auto"/>
            <w:noWrap/>
          </w:tcPr>
          <w:p w14:paraId="38BE2851" w14:textId="77777777" w:rsidR="001116C0" w:rsidRPr="00E15496" w:rsidRDefault="001116C0" w:rsidP="00B37F09">
            <w:pPr>
              <w:spacing w:after="0" w:line="240" w:lineRule="auto"/>
              <w:rPr>
                <w:rFonts w:ascii="Times New Roman" w:eastAsia="Times New Roman" w:hAnsi="Times New Roman"/>
                <w:color w:val="000000"/>
                <w:sz w:val="24"/>
                <w:szCs w:val="24"/>
                <w:lang w:eastAsia="de-CH"/>
              </w:rPr>
            </w:pPr>
            <w:r w:rsidRPr="00E15496">
              <w:rPr>
                <w:rFonts w:ascii="Times New Roman" w:eastAsia="Times New Roman" w:hAnsi="Times New Roman"/>
                <w:color w:val="000000"/>
                <w:sz w:val="24"/>
                <w:szCs w:val="24"/>
                <w:lang w:eastAsia="de-CH"/>
              </w:rPr>
              <w:t>Attitude 4</w:t>
            </w:r>
          </w:p>
        </w:tc>
        <w:tc>
          <w:tcPr>
            <w:tcW w:w="1185" w:type="dxa"/>
            <w:tcBorders>
              <w:top w:val="nil"/>
              <w:left w:val="nil"/>
              <w:bottom w:val="nil"/>
              <w:right w:val="nil"/>
            </w:tcBorders>
            <w:shd w:val="clear" w:color="auto" w:fill="auto"/>
            <w:noWrap/>
          </w:tcPr>
          <w:p w14:paraId="721D84AA"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nil"/>
              <w:right w:val="nil"/>
            </w:tcBorders>
            <w:vAlign w:val="center"/>
          </w:tcPr>
          <w:p w14:paraId="7177546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0.37</w:t>
            </w:r>
          </w:p>
        </w:tc>
        <w:tc>
          <w:tcPr>
            <w:tcW w:w="1185" w:type="dxa"/>
            <w:tcBorders>
              <w:top w:val="nil"/>
              <w:left w:val="nil"/>
              <w:bottom w:val="nil"/>
              <w:right w:val="nil"/>
            </w:tcBorders>
          </w:tcPr>
          <w:p w14:paraId="09EE144B"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1.55</w:t>
            </w:r>
          </w:p>
        </w:tc>
        <w:tc>
          <w:tcPr>
            <w:tcW w:w="1185" w:type="dxa"/>
            <w:tcBorders>
              <w:top w:val="nil"/>
              <w:left w:val="nil"/>
              <w:bottom w:val="nil"/>
              <w:right w:val="nil"/>
            </w:tcBorders>
          </w:tcPr>
          <w:p w14:paraId="0D8D3420"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c>
          <w:tcPr>
            <w:tcW w:w="1189" w:type="dxa"/>
            <w:tcBorders>
              <w:top w:val="nil"/>
              <w:left w:val="nil"/>
              <w:bottom w:val="nil"/>
              <w:right w:val="nil"/>
            </w:tcBorders>
            <w:vAlign w:val="center"/>
          </w:tcPr>
          <w:p w14:paraId="7D156FE9"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3</w:t>
            </w:r>
          </w:p>
        </w:tc>
      </w:tr>
      <w:tr w:rsidR="001116C0" w:rsidRPr="00682356" w14:paraId="7F48475B" w14:textId="77777777" w:rsidTr="00B37F09">
        <w:trPr>
          <w:gridAfter w:val="1"/>
          <w:wAfter w:w="18" w:type="dxa"/>
          <w:trHeight w:val="279"/>
          <w:jc w:val="center"/>
        </w:trPr>
        <w:tc>
          <w:tcPr>
            <w:tcW w:w="2603" w:type="dxa"/>
            <w:tcBorders>
              <w:top w:val="nil"/>
              <w:left w:val="nil"/>
              <w:bottom w:val="single" w:sz="4" w:space="0" w:color="auto"/>
              <w:right w:val="nil"/>
            </w:tcBorders>
            <w:shd w:val="clear" w:color="auto" w:fill="auto"/>
            <w:noWrap/>
          </w:tcPr>
          <w:p w14:paraId="713849AA" w14:textId="77777777" w:rsidR="001116C0" w:rsidRPr="00E15496" w:rsidRDefault="001116C0" w:rsidP="00B37F09">
            <w:pPr>
              <w:spacing w:after="0" w:line="240" w:lineRule="auto"/>
              <w:rPr>
                <w:rFonts w:ascii="Times New Roman" w:hAnsi="Times New Roman"/>
                <w:sz w:val="24"/>
                <w:szCs w:val="24"/>
                <w:vertAlign w:val="superscript"/>
                <w:lang w:val="en"/>
              </w:rPr>
            </w:pPr>
            <w:r w:rsidRPr="00E15496">
              <w:rPr>
                <w:rFonts w:ascii="Times New Roman" w:eastAsia="Times New Roman" w:hAnsi="Times New Roman" w:cs="Times New Roman"/>
                <w:color w:val="000000"/>
                <w:sz w:val="24"/>
                <w:szCs w:val="24"/>
                <w:lang w:eastAsia="de-CH"/>
              </w:rPr>
              <w:t xml:space="preserve">Redistributive attitude </w:t>
            </w:r>
            <w:r w:rsidRPr="00E15496">
              <w:rPr>
                <w:rFonts w:ascii="Times New Roman" w:hAnsi="Times New Roman"/>
                <w:sz w:val="24"/>
                <w:szCs w:val="24"/>
                <w:vertAlign w:val="superscript"/>
              </w:rPr>
              <w:t>**</w:t>
            </w:r>
          </w:p>
        </w:tc>
        <w:tc>
          <w:tcPr>
            <w:tcW w:w="1185" w:type="dxa"/>
            <w:tcBorders>
              <w:top w:val="nil"/>
              <w:left w:val="nil"/>
              <w:bottom w:val="single" w:sz="4" w:space="0" w:color="auto"/>
              <w:right w:val="nil"/>
            </w:tcBorders>
            <w:shd w:val="clear" w:color="auto" w:fill="auto"/>
            <w:noWrap/>
          </w:tcPr>
          <w:p w14:paraId="176EEDA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380</w:t>
            </w:r>
          </w:p>
        </w:tc>
        <w:tc>
          <w:tcPr>
            <w:tcW w:w="1185" w:type="dxa"/>
            <w:tcBorders>
              <w:top w:val="nil"/>
              <w:left w:val="nil"/>
              <w:bottom w:val="single" w:sz="4" w:space="0" w:color="auto"/>
              <w:right w:val="nil"/>
            </w:tcBorders>
            <w:vAlign w:val="center"/>
          </w:tcPr>
          <w:p w14:paraId="159FF2EB"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-0.00</w:t>
            </w:r>
          </w:p>
        </w:tc>
        <w:tc>
          <w:tcPr>
            <w:tcW w:w="1185" w:type="dxa"/>
            <w:tcBorders>
              <w:top w:val="nil"/>
              <w:left w:val="nil"/>
              <w:bottom w:val="single" w:sz="4" w:space="0" w:color="auto"/>
              <w:right w:val="nil"/>
            </w:tcBorders>
          </w:tcPr>
          <w:p w14:paraId="3436CD48" w14:textId="77777777" w:rsidR="001116C0" w:rsidRPr="006F21B4" w:rsidRDefault="001116C0" w:rsidP="00B37F09">
            <w:pPr>
              <w:spacing w:after="0" w:line="240" w:lineRule="auto"/>
              <w:jc w:val="center"/>
              <w:rPr>
                <w:rFonts w:ascii="Times New Roman" w:eastAsia="Times New Roman" w:hAnsi="Times New Roman"/>
                <w:color w:val="000000"/>
                <w:sz w:val="24"/>
                <w:szCs w:val="24"/>
                <w:lang w:eastAsia="de-CH"/>
              </w:rPr>
            </w:pPr>
            <w:r w:rsidRPr="006F21B4">
              <w:rPr>
                <w:rFonts w:ascii="Times New Roman" w:eastAsia="Times New Roman" w:hAnsi="Times New Roman"/>
                <w:color w:val="000000"/>
                <w:sz w:val="24"/>
                <w:szCs w:val="24"/>
                <w:lang w:eastAsia="de-CH"/>
              </w:rPr>
              <w:t>0.83</w:t>
            </w:r>
          </w:p>
        </w:tc>
        <w:tc>
          <w:tcPr>
            <w:tcW w:w="1185" w:type="dxa"/>
            <w:tcBorders>
              <w:top w:val="nil"/>
              <w:left w:val="nil"/>
              <w:bottom w:val="single" w:sz="4" w:space="0" w:color="auto"/>
              <w:right w:val="nil"/>
            </w:tcBorders>
          </w:tcPr>
          <w:p w14:paraId="356E0791"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w:t>
            </w:r>
          </w:p>
        </w:tc>
        <w:tc>
          <w:tcPr>
            <w:tcW w:w="1189" w:type="dxa"/>
            <w:tcBorders>
              <w:top w:val="nil"/>
              <w:left w:val="nil"/>
              <w:bottom w:val="single" w:sz="4" w:space="0" w:color="auto"/>
              <w:right w:val="nil"/>
            </w:tcBorders>
            <w:vAlign w:val="center"/>
          </w:tcPr>
          <w:p w14:paraId="5925194B" w14:textId="77777777" w:rsidR="001116C0" w:rsidRPr="00682356" w:rsidRDefault="001116C0" w:rsidP="00B37F09">
            <w:pPr>
              <w:spacing w:after="0" w:line="240" w:lineRule="auto"/>
              <w:jc w:val="center"/>
              <w:rPr>
                <w:rFonts w:ascii="Times New Roman" w:eastAsia="Times New Roman" w:hAnsi="Times New Roman"/>
                <w:color w:val="000000"/>
                <w:sz w:val="24"/>
                <w:szCs w:val="24"/>
                <w:lang w:eastAsia="de-CH"/>
              </w:rPr>
            </w:pPr>
            <w:r>
              <w:rPr>
                <w:rFonts w:ascii="Times New Roman" w:eastAsia="Times New Roman" w:hAnsi="Times New Roman"/>
                <w:color w:val="000000"/>
                <w:sz w:val="24"/>
                <w:szCs w:val="24"/>
                <w:lang w:eastAsia="de-CH"/>
              </w:rPr>
              <w:t>-</w:t>
            </w:r>
          </w:p>
        </w:tc>
      </w:tr>
      <w:tr w:rsidR="001116C0" w:rsidRPr="004B743C" w14:paraId="6C8CFB08" w14:textId="77777777" w:rsidTr="00B37F09">
        <w:trPr>
          <w:trHeight w:val="252"/>
          <w:jc w:val="center"/>
        </w:trPr>
        <w:tc>
          <w:tcPr>
            <w:tcW w:w="8550" w:type="dxa"/>
            <w:gridSpan w:val="7"/>
            <w:tcBorders>
              <w:top w:val="single" w:sz="4" w:space="0" w:color="auto"/>
              <w:left w:val="nil"/>
              <w:bottom w:val="nil"/>
              <w:right w:val="nil"/>
            </w:tcBorders>
          </w:tcPr>
          <w:p w14:paraId="12E66A98" w14:textId="77777777" w:rsidR="001116C0" w:rsidRPr="00682356" w:rsidRDefault="001116C0" w:rsidP="00B37F09">
            <w:pPr>
              <w:spacing w:after="0" w:line="240" w:lineRule="auto"/>
              <w:jc w:val="both"/>
              <w:rPr>
                <w:rFonts w:ascii="Times New Roman" w:hAnsi="Times New Roman"/>
                <w:sz w:val="12"/>
                <w:szCs w:val="12"/>
                <w:vertAlign w:val="superscript"/>
              </w:rPr>
            </w:pPr>
          </w:p>
          <w:p w14:paraId="2C93F880" w14:textId="77777777" w:rsidR="001116C0" w:rsidRPr="003A3959" w:rsidRDefault="001116C0" w:rsidP="00B37F09">
            <w:pPr>
              <w:spacing w:after="0" w:line="240" w:lineRule="auto"/>
              <w:jc w:val="both"/>
              <w:rPr>
                <w:rFonts w:ascii="Times New Roman" w:hAnsi="Times New Roman"/>
                <w:i/>
                <w:lang w:val="en"/>
              </w:rPr>
            </w:pPr>
            <w:r w:rsidRPr="00682356">
              <w:rPr>
                <w:rFonts w:ascii="Times New Roman" w:hAnsi="Times New Roman"/>
                <w:vertAlign w:val="superscript"/>
              </w:rPr>
              <w:t>*</w:t>
            </w:r>
            <w:r w:rsidRPr="00682356">
              <w:rPr>
                <w:rFonts w:ascii="Times New Roman" w:hAnsi="Times New Roman"/>
              </w:rPr>
              <w:t xml:space="preserve"> </w:t>
            </w:r>
            <w:r>
              <w:rPr>
                <w:rFonts w:ascii="Times New Roman" w:hAnsi="Times New Roman"/>
              </w:rPr>
              <w:t>I</w:t>
            </w:r>
            <w:r w:rsidRPr="00682356">
              <w:rPr>
                <w:rFonts w:ascii="Times New Roman" w:hAnsi="Times New Roman"/>
              </w:rPr>
              <w:t xml:space="preserve"> use a factor analysis on answers to questions about </w:t>
            </w:r>
            <w:r w:rsidRPr="003A3959">
              <w:rPr>
                <w:rFonts w:ascii="Times New Roman" w:hAnsi="Times New Roman"/>
              </w:rPr>
              <w:t>real-life determinants of economic success</w:t>
            </w:r>
            <w:r w:rsidRPr="00682356">
              <w:rPr>
                <w:rFonts w:ascii="Times New Roman" w:hAnsi="Times New Roman"/>
              </w:rPr>
              <w:t xml:space="preserve"> and create a univariate measure of the extent to which participants believe that </w:t>
            </w:r>
            <w:r>
              <w:rPr>
                <w:rFonts w:ascii="Times New Roman" w:hAnsi="Times New Roman"/>
              </w:rPr>
              <w:t xml:space="preserve">economic success is due to hard work rather than luck, </w:t>
            </w:r>
            <w:r w:rsidRPr="00682356">
              <w:rPr>
                <w:rFonts w:ascii="Times New Roman" w:hAnsi="Times New Roman"/>
              </w:rPr>
              <w:t xml:space="preserve">called </w:t>
            </w:r>
            <w:r w:rsidRPr="003A3959">
              <w:rPr>
                <w:rFonts w:ascii="Times New Roman" w:hAnsi="Times New Roman"/>
                <w:i/>
                <w:lang w:val="en"/>
              </w:rPr>
              <w:t>Real-life beliefs</w:t>
            </w:r>
            <w:r w:rsidRPr="00682356">
              <w:rPr>
                <w:rFonts w:ascii="Times New Roman" w:hAnsi="Times New Roman"/>
                <w:i/>
                <w:lang w:val="en"/>
              </w:rPr>
              <w:t>.</w:t>
            </w:r>
          </w:p>
          <w:p w14:paraId="43B11194" w14:textId="77777777" w:rsidR="001116C0" w:rsidRDefault="001116C0" w:rsidP="00B37F09">
            <w:pPr>
              <w:spacing w:after="0" w:line="240" w:lineRule="auto"/>
              <w:jc w:val="both"/>
              <w:rPr>
                <w:rFonts w:ascii="Times New Roman" w:hAnsi="Times New Roman"/>
                <w:lang w:val="en"/>
              </w:rPr>
            </w:pPr>
          </w:p>
          <w:p w14:paraId="7AFC34C0" w14:textId="77777777" w:rsidR="001116C0" w:rsidRPr="003A3959" w:rsidRDefault="001116C0" w:rsidP="00B37F09">
            <w:pPr>
              <w:spacing w:after="0" w:line="240" w:lineRule="auto"/>
              <w:jc w:val="both"/>
              <w:rPr>
                <w:rFonts w:ascii="Times New Roman" w:hAnsi="Times New Roman"/>
                <w:i/>
                <w:lang w:val="en"/>
              </w:rPr>
            </w:pPr>
            <w:r w:rsidRPr="00682356">
              <w:rPr>
                <w:rFonts w:ascii="Times New Roman" w:hAnsi="Times New Roman"/>
                <w:vertAlign w:val="superscript"/>
              </w:rPr>
              <w:t>**</w:t>
            </w:r>
            <w:r w:rsidRPr="00682356">
              <w:rPr>
                <w:rFonts w:ascii="Times New Roman" w:hAnsi="Times New Roman"/>
              </w:rPr>
              <w:t xml:space="preserve"> </w:t>
            </w:r>
            <w:r>
              <w:rPr>
                <w:rFonts w:ascii="Times New Roman" w:hAnsi="Times New Roman"/>
              </w:rPr>
              <w:t>I</w:t>
            </w:r>
            <w:r w:rsidRPr="00682356">
              <w:rPr>
                <w:rFonts w:ascii="Times New Roman" w:hAnsi="Times New Roman"/>
              </w:rPr>
              <w:t xml:space="preserve"> use a factor analysis on answers to questions about </w:t>
            </w:r>
            <w:r>
              <w:rPr>
                <w:rFonts w:ascii="Times New Roman" w:hAnsi="Times New Roman"/>
              </w:rPr>
              <w:t>redistribution</w:t>
            </w:r>
            <w:r w:rsidRPr="00682356">
              <w:rPr>
                <w:rFonts w:ascii="Times New Roman" w:hAnsi="Times New Roman"/>
              </w:rPr>
              <w:t xml:space="preserve"> and create a univariate measure of the extent to which participants </w:t>
            </w:r>
            <w:r>
              <w:rPr>
                <w:rFonts w:ascii="Times New Roman" w:hAnsi="Times New Roman"/>
              </w:rPr>
              <w:t>support redistribution</w:t>
            </w:r>
            <w:r w:rsidRPr="00682356">
              <w:rPr>
                <w:rFonts w:ascii="Times New Roman" w:hAnsi="Times New Roman"/>
              </w:rPr>
              <w:t xml:space="preserve"> called </w:t>
            </w:r>
            <w:r w:rsidRPr="003A3959">
              <w:rPr>
                <w:rFonts w:ascii="Times New Roman" w:hAnsi="Times New Roman"/>
                <w:i/>
                <w:lang w:val="en"/>
              </w:rPr>
              <w:t>Redistributive attitude</w:t>
            </w:r>
            <w:r w:rsidRPr="00682356">
              <w:rPr>
                <w:rFonts w:ascii="Times New Roman" w:hAnsi="Times New Roman"/>
                <w:i/>
                <w:lang w:val="en"/>
              </w:rPr>
              <w:t>.</w:t>
            </w:r>
            <w:r>
              <w:rPr>
                <w:rFonts w:ascii="Times New Roman" w:hAnsi="Times New Roman"/>
                <w:i/>
                <w:lang w:val="en"/>
              </w:rPr>
              <w:t xml:space="preserve"> </w:t>
            </w:r>
          </w:p>
          <w:p w14:paraId="3880AFB9" w14:textId="77777777" w:rsidR="001116C0" w:rsidRPr="00682356" w:rsidRDefault="001116C0" w:rsidP="00B37F09">
            <w:pPr>
              <w:spacing w:after="0" w:line="240" w:lineRule="auto"/>
              <w:jc w:val="both"/>
              <w:rPr>
                <w:rFonts w:ascii="Times New Roman" w:hAnsi="Times New Roman"/>
                <w:i/>
                <w:lang w:val="en"/>
              </w:rPr>
            </w:pPr>
          </w:p>
          <w:p w14:paraId="3BE21D5B" w14:textId="77777777" w:rsidR="001116C0" w:rsidRPr="00682356" w:rsidRDefault="001116C0" w:rsidP="00B37F09">
            <w:pPr>
              <w:spacing w:after="0" w:line="240" w:lineRule="auto"/>
              <w:jc w:val="both"/>
              <w:rPr>
                <w:rFonts w:ascii="Times New Roman" w:hAnsi="Times New Roman"/>
              </w:rPr>
            </w:pPr>
            <w:r w:rsidRPr="00682356">
              <w:rPr>
                <w:rFonts w:ascii="Times New Roman" w:hAnsi="Times New Roman"/>
                <w:i/>
                <w:lang w:val="en"/>
              </w:rPr>
              <w:t xml:space="preserve">Notes. </w:t>
            </w:r>
            <w:r>
              <w:rPr>
                <w:rFonts w:ascii="Times New Roman" w:hAnsi="Times New Roman"/>
              </w:rPr>
              <w:t>For each variable, I</w:t>
            </w:r>
            <w:r w:rsidRPr="001E4F1F">
              <w:rPr>
                <w:rFonts w:ascii="Times New Roman" w:hAnsi="Times New Roman"/>
              </w:rPr>
              <w:t xml:space="preserve"> excluded participants that did not reply to the question</w:t>
            </w:r>
            <w:r>
              <w:rPr>
                <w:rFonts w:ascii="Times New Roman" w:hAnsi="Times New Roman"/>
              </w:rPr>
              <w:t xml:space="preserve"> or provided implausible answers</w:t>
            </w:r>
            <w:r w:rsidRPr="007842CD">
              <w:rPr>
                <w:rFonts w:ascii="Times New Roman" w:hAnsi="Times New Roman"/>
              </w:rPr>
              <w:t>.</w:t>
            </w:r>
          </w:p>
        </w:tc>
      </w:tr>
    </w:tbl>
    <w:p w14:paraId="77874CFA" w14:textId="77777777" w:rsidR="001116C0" w:rsidRPr="00113A39" w:rsidRDefault="001116C0" w:rsidP="001116C0">
      <w:pPr>
        <w:rPr>
          <w:b/>
        </w:rPr>
      </w:pPr>
    </w:p>
    <w:p w14:paraId="1CA10264" w14:textId="77777777" w:rsidR="001116C0" w:rsidRDefault="001116C0" w:rsidP="001116C0">
      <w:pPr>
        <w:rPr>
          <w:rFonts w:ascii="Times New Roman" w:eastAsia="Calibri" w:hAnsi="Times New Roman" w:cs="Times New Roman"/>
          <w:b/>
          <w:sz w:val="26"/>
          <w:szCs w:val="26"/>
          <w:lang w:val="en"/>
        </w:rPr>
      </w:pPr>
      <w:r>
        <w:rPr>
          <w:rFonts w:ascii="Times New Roman" w:hAnsi="Times New Roman"/>
          <w:b/>
          <w:sz w:val="26"/>
          <w:szCs w:val="26"/>
          <w:lang w:val="en"/>
        </w:rPr>
        <w:br w:type="page"/>
      </w:r>
    </w:p>
    <w:p w14:paraId="67E57BA2" w14:textId="77777777" w:rsidR="001116C0" w:rsidRDefault="001116C0" w:rsidP="001116C0">
      <w:pPr>
        <w:pStyle w:val="MediumGrid1-Accent21"/>
        <w:numPr>
          <w:ilvl w:val="0"/>
          <w:numId w:val="21"/>
        </w:numPr>
        <w:spacing w:line="360" w:lineRule="auto"/>
        <w:ind w:left="426" w:hanging="426"/>
        <w:rPr>
          <w:rFonts w:ascii="Times New Roman" w:hAnsi="Times New Roman"/>
          <w:b/>
          <w:sz w:val="26"/>
          <w:szCs w:val="26"/>
          <w:lang w:val="en-GB"/>
        </w:rPr>
      </w:pPr>
      <w:r>
        <w:rPr>
          <w:rFonts w:ascii="Times New Roman" w:hAnsi="Times New Roman"/>
          <w:b/>
          <w:sz w:val="26"/>
          <w:szCs w:val="26"/>
          <w:lang w:val="en-GB"/>
        </w:rPr>
        <w:t>Analysis of Questionnaire Data</w:t>
      </w:r>
    </w:p>
    <w:p w14:paraId="69C4F6BA" w14:textId="77777777" w:rsidR="001116C0" w:rsidRPr="00896371" w:rsidRDefault="001116C0" w:rsidP="001116C0">
      <w:pPr>
        <w:pStyle w:val="MediumGrid1-Accent21"/>
        <w:spacing w:line="480" w:lineRule="auto"/>
        <w:ind w:left="0"/>
        <w:jc w:val="both"/>
        <w:rPr>
          <w:rFonts w:ascii="Times New Roman" w:hAnsi="Times New Roman"/>
          <w:bCs/>
          <w:sz w:val="24"/>
          <w:szCs w:val="24"/>
          <w:lang w:val="en-GB"/>
        </w:rPr>
      </w:pPr>
      <w:bookmarkStart w:id="0" w:name="_Hlk63156697"/>
    </w:p>
    <w:tbl>
      <w:tblPr>
        <w:tblW w:w="9392" w:type="dxa"/>
        <w:jc w:val="center"/>
        <w:tblCellMar>
          <w:left w:w="70" w:type="dxa"/>
          <w:right w:w="70" w:type="dxa"/>
        </w:tblCellMar>
        <w:tblLook w:val="04A0" w:firstRow="1" w:lastRow="0" w:firstColumn="1" w:lastColumn="0" w:noHBand="0" w:noVBand="1"/>
      </w:tblPr>
      <w:tblGrid>
        <w:gridCol w:w="3861"/>
        <w:gridCol w:w="1843"/>
        <w:gridCol w:w="1843"/>
        <w:gridCol w:w="1845"/>
      </w:tblGrid>
      <w:tr w:rsidR="001116C0" w14:paraId="060DCCE3" w14:textId="77777777" w:rsidTr="00B37F09">
        <w:trPr>
          <w:trHeight w:val="368"/>
          <w:jc w:val="center"/>
        </w:trPr>
        <w:tc>
          <w:tcPr>
            <w:tcW w:w="9392" w:type="dxa"/>
            <w:gridSpan w:val="4"/>
            <w:tcBorders>
              <w:top w:val="nil"/>
              <w:left w:val="nil"/>
              <w:bottom w:val="double" w:sz="4" w:space="0" w:color="auto"/>
              <w:right w:val="nil"/>
            </w:tcBorders>
            <w:hideMark/>
          </w:tcPr>
          <w:p w14:paraId="443A2798" w14:textId="77777777" w:rsidR="001116C0" w:rsidRDefault="001116C0" w:rsidP="00B37F09">
            <w:pPr>
              <w:spacing w:before="120" w:line="240" w:lineRule="auto"/>
              <w:jc w:val="center"/>
              <w:rPr>
                <w:rFonts w:ascii="Times New Roman" w:hAnsi="Times New Roman" w:cs="Times New Roman"/>
                <w:b/>
                <w:sz w:val="24"/>
                <w:szCs w:val="24"/>
              </w:rPr>
            </w:pPr>
            <w:bookmarkStart w:id="1" w:name="_Hlk63152574"/>
            <w:bookmarkEnd w:id="0"/>
            <w:r>
              <w:rPr>
                <w:rFonts w:ascii="Times New Roman" w:hAnsi="Times New Roman" w:cs="Times New Roman"/>
                <w:b/>
                <w:sz w:val="24"/>
                <w:szCs w:val="24"/>
              </w:rPr>
              <w:t>Table C.1</w:t>
            </w:r>
            <w:r>
              <w:rPr>
                <w:rFonts w:ascii="Times New Roman" w:hAnsi="Times New Roman" w:cs="Times New Roman"/>
                <w:sz w:val="24"/>
                <w:szCs w:val="24"/>
              </w:rPr>
              <w:t>:</w:t>
            </w:r>
            <w:r>
              <w:rPr>
                <w:rFonts w:ascii="Times New Roman" w:hAnsi="Times New Roman" w:cs="Times New Roman"/>
                <w:noProof/>
                <w:color w:val="231F20"/>
                <w:sz w:val="24"/>
                <w:szCs w:val="24"/>
                <w:lang w:eastAsia="de-CH"/>
              </w:rPr>
              <w:t xml:space="preserve"> </w:t>
            </w:r>
            <w:r>
              <w:rPr>
                <w:rFonts w:ascii="Times New Roman" w:hAnsi="Times New Roman" w:cs="Times New Roman"/>
                <w:sz w:val="24"/>
                <w:szCs w:val="24"/>
              </w:rPr>
              <w:t xml:space="preserve">OLS regressions of participants’ belief </w:t>
            </w:r>
            <w:r>
              <w:rPr>
                <w:rFonts w:ascii="Times New Roman" w:hAnsi="Times New Roman"/>
                <w:sz w:val="24"/>
                <w:szCs w:val="24"/>
              </w:rPr>
              <w:t>that hard work brings economic success</w:t>
            </w:r>
          </w:p>
        </w:tc>
      </w:tr>
      <w:tr w:rsidR="001116C0" w14:paraId="3793C2DD" w14:textId="77777777" w:rsidTr="00B37F09">
        <w:trPr>
          <w:trHeight w:val="368"/>
          <w:jc w:val="center"/>
        </w:trPr>
        <w:tc>
          <w:tcPr>
            <w:tcW w:w="3861" w:type="dxa"/>
            <w:tcBorders>
              <w:top w:val="double" w:sz="4" w:space="0" w:color="auto"/>
              <w:left w:val="nil"/>
              <w:bottom w:val="single" w:sz="4" w:space="0" w:color="auto"/>
              <w:right w:val="single" w:sz="4" w:space="0" w:color="auto"/>
            </w:tcBorders>
            <w:noWrap/>
            <w:vAlign w:val="center"/>
            <w:hideMark/>
          </w:tcPr>
          <w:p w14:paraId="5A79CBB2" w14:textId="77777777" w:rsidR="001116C0" w:rsidRDefault="001116C0" w:rsidP="00B37F09">
            <w:pPr>
              <w:rPr>
                <w:rFonts w:ascii="Times New Roman" w:hAnsi="Times New Roman" w:cs="Times New Roman"/>
                <w:b/>
                <w:sz w:val="24"/>
                <w:szCs w:val="24"/>
              </w:rPr>
            </w:pPr>
          </w:p>
        </w:tc>
        <w:tc>
          <w:tcPr>
            <w:tcW w:w="1843" w:type="dxa"/>
            <w:tcBorders>
              <w:top w:val="double" w:sz="4" w:space="0" w:color="auto"/>
              <w:left w:val="single" w:sz="4" w:space="0" w:color="auto"/>
              <w:bottom w:val="single" w:sz="4" w:space="0" w:color="auto"/>
              <w:right w:val="nil"/>
            </w:tcBorders>
            <w:noWrap/>
            <w:vAlign w:val="center"/>
            <w:hideMark/>
          </w:tcPr>
          <w:p w14:paraId="0D886474" w14:textId="77777777" w:rsidR="001116C0" w:rsidRDefault="001116C0" w:rsidP="00B37F09">
            <w:pPr>
              <w:spacing w:before="60" w:after="12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(1)</w:t>
            </w:r>
          </w:p>
        </w:tc>
        <w:tc>
          <w:tcPr>
            <w:tcW w:w="1843" w:type="dxa"/>
            <w:tcBorders>
              <w:top w:val="double" w:sz="4" w:space="0" w:color="auto"/>
              <w:left w:val="nil"/>
              <w:bottom w:val="single" w:sz="4" w:space="0" w:color="auto"/>
              <w:right w:val="nil"/>
            </w:tcBorders>
            <w:hideMark/>
          </w:tcPr>
          <w:p w14:paraId="44826220" w14:textId="77777777" w:rsidR="001116C0" w:rsidRDefault="001116C0" w:rsidP="00B37F09">
            <w:pPr>
              <w:spacing w:before="60" w:after="120" w:line="240" w:lineRule="auto"/>
              <w:jc w:val="center"/>
              <w:rPr>
                <w:rFonts w:ascii="Times New Roman" w:eastAsia="Times New Roman" w:hAnsi="Times New Roman" w:cs="Times New Roman"/>
                <w:color w:val="000000"/>
                <w:sz w:val="24"/>
                <w:szCs w:val="24"/>
                <w:lang w:val="en-GB" w:eastAsia="de-CH"/>
              </w:rPr>
            </w:pPr>
            <w:r>
              <w:rPr>
                <w:rFonts w:ascii="Times New Roman" w:eastAsia="Times New Roman" w:hAnsi="Times New Roman" w:cs="Times New Roman"/>
                <w:color w:val="000000"/>
                <w:sz w:val="24"/>
                <w:szCs w:val="24"/>
                <w:lang w:eastAsia="de-CH"/>
              </w:rPr>
              <w:t>(2)</w:t>
            </w:r>
          </w:p>
        </w:tc>
        <w:tc>
          <w:tcPr>
            <w:tcW w:w="1845" w:type="dxa"/>
            <w:tcBorders>
              <w:top w:val="double" w:sz="4" w:space="0" w:color="auto"/>
              <w:left w:val="nil"/>
              <w:bottom w:val="single" w:sz="4" w:space="0" w:color="auto"/>
              <w:right w:val="nil"/>
            </w:tcBorders>
            <w:vAlign w:val="center"/>
            <w:hideMark/>
          </w:tcPr>
          <w:p w14:paraId="58FB3100" w14:textId="77777777" w:rsidR="001116C0" w:rsidRDefault="001116C0" w:rsidP="00B37F09">
            <w:pPr>
              <w:spacing w:before="60" w:after="12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(3)</w:t>
            </w:r>
          </w:p>
        </w:tc>
      </w:tr>
      <w:tr w:rsidR="001116C0" w14:paraId="021B0D0F" w14:textId="77777777" w:rsidTr="00B37F09">
        <w:trPr>
          <w:trHeight w:val="349"/>
          <w:jc w:val="center"/>
        </w:trPr>
        <w:tc>
          <w:tcPr>
            <w:tcW w:w="3861" w:type="dxa"/>
            <w:tcBorders>
              <w:top w:val="nil"/>
              <w:left w:val="nil"/>
              <w:bottom w:val="nil"/>
              <w:right w:val="single" w:sz="4" w:space="0" w:color="auto"/>
            </w:tcBorders>
            <w:noWrap/>
            <w:vAlign w:val="center"/>
            <w:hideMark/>
          </w:tcPr>
          <w:p w14:paraId="3AA76769" w14:textId="77777777" w:rsidR="001116C0" w:rsidRDefault="001116C0" w:rsidP="00B37F09">
            <w:pPr>
              <w:spacing w:after="0" w:line="240" w:lineRule="auto"/>
              <w:rPr>
                <w:rFonts w:ascii="Times New Roman" w:eastAsia="Times New Roman" w:hAnsi="Times New Roman" w:cs="Times New Roman"/>
                <w:i/>
                <w:color w:val="000000"/>
                <w:sz w:val="24"/>
                <w:szCs w:val="24"/>
                <w:lang w:eastAsia="de-CH"/>
              </w:rPr>
            </w:pPr>
            <w:r>
              <w:rPr>
                <w:rFonts w:ascii="Times New Roman" w:eastAsia="Times New Roman" w:hAnsi="Times New Roman" w:cs="Times New Roman"/>
                <w:i/>
                <w:sz w:val="24"/>
                <w:szCs w:val="24"/>
                <w:lang w:eastAsia="de-CH"/>
              </w:rPr>
              <w:t>Support for Redistribution</w:t>
            </w:r>
          </w:p>
        </w:tc>
        <w:tc>
          <w:tcPr>
            <w:tcW w:w="1843" w:type="dxa"/>
            <w:tcBorders>
              <w:top w:val="nil"/>
              <w:left w:val="single" w:sz="4" w:space="0" w:color="auto"/>
              <w:bottom w:val="nil"/>
              <w:right w:val="nil"/>
            </w:tcBorders>
            <w:noWrap/>
            <w:vAlign w:val="center"/>
            <w:hideMark/>
          </w:tcPr>
          <w:p w14:paraId="4336F9CA"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-0.554***</w:t>
            </w:r>
          </w:p>
        </w:tc>
        <w:tc>
          <w:tcPr>
            <w:tcW w:w="1843" w:type="dxa"/>
            <w:vAlign w:val="center"/>
            <w:hideMark/>
          </w:tcPr>
          <w:p w14:paraId="2F19A1A3"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-0.558***</w:t>
            </w:r>
          </w:p>
        </w:tc>
        <w:tc>
          <w:tcPr>
            <w:tcW w:w="1845" w:type="dxa"/>
            <w:vAlign w:val="center"/>
            <w:hideMark/>
          </w:tcPr>
          <w:p w14:paraId="055AA93C"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-0.546***</w:t>
            </w:r>
          </w:p>
        </w:tc>
      </w:tr>
      <w:tr w:rsidR="001116C0" w14:paraId="13ADD2C1" w14:textId="77777777" w:rsidTr="00B37F09">
        <w:trPr>
          <w:trHeight w:val="349"/>
          <w:jc w:val="center"/>
        </w:trPr>
        <w:tc>
          <w:tcPr>
            <w:tcW w:w="3861" w:type="dxa"/>
            <w:tcBorders>
              <w:top w:val="nil"/>
              <w:left w:val="nil"/>
              <w:bottom w:val="nil"/>
              <w:right w:val="single" w:sz="4" w:space="0" w:color="auto"/>
            </w:tcBorders>
            <w:noWrap/>
            <w:vAlign w:val="center"/>
            <w:hideMark/>
          </w:tcPr>
          <w:p w14:paraId="62D0BD02" w14:textId="77777777" w:rsidR="001116C0" w:rsidRDefault="001116C0" w:rsidP="00B37F09">
            <w:pPr>
              <w:rPr>
                <w:rFonts w:ascii="Times New Roman" w:eastAsia="Times New Roman" w:hAnsi="Times New Roman" w:cs="Times New Roman"/>
                <w:color w:val="000000"/>
                <w:sz w:val="24"/>
                <w:szCs w:val="24"/>
                <w:lang w:eastAsia="de-CH"/>
              </w:rPr>
            </w:pPr>
          </w:p>
        </w:tc>
        <w:tc>
          <w:tcPr>
            <w:tcW w:w="1843" w:type="dxa"/>
            <w:tcBorders>
              <w:top w:val="nil"/>
              <w:left w:val="single" w:sz="4" w:space="0" w:color="auto"/>
              <w:bottom w:val="nil"/>
              <w:right w:val="nil"/>
            </w:tcBorders>
            <w:noWrap/>
            <w:vAlign w:val="center"/>
            <w:hideMark/>
          </w:tcPr>
          <w:p w14:paraId="7CEFD748"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(0.040)</w:t>
            </w:r>
          </w:p>
        </w:tc>
        <w:tc>
          <w:tcPr>
            <w:tcW w:w="1843" w:type="dxa"/>
            <w:vAlign w:val="center"/>
            <w:hideMark/>
          </w:tcPr>
          <w:p w14:paraId="1822E908"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val="en-GB" w:eastAsia="de-CH"/>
              </w:rPr>
            </w:pPr>
            <w:r>
              <w:rPr>
                <w:rFonts w:ascii="Times New Roman" w:eastAsia="Times New Roman" w:hAnsi="Times New Roman" w:cs="Times New Roman"/>
                <w:color w:val="000000"/>
                <w:sz w:val="24"/>
                <w:szCs w:val="24"/>
                <w:lang w:eastAsia="de-CH"/>
              </w:rPr>
              <w:t>(0.040)</w:t>
            </w:r>
          </w:p>
        </w:tc>
        <w:tc>
          <w:tcPr>
            <w:tcW w:w="1845" w:type="dxa"/>
            <w:vAlign w:val="center"/>
            <w:hideMark/>
          </w:tcPr>
          <w:p w14:paraId="0E52A5C3"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(0.042)</w:t>
            </w:r>
          </w:p>
        </w:tc>
      </w:tr>
      <w:tr w:rsidR="001116C0" w14:paraId="61947B55" w14:textId="77777777" w:rsidTr="00B37F09">
        <w:trPr>
          <w:trHeight w:val="349"/>
          <w:jc w:val="center"/>
        </w:trPr>
        <w:tc>
          <w:tcPr>
            <w:tcW w:w="3861" w:type="dxa"/>
            <w:tcBorders>
              <w:top w:val="nil"/>
              <w:left w:val="nil"/>
              <w:bottom w:val="nil"/>
              <w:right w:val="single" w:sz="4" w:space="0" w:color="auto"/>
            </w:tcBorders>
            <w:noWrap/>
            <w:vAlign w:val="center"/>
            <w:hideMark/>
          </w:tcPr>
          <w:p w14:paraId="0E7AF056" w14:textId="77777777" w:rsidR="001116C0" w:rsidRDefault="001116C0" w:rsidP="00B37F09">
            <w:pPr>
              <w:spacing w:after="0" w:line="240" w:lineRule="auto"/>
              <w:rPr>
                <w:rFonts w:ascii="Times New Roman" w:eastAsia="Times New Roman" w:hAnsi="Times New Roman" w:cs="Times New Roman"/>
                <w:i/>
                <w:color w:val="000000"/>
                <w:sz w:val="24"/>
                <w:szCs w:val="24"/>
                <w:lang w:eastAsia="de-CH"/>
              </w:rPr>
            </w:pPr>
            <w:r>
              <w:rPr>
                <w:rFonts w:ascii="Times New Roman" w:eastAsia="Times New Roman" w:hAnsi="Times New Roman" w:cs="Times New Roman"/>
                <w:i/>
                <w:color w:val="000000"/>
                <w:sz w:val="24"/>
                <w:szCs w:val="24"/>
                <w:lang w:eastAsia="de-CH"/>
              </w:rPr>
              <w:t>Income</w:t>
            </w:r>
          </w:p>
        </w:tc>
        <w:tc>
          <w:tcPr>
            <w:tcW w:w="1843" w:type="dxa"/>
            <w:tcBorders>
              <w:top w:val="nil"/>
              <w:left w:val="single" w:sz="4" w:space="0" w:color="auto"/>
              <w:bottom w:val="nil"/>
              <w:right w:val="nil"/>
            </w:tcBorders>
            <w:noWrap/>
            <w:vAlign w:val="center"/>
          </w:tcPr>
          <w:p w14:paraId="1D62CBE4"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p>
        </w:tc>
        <w:tc>
          <w:tcPr>
            <w:tcW w:w="1843" w:type="dxa"/>
            <w:vAlign w:val="center"/>
            <w:hideMark/>
          </w:tcPr>
          <w:p w14:paraId="7234A997"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0.029</w:t>
            </w:r>
          </w:p>
        </w:tc>
        <w:tc>
          <w:tcPr>
            <w:tcW w:w="1845" w:type="dxa"/>
            <w:vAlign w:val="center"/>
            <w:hideMark/>
          </w:tcPr>
          <w:p w14:paraId="695AF5CC"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0.049</w:t>
            </w:r>
          </w:p>
        </w:tc>
      </w:tr>
      <w:tr w:rsidR="001116C0" w14:paraId="40A37402" w14:textId="77777777" w:rsidTr="00B37F09">
        <w:trPr>
          <w:trHeight w:val="349"/>
          <w:jc w:val="center"/>
        </w:trPr>
        <w:tc>
          <w:tcPr>
            <w:tcW w:w="3861" w:type="dxa"/>
            <w:tcBorders>
              <w:top w:val="nil"/>
              <w:left w:val="nil"/>
              <w:bottom w:val="nil"/>
              <w:right w:val="single" w:sz="4" w:space="0" w:color="auto"/>
            </w:tcBorders>
            <w:noWrap/>
            <w:vAlign w:val="center"/>
            <w:hideMark/>
          </w:tcPr>
          <w:p w14:paraId="184C5F1F" w14:textId="77777777" w:rsidR="001116C0" w:rsidRDefault="001116C0" w:rsidP="00B37F09">
            <w:pPr>
              <w:rPr>
                <w:rFonts w:ascii="Times New Roman" w:eastAsia="Times New Roman" w:hAnsi="Times New Roman" w:cs="Times New Roman"/>
                <w:color w:val="000000"/>
                <w:sz w:val="24"/>
                <w:szCs w:val="24"/>
                <w:lang w:eastAsia="de-CH"/>
              </w:rPr>
            </w:pPr>
          </w:p>
        </w:tc>
        <w:tc>
          <w:tcPr>
            <w:tcW w:w="1843" w:type="dxa"/>
            <w:tcBorders>
              <w:top w:val="nil"/>
              <w:left w:val="single" w:sz="4" w:space="0" w:color="auto"/>
              <w:bottom w:val="nil"/>
              <w:right w:val="nil"/>
            </w:tcBorders>
            <w:noWrap/>
            <w:vAlign w:val="center"/>
          </w:tcPr>
          <w:p w14:paraId="44E9E9AD"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p>
        </w:tc>
        <w:tc>
          <w:tcPr>
            <w:tcW w:w="1843" w:type="dxa"/>
            <w:vAlign w:val="center"/>
            <w:hideMark/>
          </w:tcPr>
          <w:p w14:paraId="5CB65B47"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val="en-GB" w:eastAsia="de-CH"/>
              </w:rPr>
            </w:pPr>
            <w:r>
              <w:rPr>
                <w:rFonts w:ascii="Times New Roman" w:eastAsia="Times New Roman" w:hAnsi="Times New Roman" w:cs="Times New Roman"/>
                <w:color w:val="000000"/>
                <w:sz w:val="24"/>
                <w:szCs w:val="24"/>
                <w:lang w:eastAsia="de-CH"/>
              </w:rPr>
              <w:t>(0.036)</w:t>
            </w:r>
          </w:p>
        </w:tc>
        <w:tc>
          <w:tcPr>
            <w:tcW w:w="1845" w:type="dxa"/>
            <w:vAlign w:val="center"/>
            <w:hideMark/>
          </w:tcPr>
          <w:p w14:paraId="5AD88CEE"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(0.040)</w:t>
            </w:r>
          </w:p>
        </w:tc>
      </w:tr>
      <w:tr w:rsidR="001116C0" w14:paraId="11B964B0" w14:textId="77777777" w:rsidTr="00B37F09">
        <w:trPr>
          <w:trHeight w:val="349"/>
          <w:jc w:val="center"/>
        </w:trPr>
        <w:tc>
          <w:tcPr>
            <w:tcW w:w="3861" w:type="dxa"/>
            <w:tcBorders>
              <w:top w:val="nil"/>
              <w:left w:val="nil"/>
              <w:bottom w:val="nil"/>
              <w:right w:val="single" w:sz="4" w:space="0" w:color="auto"/>
            </w:tcBorders>
            <w:noWrap/>
            <w:vAlign w:val="center"/>
            <w:hideMark/>
          </w:tcPr>
          <w:p w14:paraId="59A639A1" w14:textId="77777777" w:rsidR="001116C0" w:rsidRDefault="001116C0" w:rsidP="00B37F09">
            <w:pPr>
              <w:spacing w:after="0" w:line="240" w:lineRule="auto"/>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Constant</w:t>
            </w:r>
          </w:p>
        </w:tc>
        <w:tc>
          <w:tcPr>
            <w:tcW w:w="1843" w:type="dxa"/>
            <w:tcBorders>
              <w:top w:val="nil"/>
              <w:left w:val="single" w:sz="4" w:space="0" w:color="auto"/>
              <w:bottom w:val="nil"/>
              <w:right w:val="nil"/>
            </w:tcBorders>
            <w:noWrap/>
            <w:vAlign w:val="center"/>
            <w:hideMark/>
          </w:tcPr>
          <w:p w14:paraId="58FDCB93"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-0.000</w:t>
            </w:r>
          </w:p>
        </w:tc>
        <w:tc>
          <w:tcPr>
            <w:tcW w:w="1843" w:type="dxa"/>
            <w:vAlign w:val="center"/>
            <w:hideMark/>
          </w:tcPr>
          <w:p w14:paraId="1B77AA6F"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-0.169</w:t>
            </w:r>
          </w:p>
        </w:tc>
        <w:tc>
          <w:tcPr>
            <w:tcW w:w="1845" w:type="dxa"/>
            <w:vAlign w:val="center"/>
            <w:hideMark/>
          </w:tcPr>
          <w:p w14:paraId="58D22A9B"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0.096</w:t>
            </w:r>
          </w:p>
        </w:tc>
      </w:tr>
      <w:tr w:rsidR="001116C0" w14:paraId="72875208" w14:textId="77777777" w:rsidTr="00B37F09">
        <w:trPr>
          <w:trHeight w:val="349"/>
          <w:jc w:val="center"/>
        </w:trPr>
        <w:tc>
          <w:tcPr>
            <w:tcW w:w="3861" w:type="dxa"/>
            <w:tcBorders>
              <w:top w:val="nil"/>
              <w:left w:val="nil"/>
              <w:bottom w:val="single" w:sz="4" w:space="0" w:color="auto"/>
              <w:right w:val="single" w:sz="4" w:space="0" w:color="auto"/>
            </w:tcBorders>
            <w:noWrap/>
            <w:vAlign w:val="center"/>
            <w:hideMark/>
          </w:tcPr>
          <w:p w14:paraId="10586864" w14:textId="77777777" w:rsidR="001116C0" w:rsidRDefault="001116C0" w:rsidP="00B37F09">
            <w:pPr>
              <w:rPr>
                <w:rFonts w:ascii="Times New Roman" w:eastAsia="Times New Roman" w:hAnsi="Times New Roman" w:cs="Times New Roman"/>
                <w:color w:val="000000"/>
                <w:sz w:val="24"/>
                <w:szCs w:val="24"/>
                <w:lang w:eastAsia="de-CH"/>
              </w:rPr>
            </w:pPr>
          </w:p>
        </w:tc>
        <w:tc>
          <w:tcPr>
            <w:tcW w:w="1843" w:type="dxa"/>
            <w:tcBorders>
              <w:top w:val="nil"/>
              <w:left w:val="single" w:sz="4" w:space="0" w:color="auto"/>
              <w:bottom w:val="single" w:sz="4" w:space="0" w:color="auto"/>
              <w:right w:val="nil"/>
            </w:tcBorders>
            <w:noWrap/>
            <w:vAlign w:val="center"/>
            <w:hideMark/>
          </w:tcPr>
          <w:p w14:paraId="2AA97D80"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(0.033)</w:t>
            </w:r>
          </w:p>
        </w:tc>
        <w:tc>
          <w:tcPr>
            <w:tcW w:w="1843" w:type="dxa"/>
            <w:tcBorders>
              <w:top w:val="nil"/>
              <w:left w:val="nil"/>
              <w:bottom w:val="single" w:sz="4" w:space="0" w:color="auto"/>
              <w:right w:val="nil"/>
            </w:tcBorders>
            <w:vAlign w:val="center"/>
            <w:hideMark/>
          </w:tcPr>
          <w:p w14:paraId="434061AE"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val="en-GB" w:eastAsia="de-CH"/>
              </w:rPr>
            </w:pPr>
            <w:r>
              <w:rPr>
                <w:rFonts w:ascii="Times New Roman" w:eastAsia="Times New Roman" w:hAnsi="Times New Roman" w:cs="Times New Roman"/>
                <w:color w:val="000000"/>
                <w:sz w:val="24"/>
                <w:szCs w:val="24"/>
                <w:lang w:eastAsia="de-CH"/>
              </w:rPr>
              <w:t>(0.230)</w:t>
            </w:r>
          </w:p>
        </w:tc>
        <w:tc>
          <w:tcPr>
            <w:tcW w:w="1845" w:type="dxa"/>
            <w:tcBorders>
              <w:top w:val="nil"/>
              <w:left w:val="nil"/>
              <w:bottom w:val="single" w:sz="4" w:space="0" w:color="auto"/>
              <w:right w:val="nil"/>
            </w:tcBorders>
            <w:vAlign w:val="center"/>
            <w:hideMark/>
          </w:tcPr>
          <w:p w14:paraId="17F0234F"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(0.328)</w:t>
            </w:r>
          </w:p>
        </w:tc>
      </w:tr>
      <w:tr w:rsidR="001116C0" w14:paraId="173375E5" w14:textId="77777777" w:rsidTr="00B37F09">
        <w:trPr>
          <w:trHeight w:val="349"/>
          <w:jc w:val="center"/>
        </w:trPr>
        <w:tc>
          <w:tcPr>
            <w:tcW w:w="3861" w:type="dxa"/>
            <w:tcBorders>
              <w:top w:val="single" w:sz="4" w:space="0" w:color="auto"/>
              <w:left w:val="nil"/>
              <w:bottom w:val="nil"/>
              <w:right w:val="single" w:sz="4" w:space="0" w:color="auto"/>
            </w:tcBorders>
            <w:noWrap/>
            <w:vAlign w:val="center"/>
            <w:hideMark/>
          </w:tcPr>
          <w:p w14:paraId="4C62EFEC" w14:textId="77777777" w:rsidR="001116C0" w:rsidRDefault="001116C0" w:rsidP="00B37F09">
            <w:pPr>
              <w:spacing w:after="0" w:line="240" w:lineRule="auto"/>
              <w:rPr>
                <w:rFonts w:ascii="Times New Roman" w:eastAsia="Times New Roman" w:hAnsi="Times New Roman" w:cs="Times New Roman"/>
                <w:sz w:val="24"/>
                <w:szCs w:val="24"/>
                <w:lang w:val="it-IT" w:eastAsia="de-CH"/>
              </w:rPr>
            </w:pPr>
            <w:r w:rsidRPr="00C0645C">
              <w:rPr>
                <w:rFonts w:ascii="Times New Roman" w:eastAsia="Times New Roman" w:hAnsi="Times New Roman" w:cs="Times New Roman"/>
                <w:sz w:val="24"/>
                <w:szCs w:val="24"/>
                <w:lang w:val="en-GB" w:eastAsia="de-CH"/>
              </w:rPr>
              <w:t xml:space="preserve">Control for </w:t>
            </w:r>
            <w:r>
              <w:rPr>
                <w:rFonts w:ascii="Times New Roman" w:eastAsia="Times New Roman" w:hAnsi="Times New Roman" w:cs="Times New Roman"/>
                <w:color w:val="000000"/>
                <w:sz w:val="24"/>
                <w:szCs w:val="24"/>
                <w:lang w:eastAsia="de-CH"/>
              </w:rPr>
              <w:t>gender, age &amp; field</w:t>
            </w:r>
          </w:p>
        </w:tc>
        <w:tc>
          <w:tcPr>
            <w:tcW w:w="1843" w:type="dxa"/>
            <w:tcBorders>
              <w:top w:val="single" w:sz="4" w:space="0" w:color="auto"/>
              <w:left w:val="single" w:sz="4" w:space="0" w:color="auto"/>
              <w:bottom w:val="nil"/>
              <w:right w:val="nil"/>
            </w:tcBorders>
            <w:noWrap/>
            <w:vAlign w:val="center"/>
            <w:hideMark/>
          </w:tcPr>
          <w:p w14:paraId="0A9B03AF"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No</w:t>
            </w:r>
          </w:p>
        </w:tc>
        <w:tc>
          <w:tcPr>
            <w:tcW w:w="1843" w:type="dxa"/>
            <w:tcBorders>
              <w:top w:val="single" w:sz="4" w:space="0" w:color="auto"/>
              <w:left w:val="nil"/>
              <w:bottom w:val="nil"/>
              <w:right w:val="nil"/>
            </w:tcBorders>
            <w:vAlign w:val="center"/>
            <w:hideMark/>
          </w:tcPr>
          <w:p w14:paraId="77E906F8"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val="en-GB" w:eastAsia="de-CH"/>
              </w:rPr>
            </w:pPr>
            <w:r>
              <w:rPr>
                <w:rFonts w:ascii="Times New Roman" w:eastAsia="Times New Roman" w:hAnsi="Times New Roman" w:cs="Times New Roman"/>
                <w:color w:val="000000"/>
                <w:sz w:val="24"/>
                <w:szCs w:val="24"/>
                <w:lang w:eastAsia="de-CH"/>
              </w:rPr>
              <w:t>No</w:t>
            </w:r>
          </w:p>
        </w:tc>
        <w:tc>
          <w:tcPr>
            <w:tcW w:w="1845" w:type="dxa"/>
            <w:tcBorders>
              <w:top w:val="single" w:sz="4" w:space="0" w:color="auto"/>
              <w:left w:val="nil"/>
              <w:bottom w:val="nil"/>
              <w:right w:val="nil"/>
            </w:tcBorders>
            <w:vAlign w:val="center"/>
            <w:hideMark/>
          </w:tcPr>
          <w:p w14:paraId="41BD535A"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Yes</w:t>
            </w:r>
          </w:p>
        </w:tc>
      </w:tr>
      <w:tr w:rsidR="001116C0" w14:paraId="6B9CE01E" w14:textId="77777777" w:rsidTr="00B37F09">
        <w:trPr>
          <w:trHeight w:val="349"/>
          <w:jc w:val="center"/>
        </w:trPr>
        <w:tc>
          <w:tcPr>
            <w:tcW w:w="3861" w:type="dxa"/>
            <w:tcBorders>
              <w:top w:val="nil"/>
              <w:left w:val="nil"/>
              <w:bottom w:val="nil"/>
              <w:right w:val="single" w:sz="4" w:space="0" w:color="auto"/>
            </w:tcBorders>
            <w:noWrap/>
            <w:vAlign w:val="center"/>
            <w:hideMark/>
          </w:tcPr>
          <w:p w14:paraId="2C3E8FA2" w14:textId="77777777" w:rsidR="001116C0" w:rsidRDefault="001116C0" w:rsidP="00B37F09">
            <w:pPr>
              <w:spacing w:after="0" w:line="240" w:lineRule="auto"/>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Control for</w:t>
            </w:r>
            <w:r w:rsidRPr="001549D3">
              <w:rPr>
                <w:rFonts w:ascii="Times New Roman" w:eastAsia="Times New Roman" w:hAnsi="Times New Roman" w:cs="Times New Roman"/>
                <w:color w:val="000000"/>
                <w:sz w:val="24"/>
                <w:szCs w:val="24"/>
                <w:lang w:eastAsia="de-CH"/>
              </w:rPr>
              <w:t xml:space="preserve"> </w:t>
            </w:r>
            <w:r w:rsidRPr="00C0645C">
              <w:rPr>
                <w:rFonts w:ascii="Times New Roman" w:eastAsia="Times New Roman" w:hAnsi="Times New Roman" w:cs="Times New Roman"/>
                <w:sz w:val="24"/>
                <w:szCs w:val="24"/>
                <w:lang w:val="en-GB" w:eastAsia="de-CH"/>
              </w:rPr>
              <w:t>sessions</w:t>
            </w:r>
            <w:r>
              <w:rPr>
                <w:rFonts w:ascii="Times New Roman" w:eastAsia="Times New Roman" w:hAnsi="Times New Roman" w:cs="Times New Roman"/>
                <w:color w:val="000000"/>
                <w:sz w:val="24"/>
                <w:szCs w:val="24"/>
                <w:lang w:eastAsia="de-CH"/>
              </w:rPr>
              <w:t xml:space="preserve"> </w:t>
            </w:r>
          </w:p>
        </w:tc>
        <w:tc>
          <w:tcPr>
            <w:tcW w:w="1843" w:type="dxa"/>
            <w:tcBorders>
              <w:top w:val="nil"/>
              <w:left w:val="single" w:sz="4" w:space="0" w:color="auto"/>
              <w:bottom w:val="nil"/>
              <w:right w:val="nil"/>
            </w:tcBorders>
            <w:noWrap/>
            <w:vAlign w:val="center"/>
            <w:hideMark/>
          </w:tcPr>
          <w:p w14:paraId="77191197"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No</w:t>
            </w:r>
          </w:p>
        </w:tc>
        <w:tc>
          <w:tcPr>
            <w:tcW w:w="1843" w:type="dxa"/>
            <w:vAlign w:val="center"/>
            <w:hideMark/>
          </w:tcPr>
          <w:p w14:paraId="17C4C299"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No</w:t>
            </w:r>
          </w:p>
        </w:tc>
        <w:tc>
          <w:tcPr>
            <w:tcW w:w="1845" w:type="dxa"/>
            <w:vAlign w:val="center"/>
            <w:hideMark/>
          </w:tcPr>
          <w:p w14:paraId="726A1B0E"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Yes</w:t>
            </w:r>
          </w:p>
        </w:tc>
      </w:tr>
      <w:tr w:rsidR="001116C0" w14:paraId="0FCE256A" w14:textId="77777777" w:rsidTr="00B37F09">
        <w:trPr>
          <w:trHeight w:val="349"/>
          <w:jc w:val="center"/>
        </w:trPr>
        <w:tc>
          <w:tcPr>
            <w:tcW w:w="3861" w:type="dxa"/>
            <w:tcBorders>
              <w:top w:val="single" w:sz="4" w:space="0" w:color="auto"/>
              <w:left w:val="nil"/>
              <w:bottom w:val="nil"/>
              <w:right w:val="single" w:sz="4" w:space="0" w:color="auto"/>
            </w:tcBorders>
            <w:noWrap/>
            <w:vAlign w:val="center"/>
            <w:hideMark/>
          </w:tcPr>
          <w:p w14:paraId="7C4EDECC" w14:textId="77777777" w:rsidR="001116C0" w:rsidRDefault="001116C0" w:rsidP="00B37F09">
            <w:pPr>
              <w:spacing w:after="0" w:line="240" w:lineRule="auto"/>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Observations</w:t>
            </w:r>
          </w:p>
        </w:tc>
        <w:tc>
          <w:tcPr>
            <w:tcW w:w="1843" w:type="dxa"/>
            <w:tcBorders>
              <w:top w:val="single" w:sz="4" w:space="0" w:color="auto"/>
              <w:left w:val="single" w:sz="4" w:space="0" w:color="auto"/>
              <w:bottom w:val="nil"/>
              <w:right w:val="nil"/>
            </w:tcBorders>
            <w:noWrap/>
            <w:vAlign w:val="center"/>
            <w:hideMark/>
          </w:tcPr>
          <w:p w14:paraId="78C63AB5"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380</w:t>
            </w:r>
          </w:p>
        </w:tc>
        <w:tc>
          <w:tcPr>
            <w:tcW w:w="1843" w:type="dxa"/>
            <w:tcBorders>
              <w:top w:val="single" w:sz="4" w:space="0" w:color="auto"/>
              <w:left w:val="nil"/>
              <w:bottom w:val="nil"/>
              <w:right w:val="nil"/>
            </w:tcBorders>
            <w:vAlign w:val="center"/>
            <w:hideMark/>
          </w:tcPr>
          <w:p w14:paraId="67C722AB"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371</w:t>
            </w:r>
          </w:p>
        </w:tc>
        <w:tc>
          <w:tcPr>
            <w:tcW w:w="1845" w:type="dxa"/>
            <w:tcBorders>
              <w:top w:val="single" w:sz="4" w:space="0" w:color="auto"/>
              <w:left w:val="nil"/>
              <w:bottom w:val="nil"/>
              <w:right w:val="nil"/>
            </w:tcBorders>
            <w:vAlign w:val="center"/>
            <w:hideMark/>
          </w:tcPr>
          <w:p w14:paraId="5D89F022"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371</w:t>
            </w:r>
          </w:p>
        </w:tc>
      </w:tr>
      <w:tr w:rsidR="001116C0" w14:paraId="37CBB537" w14:textId="77777777" w:rsidTr="00B37F09">
        <w:trPr>
          <w:trHeight w:val="368"/>
          <w:jc w:val="center"/>
        </w:trPr>
        <w:tc>
          <w:tcPr>
            <w:tcW w:w="3861" w:type="dxa"/>
            <w:tcBorders>
              <w:top w:val="nil"/>
              <w:left w:val="nil"/>
              <w:bottom w:val="double" w:sz="6" w:space="0" w:color="auto"/>
              <w:right w:val="single" w:sz="4" w:space="0" w:color="auto"/>
            </w:tcBorders>
            <w:noWrap/>
            <w:vAlign w:val="center"/>
            <w:hideMark/>
          </w:tcPr>
          <w:p w14:paraId="727E1DE9" w14:textId="77777777" w:rsidR="001116C0" w:rsidRDefault="001116C0" w:rsidP="00B37F09">
            <w:pPr>
              <w:spacing w:after="0" w:line="240" w:lineRule="auto"/>
              <w:rPr>
                <w:rFonts w:ascii="Times New Roman" w:eastAsia="Times New Roman" w:hAnsi="Times New Roman" w:cs="Times New Roman"/>
                <w:color w:val="000000"/>
                <w:sz w:val="24"/>
                <w:szCs w:val="24"/>
                <w:vertAlign w:val="superscript"/>
                <w:lang w:eastAsia="de-CH"/>
              </w:rPr>
            </w:pPr>
            <w:r>
              <w:rPr>
                <w:rFonts w:ascii="Times New Roman" w:eastAsia="Times New Roman" w:hAnsi="Times New Roman" w:cs="Times New Roman"/>
                <w:color w:val="000000"/>
                <w:sz w:val="24"/>
                <w:szCs w:val="24"/>
                <w:lang w:eastAsia="de-CH"/>
              </w:rPr>
              <w:t>R-squared</w:t>
            </w:r>
          </w:p>
        </w:tc>
        <w:tc>
          <w:tcPr>
            <w:tcW w:w="1843" w:type="dxa"/>
            <w:tcBorders>
              <w:top w:val="nil"/>
              <w:left w:val="single" w:sz="4" w:space="0" w:color="auto"/>
              <w:bottom w:val="double" w:sz="6" w:space="0" w:color="auto"/>
              <w:right w:val="nil"/>
            </w:tcBorders>
            <w:noWrap/>
            <w:vAlign w:val="center"/>
            <w:hideMark/>
          </w:tcPr>
          <w:p w14:paraId="6B4E5BA5"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0.334</w:t>
            </w:r>
          </w:p>
        </w:tc>
        <w:tc>
          <w:tcPr>
            <w:tcW w:w="1843" w:type="dxa"/>
            <w:tcBorders>
              <w:top w:val="nil"/>
              <w:left w:val="nil"/>
              <w:bottom w:val="double" w:sz="6" w:space="0" w:color="auto"/>
              <w:right w:val="nil"/>
            </w:tcBorders>
            <w:vAlign w:val="center"/>
            <w:hideMark/>
          </w:tcPr>
          <w:p w14:paraId="381EA747"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0.344</w:t>
            </w:r>
          </w:p>
        </w:tc>
        <w:tc>
          <w:tcPr>
            <w:tcW w:w="1845" w:type="dxa"/>
            <w:tcBorders>
              <w:top w:val="nil"/>
              <w:left w:val="nil"/>
              <w:bottom w:val="double" w:sz="6" w:space="0" w:color="auto"/>
              <w:right w:val="nil"/>
            </w:tcBorders>
            <w:vAlign w:val="center"/>
            <w:hideMark/>
          </w:tcPr>
          <w:p w14:paraId="0B041CA6" w14:textId="77777777" w:rsidR="001116C0" w:rsidRDefault="001116C0" w:rsidP="00B37F09">
            <w:pPr>
              <w:spacing w:after="0" w:line="240" w:lineRule="auto"/>
              <w:jc w:val="center"/>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0.351</w:t>
            </w:r>
          </w:p>
        </w:tc>
      </w:tr>
      <w:tr w:rsidR="001116C0" w14:paraId="6770875A" w14:textId="77777777" w:rsidTr="00B37F09">
        <w:trPr>
          <w:trHeight w:val="368"/>
          <w:jc w:val="center"/>
        </w:trPr>
        <w:tc>
          <w:tcPr>
            <w:tcW w:w="9392" w:type="dxa"/>
            <w:gridSpan w:val="4"/>
            <w:tcBorders>
              <w:top w:val="double" w:sz="6" w:space="0" w:color="auto"/>
              <w:left w:val="nil"/>
              <w:bottom w:val="nil"/>
              <w:right w:val="nil"/>
            </w:tcBorders>
            <w:hideMark/>
          </w:tcPr>
          <w:p w14:paraId="1CF3DF91" w14:textId="77777777" w:rsidR="001116C0" w:rsidRDefault="001116C0" w:rsidP="00B37F09">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
                <w:iCs/>
                <w:sz w:val="20"/>
                <w:szCs w:val="20"/>
              </w:rPr>
              <w:t xml:space="preserve">Notes: </w:t>
            </w:r>
            <w:r>
              <w:rPr>
                <w:rFonts w:ascii="Times New Roman" w:hAnsi="Times New Roman" w:cs="Times New Roman"/>
                <w:sz w:val="20"/>
                <w:szCs w:val="20"/>
              </w:rPr>
              <w:t>The dependent variable is participants’ belief that hark word determines economic success in general</w:t>
            </w:r>
            <w:r>
              <w:rPr>
                <w:rFonts w:ascii="Times New Roman" w:hAnsi="Times New Roman" w:cs="Times New Roman"/>
                <w:i/>
                <w:sz w:val="20"/>
                <w:szCs w:val="20"/>
              </w:rPr>
              <w:t>.</w:t>
            </w:r>
            <w:r>
              <w:rPr>
                <w:rFonts w:ascii="Times New Roman" w:hAnsi="Times New Roman" w:cs="Times New Roman"/>
                <w:sz w:val="20"/>
                <w:szCs w:val="20"/>
              </w:rPr>
              <w:t xml:space="preserve"> For this variable, I use a factor analysis on answers to questions about </w:t>
            </w:r>
            <w:r>
              <w:rPr>
                <w:rFonts w:ascii="Times New Roman" w:hAnsi="Times New Roman" w:cs="Times New Roman"/>
                <w:iCs/>
                <w:sz w:val="20"/>
                <w:szCs w:val="20"/>
              </w:rPr>
              <w:t xml:space="preserve">participants’ </w:t>
            </w:r>
            <w:r w:rsidRPr="00F57E12">
              <w:rPr>
                <w:rFonts w:ascii="Times New Roman" w:hAnsi="Times New Roman" w:cs="Times New Roman"/>
                <w:sz w:val="20"/>
                <w:szCs w:val="20"/>
              </w:rPr>
              <w:t>views about real-life determinants of economic success</w:t>
            </w:r>
            <w:r>
              <w:rPr>
                <w:rFonts w:ascii="Times New Roman" w:hAnsi="Times New Roman" w:cs="Times New Roman"/>
                <w:sz w:val="20"/>
                <w:szCs w:val="20"/>
              </w:rPr>
              <w:t xml:space="preserve"> and create a univariate measure of the extent to which participants believe that it is due to hard work rather than luck. The questions asked are provided in Appendix B in Table B.2.</w:t>
            </w:r>
          </w:p>
          <w:p w14:paraId="52D47652" w14:textId="77777777" w:rsidR="001116C0" w:rsidRDefault="001116C0" w:rsidP="00B37F09">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sz w:val="20"/>
                <w:szCs w:val="20"/>
              </w:rPr>
              <w:t xml:space="preserve">The variable </w:t>
            </w:r>
            <w:r>
              <w:rPr>
                <w:rFonts w:ascii="Times New Roman" w:hAnsi="Times New Roman" w:cs="Times New Roman"/>
                <w:i/>
                <w:sz w:val="20"/>
                <w:szCs w:val="20"/>
              </w:rPr>
              <w:t xml:space="preserve">Support for Redistribution </w:t>
            </w:r>
            <w:r>
              <w:rPr>
                <w:rFonts w:ascii="Times New Roman" w:hAnsi="Times New Roman" w:cs="Times New Roman"/>
                <w:iCs/>
                <w:sz w:val="20"/>
                <w:szCs w:val="20"/>
              </w:rPr>
              <w:t xml:space="preserve">refers to participants’ support for redistribution </w:t>
            </w:r>
            <w:r>
              <w:rPr>
                <w:rFonts w:ascii="Times New Roman" w:hAnsi="Times New Roman" w:cs="Times New Roman"/>
                <w:sz w:val="20"/>
                <w:szCs w:val="20"/>
              </w:rPr>
              <w:t>in general.</w:t>
            </w:r>
            <w:r>
              <w:t xml:space="preserve"> </w:t>
            </w:r>
            <w:r>
              <w:rPr>
                <w:rFonts w:ascii="Times New Roman" w:hAnsi="Times New Roman" w:cs="Times New Roman"/>
                <w:iCs/>
                <w:sz w:val="20"/>
                <w:szCs w:val="20"/>
              </w:rPr>
              <w:t>For this variable, I use a factor analysis on answers to questions about participants’ redistributive attitudes toward redistribution and create a univariate measure of the extent to which participants support redistribution in real-life context. The questions asked are provided in Appendix B in Table B.3.</w:t>
            </w:r>
          </w:p>
          <w:p w14:paraId="3BCC0DEB" w14:textId="77777777" w:rsidR="001116C0" w:rsidRDefault="001116C0" w:rsidP="00B37F09">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iCs/>
                <w:sz w:val="20"/>
                <w:szCs w:val="20"/>
              </w:rPr>
              <w:t xml:space="preserve">The variable </w:t>
            </w:r>
            <w:r w:rsidRPr="0070220D">
              <w:rPr>
                <w:rFonts w:ascii="Times New Roman" w:hAnsi="Times New Roman" w:cs="Times New Roman"/>
                <w:i/>
                <w:sz w:val="20"/>
                <w:szCs w:val="20"/>
              </w:rPr>
              <w:t>Income</w:t>
            </w:r>
            <w:r>
              <w:rPr>
                <w:rFonts w:ascii="Times New Roman" w:hAnsi="Times New Roman" w:cs="Times New Roman"/>
                <w:iCs/>
                <w:sz w:val="20"/>
                <w:szCs w:val="20"/>
              </w:rPr>
              <w:t xml:space="preserve"> refers to (ln) participants’ disposable income. The question is: “</w:t>
            </w:r>
            <w:r w:rsidRPr="0070220D">
              <w:rPr>
                <w:rFonts w:ascii="Times New Roman" w:hAnsi="Times New Roman" w:cs="Times New Roman"/>
                <w:iCs/>
                <w:sz w:val="20"/>
                <w:szCs w:val="20"/>
              </w:rPr>
              <w:t>How much money (CHF) do you have at your disposal each month (approximately, after housing costs)?</w:t>
            </w:r>
            <w:r>
              <w:rPr>
                <w:rFonts w:ascii="Times New Roman" w:hAnsi="Times New Roman" w:cs="Times New Roman"/>
                <w:iCs/>
                <w:sz w:val="20"/>
                <w:szCs w:val="20"/>
              </w:rPr>
              <w:t>”</w:t>
            </w:r>
          </w:p>
          <w:p w14:paraId="1E3EB9F4" w14:textId="77777777" w:rsidR="001116C0" w:rsidRDefault="001116C0" w:rsidP="00B37F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0"/>
                <w:szCs w:val="20"/>
              </w:rPr>
              <w:t xml:space="preserve">OLS estimates are reported, with </w:t>
            </w:r>
            <w:r>
              <w:rPr>
                <w:rFonts w:ascii="Times New Roman" w:hAnsi="Times New Roman" w:cs="Times New Roman"/>
                <w:i/>
                <w:iCs/>
                <w:sz w:val="20"/>
                <w:szCs w:val="20"/>
              </w:rPr>
              <w:t xml:space="preserve">t </w:t>
            </w:r>
            <w:r>
              <w:rPr>
                <w:rFonts w:ascii="Times New Roman" w:hAnsi="Times New Roman" w:cs="Times New Roman"/>
                <w:sz w:val="20"/>
                <w:szCs w:val="20"/>
              </w:rPr>
              <w:t>statistics in parentheses (* significant at 10 percent; ** significant at 5 percent; *** significant at 1 percent).</w:t>
            </w:r>
          </w:p>
        </w:tc>
      </w:tr>
      <w:bookmarkEnd w:id="1"/>
    </w:tbl>
    <w:p w14:paraId="63056CFF" w14:textId="77777777" w:rsidR="001116C0" w:rsidRDefault="001116C0" w:rsidP="001116C0">
      <w:pPr>
        <w:pStyle w:val="MediumGrid1-Accent21"/>
        <w:spacing w:line="360" w:lineRule="auto"/>
        <w:ind w:left="0"/>
        <w:rPr>
          <w:rFonts w:ascii="Times New Roman" w:hAnsi="Times New Roman"/>
          <w:b/>
          <w:sz w:val="26"/>
          <w:szCs w:val="26"/>
          <w:lang w:val="en-US"/>
        </w:rPr>
      </w:pPr>
    </w:p>
    <w:p w14:paraId="623362A7" w14:textId="77777777" w:rsidR="001116C0" w:rsidRDefault="001116C0" w:rsidP="001116C0">
      <w:pPr>
        <w:pStyle w:val="MediumGrid1-Accent21"/>
        <w:spacing w:line="480" w:lineRule="auto"/>
        <w:ind w:left="0"/>
        <w:jc w:val="both"/>
        <w:rPr>
          <w:rFonts w:ascii="Times New Roman" w:hAnsi="Times New Roman"/>
          <w:bCs/>
          <w:sz w:val="24"/>
          <w:szCs w:val="24"/>
          <w:lang w:val="en-GB"/>
        </w:rPr>
      </w:pPr>
      <w:r w:rsidRPr="00A77980">
        <w:rPr>
          <w:rFonts w:ascii="Times New Roman" w:hAnsi="Times New Roman"/>
          <w:bCs/>
          <w:sz w:val="24"/>
          <w:szCs w:val="24"/>
          <w:lang w:val="en-GB"/>
        </w:rPr>
        <w:t xml:space="preserve">This section examines the relationship between </w:t>
      </w:r>
      <w:r>
        <w:rPr>
          <w:rFonts w:ascii="Times New Roman" w:hAnsi="Times New Roman"/>
          <w:bCs/>
          <w:sz w:val="24"/>
          <w:szCs w:val="24"/>
          <w:lang w:val="en-GB"/>
        </w:rPr>
        <w:t xml:space="preserve">participants’ </w:t>
      </w:r>
      <w:r w:rsidRPr="00135EC6">
        <w:rPr>
          <w:rStyle w:val="PageNumber"/>
          <w:rFonts w:ascii="Times New Roman" w:hAnsi="Times New Roman"/>
          <w:sz w:val="24"/>
          <w:lang w:val="en-GB"/>
        </w:rPr>
        <w:t>views regarding real-life determinants of economic success</w:t>
      </w:r>
      <w:r w:rsidRPr="00A77980">
        <w:rPr>
          <w:rFonts w:ascii="Times New Roman" w:hAnsi="Times New Roman"/>
          <w:bCs/>
          <w:sz w:val="24"/>
          <w:szCs w:val="24"/>
          <w:lang w:val="en-GB"/>
        </w:rPr>
        <w:t xml:space="preserve"> and attitudes toward redistribution using the questionnaire of this study. In Table C.1, I regress participants’ belief that hard work brings success against their support for redistribution. The first column reveals a negative and significant relationship between both variables. This suggests that the less participants support redistribution, the more they think economic success is due to hard work. This is also true if I control for income (second column).  The coefficient for </w:t>
      </w:r>
      <w:r w:rsidRPr="00A77980">
        <w:rPr>
          <w:rFonts w:ascii="Times New Roman" w:hAnsi="Times New Roman"/>
          <w:bCs/>
          <w:i/>
          <w:iCs/>
          <w:sz w:val="24"/>
          <w:szCs w:val="24"/>
          <w:lang w:val="en-GB"/>
        </w:rPr>
        <w:t>Income</w:t>
      </w:r>
      <w:r w:rsidRPr="00A77980">
        <w:rPr>
          <w:rFonts w:ascii="Times New Roman" w:hAnsi="Times New Roman"/>
          <w:bCs/>
          <w:sz w:val="24"/>
          <w:szCs w:val="24"/>
          <w:lang w:val="en-GB"/>
        </w:rPr>
        <w:t xml:space="preserve"> is positive but not statistically significant, indicating if anything that the richer participants are, the more they think economic success is due to hard work. The third column controls for gender, age and field of study, and for session fixed effects and confirms previous findings. The significant and robust negative relationship between redistribution and beliefs about the sources of income is consistent with findings using observational data described in Section 3.</w:t>
      </w:r>
    </w:p>
    <w:p w14:paraId="685C8FB6" w14:textId="77777777" w:rsidR="001116C0" w:rsidRPr="00896371" w:rsidRDefault="001116C0" w:rsidP="001116C0">
      <w:pPr>
        <w:pStyle w:val="MediumGrid1-Accent21"/>
        <w:spacing w:line="360" w:lineRule="auto"/>
        <w:ind w:left="0"/>
        <w:rPr>
          <w:rFonts w:ascii="Times New Roman" w:hAnsi="Times New Roman"/>
          <w:b/>
          <w:sz w:val="26"/>
          <w:szCs w:val="26"/>
          <w:lang w:val="en-US"/>
        </w:rPr>
      </w:pPr>
    </w:p>
    <w:p w14:paraId="42021A4D" w14:textId="77777777" w:rsidR="001116C0" w:rsidRDefault="001116C0" w:rsidP="001116C0">
      <w:pPr>
        <w:rPr>
          <w:rFonts w:ascii="Times New Roman" w:eastAsia="Calibri" w:hAnsi="Times New Roman" w:cs="Times New Roman"/>
          <w:b/>
          <w:sz w:val="26"/>
          <w:szCs w:val="26"/>
          <w:lang w:val="en-GB"/>
        </w:rPr>
      </w:pPr>
      <w:r>
        <w:rPr>
          <w:rFonts w:ascii="Times New Roman" w:hAnsi="Times New Roman"/>
          <w:b/>
          <w:sz w:val="26"/>
          <w:szCs w:val="26"/>
          <w:lang w:val="en-GB"/>
        </w:rPr>
        <w:br w:type="page"/>
      </w:r>
    </w:p>
    <w:p w14:paraId="65B7C600" w14:textId="77777777" w:rsidR="001116C0" w:rsidRPr="005205C2" w:rsidRDefault="001116C0" w:rsidP="001116C0">
      <w:pPr>
        <w:pStyle w:val="MediumGrid1-Accent21"/>
        <w:numPr>
          <w:ilvl w:val="0"/>
          <w:numId w:val="21"/>
        </w:numPr>
        <w:spacing w:line="360" w:lineRule="auto"/>
        <w:ind w:left="426" w:hanging="426"/>
        <w:rPr>
          <w:rFonts w:ascii="Times New Roman" w:hAnsi="Times New Roman"/>
          <w:b/>
          <w:sz w:val="26"/>
          <w:szCs w:val="26"/>
          <w:lang w:val="en-GB"/>
        </w:rPr>
      </w:pPr>
      <w:r w:rsidRPr="005205C2">
        <w:rPr>
          <w:rFonts w:ascii="Times New Roman" w:hAnsi="Times New Roman"/>
          <w:b/>
          <w:sz w:val="26"/>
          <w:szCs w:val="26"/>
          <w:lang w:val="en-GB"/>
        </w:rPr>
        <w:t>Post-Experiment Questions about the</w:t>
      </w:r>
      <w:r>
        <w:rPr>
          <w:rFonts w:ascii="Times New Roman" w:hAnsi="Times New Roman"/>
          <w:b/>
          <w:sz w:val="26"/>
          <w:szCs w:val="26"/>
          <w:lang w:val="en-GB"/>
        </w:rPr>
        <w:t xml:space="preserve"> Experiment</w:t>
      </w:r>
    </w:p>
    <w:p w14:paraId="5633D985" w14:textId="77777777" w:rsidR="001116C0" w:rsidRPr="00BD2E45" w:rsidRDefault="001116C0" w:rsidP="001116C0">
      <w:pPr>
        <w:pStyle w:val="MediumGrid1-Accent21"/>
        <w:spacing w:line="360" w:lineRule="auto"/>
        <w:ind w:left="0"/>
        <w:rPr>
          <w:rFonts w:ascii="Times New Roman" w:hAnsi="Times New Roman"/>
          <w:b/>
          <w:sz w:val="26"/>
          <w:szCs w:val="26"/>
          <w:lang w:val="en"/>
        </w:rPr>
      </w:pPr>
    </w:p>
    <w:tbl>
      <w:tblPr>
        <w:tblW w:w="9265" w:type="dxa"/>
        <w:jc w:val="center"/>
        <w:tblLayout w:type="fixed"/>
        <w:tblLook w:val="04A0" w:firstRow="1" w:lastRow="0" w:firstColumn="1" w:lastColumn="0" w:noHBand="0" w:noVBand="1"/>
      </w:tblPr>
      <w:tblGrid>
        <w:gridCol w:w="1701"/>
        <w:gridCol w:w="7564"/>
      </w:tblGrid>
      <w:tr w:rsidR="001116C0" w:rsidRPr="005F0D28" w14:paraId="3458CDE1" w14:textId="77777777" w:rsidTr="00B37F09">
        <w:trPr>
          <w:jc w:val="center"/>
        </w:trPr>
        <w:tc>
          <w:tcPr>
            <w:tcW w:w="9265" w:type="dxa"/>
            <w:gridSpan w:val="2"/>
            <w:tcBorders>
              <w:bottom w:val="double" w:sz="4" w:space="0" w:color="auto"/>
            </w:tcBorders>
            <w:shd w:val="clear" w:color="auto" w:fill="auto"/>
          </w:tcPr>
          <w:p w14:paraId="1E2CB642" w14:textId="77777777" w:rsidR="001116C0" w:rsidRPr="00C54ECC" w:rsidRDefault="001116C0" w:rsidP="00B37F09">
            <w:pPr>
              <w:spacing w:after="0" w:line="360" w:lineRule="auto"/>
              <w:jc w:val="center"/>
              <w:rPr>
                <w:rFonts w:ascii="Times New Roman" w:eastAsia="Times New Roman" w:hAnsi="Times New Roman"/>
                <w:b/>
                <w:sz w:val="24"/>
                <w:szCs w:val="24"/>
                <w:lang w:eastAsia="de-CH"/>
              </w:rPr>
            </w:pPr>
            <w:bookmarkStart w:id="2" w:name="_Hlk38537144"/>
            <w:r w:rsidRPr="00C54ECC">
              <w:rPr>
                <w:rFonts w:ascii="Times New Roman" w:eastAsia="Times New Roman" w:hAnsi="Times New Roman"/>
                <w:b/>
                <w:sz w:val="24"/>
                <w:szCs w:val="24"/>
                <w:lang w:eastAsia="de-CH"/>
              </w:rPr>
              <w:t xml:space="preserve">Table </w:t>
            </w:r>
            <w:r>
              <w:rPr>
                <w:rFonts w:ascii="Times New Roman" w:eastAsia="Times New Roman" w:hAnsi="Times New Roman"/>
                <w:b/>
                <w:sz w:val="24"/>
                <w:szCs w:val="24"/>
                <w:lang w:eastAsia="de-CH"/>
              </w:rPr>
              <w:t>D</w:t>
            </w:r>
            <w:r w:rsidRPr="00C54ECC">
              <w:rPr>
                <w:rFonts w:ascii="Times New Roman" w:eastAsia="Times New Roman" w:hAnsi="Times New Roman"/>
                <w:b/>
                <w:sz w:val="24"/>
                <w:szCs w:val="24"/>
                <w:lang w:eastAsia="de-CH"/>
              </w:rPr>
              <w:t>.1</w:t>
            </w:r>
            <w:r w:rsidRPr="00C54ECC">
              <w:rPr>
                <w:rFonts w:ascii="Times New Roman" w:eastAsia="Times New Roman" w:hAnsi="Times New Roman"/>
                <w:bCs/>
                <w:sz w:val="24"/>
                <w:szCs w:val="24"/>
                <w:lang w:eastAsia="de-CH"/>
              </w:rPr>
              <w:t>:</w:t>
            </w:r>
            <w:r w:rsidRPr="00C54ECC">
              <w:rPr>
                <w:rFonts w:ascii="Times New Roman" w:eastAsia="Times New Roman" w:hAnsi="Times New Roman"/>
                <w:bCs/>
                <w:noProof/>
                <w:color w:val="231F20"/>
                <w:sz w:val="24"/>
                <w:szCs w:val="24"/>
                <w:lang w:eastAsia="de-CH"/>
              </w:rPr>
              <w:t xml:space="preserve"> </w:t>
            </w:r>
            <w:r w:rsidRPr="00C54ECC">
              <w:rPr>
                <w:rFonts w:ascii="Times New Roman" w:eastAsia="Times New Roman" w:hAnsi="Times New Roman"/>
                <w:bCs/>
                <w:sz w:val="24"/>
                <w:szCs w:val="24"/>
                <w:lang w:eastAsia="de-CH"/>
              </w:rPr>
              <w:t>Description of the post-experiment questions</w:t>
            </w:r>
          </w:p>
        </w:tc>
      </w:tr>
      <w:tr w:rsidR="001116C0" w:rsidRPr="000E3E88" w14:paraId="5B7588F7" w14:textId="77777777" w:rsidTr="00B37F09">
        <w:trPr>
          <w:jc w:val="center"/>
        </w:trPr>
        <w:tc>
          <w:tcPr>
            <w:tcW w:w="1701" w:type="dxa"/>
            <w:tcBorders>
              <w:top w:val="double" w:sz="4" w:space="0" w:color="auto"/>
              <w:bottom w:val="single" w:sz="4" w:space="0" w:color="auto"/>
            </w:tcBorders>
            <w:shd w:val="clear" w:color="auto" w:fill="auto"/>
            <w:vAlign w:val="center"/>
          </w:tcPr>
          <w:p w14:paraId="4DDF0AA7" w14:textId="77777777" w:rsidR="001116C0" w:rsidRPr="00C54ECC" w:rsidRDefault="001116C0" w:rsidP="00B37F09">
            <w:pPr>
              <w:spacing w:after="0" w:line="360" w:lineRule="auto"/>
              <w:rPr>
                <w:rFonts w:ascii="Times New Roman" w:eastAsia="Times New Roman" w:hAnsi="Times New Roman"/>
                <w:sz w:val="24"/>
                <w:szCs w:val="24"/>
                <w:lang w:val="en" w:eastAsia="de-CH"/>
              </w:rPr>
            </w:pPr>
          </w:p>
        </w:tc>
        <w:tc>
          <w:tcPr>
            <w:tcW w:w="7564" w:type="dxa"/>
            <w:tcBorders>
              <w:top w:val="double" w:sz="4" w:space="0" w:color="auto"/>
              <w:bottom w:val="single" w:sz="4" w:space="0" w:color="auto"/>
            </w:tcBorders>
            <w:shd w:val="clear" w:color="auto" w:fill="auto"/>
          </w:tcPr>
          <w:p w14:paraId="00A88150" w14:textId="77777777" w:rsidR="001116C0" w:rsidRPr="00C54ECC" w:rsidRDefault="001116C0" w:rsidP="00B37F09">
            <w:pPr>
              <w:spacing w:after="0" w:line="360" w:lineRule="auto"/>
              <w:jc w:val="center"/>
              <w:rPr>
                <w:rFonts w:ascii="Times New Roman" w:eastAsia="Times New Roman" w:hAnsi="Times New Roman"/>
                <w:sz w:val="24"/>
                <w:szCs w:val="24"/>
                <w:lang w:val="en" w:eastAsia="de-CH"/>
              </w:rPr>
            </w:pPr>
            <w:r w:rsidRPr="00C54ECC">
              <w:rPr>
                <w:rFonts w:ascii="Times New Roman" w:eastAsia="Times New Roman" w:hAnsi="Times New Roman"/>
                <w:sz w:val="24"/>
                <w:szCs w:val="24"/>
                <w:lang w:val="en" w:eastAsia="de-CH"/>
              </w:rPr>
              <w:t>Description</w:t>
            </w:r>
          </w:p>
        </w:tc>
      </w:tr>
      <w:tr w:rsidR="001116C0" w:rsidRPr="000E3E88" w14:paraId="4F537F24" w14:textId="77777777" w:rsidTr="00B37F09">
        <w:trPr>
          <w:jc w:val="center"/>
        </w:trPr>
        <w:tc>
          <w:tcPr>
            <w:tcW w:w="1701" w:type="dxa"/>
            <w:tcBorders>
              <w:top w:val="single" w:sz="4" w:space="0" w:color="auto"/>
              <w:bottom w:val="dotted" w:sz="4" w:space="0" w:color="auto"/>
            </w:tcBorders>
            <w:shd w:val="clear" w:color="auto" w:fill="auto"/>
          </w:tcPr>
          <w:p w14:paraId="471460B2" w14:textId="77777777" w:rsidR="001116C0" w:rsidRPr="00A20D1C" w:rsidRDefault="001116C0" w:rsidP="00B37F09">
            <w:pPr>
              <w:spacing w:after="0" w:line="276" w:lineRule="auto"/>
              <w:rPr>
                <w:rFonts w:ascii="Times New Roman" w:eastAsia="Times New Roman" w:hAnsi="Times New Roman"/>
                <w:i/>
                <w:iCs/>
                <w:sz w:val="24"/>
                <w:szCs w:val="24"/>
                <w:lang w:val="en" w:eastAsia="de-CH"/>
              </w:rPr>
            </w:pPr>
            <w:r w:rsidRPr="00A20D1C">
              <w:rPr>
                <w:rFonts w:ascii="Times New Roman" w:eastAsia="Times New Roman" w:hAnsi="Times New Roman"/>
                <w:i/>
                <w:iCs/>
                <w:sz w:val="24"/>
                <w:szCs w:val="24"/>
                <w:lang w:val="en" w:eastAsia="de-CH"/>
              </w:rPr>
              <w:t xml:space="preserve">Question 1 </w:t>
            </w:r>
          </w:p>
        </w:tc>
        <w:tc>
          <w:tcPr>
            <w:tcW w:w="7564" w:type="dxa"/>
            <w:tcBorders>
              <w:top w:val="single" w:sz="4" w:space="0" w:color="auto"/>
              <w:bottom w:val="dotted" w:sz="4" w:space="0" w:color="auto"/>
            </w:tcBorders>
            <w:shd w:val="clear" w:color="auto" w:fill="auto"/>
          </w:tcPr>
          <w:p w14:paraId="73CE605B" w14:textId="77777777" w:rsidR="001116C0" w:rsidRPr="00C54ECC" w:rsidRDefault="001116C0" w:rsidP="00B37F09">
            <w:pPr>
              <w:spacing w:after="0" w:line="276" w:lineRule="auto"/>
              <w:jc w:val="both"/>
              <w:rPr>
                <w:rFonts w:ascii="Times New Roman" w:eastAsia="Times New Roman" w:hAnsi="Times New Roman"/>
                <w:sz w:val="24"/>
                <w:szCs w:val="24"/>
                <w:lang w:val="en" w:eastAsia="de-CH"/>
              </w:rPr>
            </w:pPr>
            <w:r w:rsidRPr="00C54ECC">
              <w:rPr>
                <w:rFonts w:ascii="Times New Roman" w:hAnsi="Times New Roman" w:cs="Times New Roman"/>
                <w:sz w:val="24"/>
                <w:szCs w:val="24"/>
                <w:shd w:val="clear" w:color="auto" w:fill="FFFFFF"/>
              </w:rPr>
              <w:t>Beliefs about the probability that their Work Performance is in the top half at the session level (</w:t>
            </w:r>
            <w:r w:rsidRPr="00C54ECC">
              <w:rPr>
                <w:rFonts w:ascii="Times New Roman" w:hAnsi="Times New Roman" w:cs="Times New Roman"/>
                <w:i/>
                <w:sz w:val="24"/>
                <w:szCs w:val="24"/>
                <w:shd w:val="clear" w:color="auto" w:fill="FFFFFF"/>
              </w:rPr>
              <w:t>incentivized*</w:t>
            </w:r>
            <w:r w:rsidRPr="00C54ECC">
              <w:rPr>
                <w:rFonts w:ascii="Times New Roman" w:hAnsi="Times New Roman" w:cs="Times New Roman"/>
                <w:sz w:val="24"/>
                <w:szCs w:val="24"/>
                <w:shd w:val="clear" w:color="auto" w:fill="FFFFFF"/>
              </w:rPr>
              <w:t>).</w:t>
            </w:r>
          </w:p>
        </w:tc>
      </w:tr>
      <w:tr w:rsidR="001116C0" w:rsidRPr="000E3E88" w14:paraId="402EE8C2" w14:textId="77777777" w:rsidTr="00B37F09">
        <w:trPr>
          <w:jc w:val="center"/>
        </w:trPr>
        <w:tc>
          <w:tcPr>
            <w:tcW w:w="1701" w:type="dxa"/>
            <w:tcBorders>
              <w:top w:val="dotted" w:sz="4" w:space="0" w:color="auto"/>
              <w:bottom w:val="dotted" w:sz="4" w:space="0" w:color="auto"/>
            </w:tcBorders>
            <w:shd w:val="clear" w:color="auto" w:fill="auto"/>
          </w:tcPr>
          <w:p w14:paraId="51415A20" w14:textId="77777777" w:rsidR="001116C0" w:rsidRPr="00A20D1C" w:rsidRDefault="001116C0" w:rsidP="00B37F09">
            <w:pPr>
              <w:spacing w:after="0" w:line="276" w:lineRule="auto"/>
              <w:rPr>
                <w:rFonts w:ascii="Times New Roman" w:eastAsia="Times New Roman" w:hAnsi="Times New Roman"/>
                <w:i/>
                <w:iCs/>
                <w:sz w:val="24"/>
                <w:szCs w:val="24"/>
                <w:lang w:val="en" w:eastAsia="de-CH"/>
              </w:rPr>
            </w:pPr>
            <w:r w:rsidRPr="00A20D1C">
              <w:rPr>
                <w:rFonts w:ascii="Times New Roman" w:eastAsia="Times New Roman" w:hAnsi="Times New Roman"/>
                <w:i/>
                <w:iCs/>
                <w:sz w:val="24"/>
                <w:szCs w:val="24"/>
                <w:lang w:val="en" w:eastAsia="de-CH"/>
              </w:rPr>
              <w:t>Question 2</w:t>
            </w:r>
          </w:p>
        </w:tc>
        <w:tc>
          <w:tcPr>
            <w:tcW w:w="7564" w:type="dxa"/>
            <w:tcBorders>
              <w:top w:val="dotted" w:sz="4" w:space="0" w:color="auto"/>
              <w:bottom w:val="dotted" w:sz="4" w:space="0" w:color="auto"/>
            </w:tcBorders>
            <w:shd w:val="clear" w:color="auto" w:fill="auto"/>
          </w:tcPr>
          <w:p w14:paraId="532B537E" w14:textId="77777777" w:rsidR="001116C0" w:rsidRPr="00C54ECC" w:rsidRDefault="001116C0" w:rsidP="00B37F09">
            <w:pPr>
              <w:spacing w:after="0" w:line="276" w:lineRule="auto"/>
              <w:jc w:val="both"/>
              <w:rPr>
                <w:rFonts w:ascii="Times New Roman" w:eastAsia="Times New Roman" w:hAnsi="Times New Roman"/>
                <w:sz w:val="24"/>
                <w:szCs w:val="24"/>
                <w:lang w:val="en" w:eastAsia="de-CH"/>
              </w:rPr>
            </w:pPr>
            <w:r w:rsidRPr="00C54ECC">
              <w:rPr>
                <w:rFonts w:ascii="Times New Roman" w:hAnsi="Times New Roman" w:cs="Times New Roman"/>
                <w:sz w:val="24"/>
                <w:szCs w:val="24"/>
                <w:shd w:val="clear" w:color="auto" w:fill="FFFFFF"/>
              </w:rPr>
              <w:t>Belief about the probability that the Work Task determined the earnings reported by the high-income participants on average (</w:t>
            </w:r>
            <w:r w:rsidRPr="00C54ECC">
              <w:rPr>
                <w:rFonts w:ascii="Times New Roman" w:hAnsi="Times New Roman" w:cs="Times New Roman"/>
                <w:i/>
                <w:sz w:val="24"/>
                <w:szCs w:val="24"/>
                <w:shd w:val="clear" w:color="auto" w:fill="FFFFFF"/>
              </w:rPr>
              <w:t>incentivized*</w:t>
            </w:r>
            <w:r w:rsidRPr="00C54ECC">
              <w:rPr>
                <w:rFonts w:ascii="Times New Roman" w:hAnsi="Times New Roman" w:cs="Times New Roman"/>
                <w:sz w:val="24"/>
                <w:szCs w:val="24"/>
                <w:shd w:val="clear" w:color="auto" w:fill="FFFFFF"/>
              </w:rPr>
              <w:t>).</w:t>
            </w:r>
          </w:p>
        </w:tc>
      </w:tr>
      <w:tr w:rsidR="001116C0" w:rsidRPr="000E3E88" w14:paraId="69FB014B" w14:textId="77777777" w:rsidTr="00B37F09">
        <w:trPr>
          <w:jc w:val="center"/>
        </w:trPr>
        <w:tc>
          <w:tcPr>
            <w:tcW w:w="1701" w:type="dxa"/>
            <w:tcBorders>
              <w:top w:val="dotted" w:sz="4" w:space="0" w:color="auto"/>
              <w:bottom w:val="dotted" w:sz="4" w:space="0" w:color="auto"/>
            </w:tcBorders>
            <w:shd w:val="clear" w:color="auto" w:fill="auto"/>
          </w:tcPr>
          <w:p w14:paraId="62A4281A" w14:textId="77777777" w:rsidR="001116C0" w:rsidRPr="00A20D1C" w:rsidRDefault="001116C0" w:rsidP="00B37F09">
            <w:pPr>
              <w:spacing w:after="0" w:line="276" w:lineRule="auto"/>
              <w:rPr>
                <w:rFonts w:ascii="Times New Roman" w:eastAsia="Times New Roman" w:hAnsi="Times New Roman"/>
                <w:i/>
                <w:iCs/>
                <w:sz w:val="24"/>
                <w:szCs w:val="24"/>
                <w:lang w:val="en" w:eastAsia="de-CH"/>
              </w:rPr>
            </w:pPr>
            <w:r w:rsidRPr="00A20D1C">
              <w:rPr>
                <w:rFonts w:ascii="Times New Roman" w:eastAsia="Times New Roman" w:hAnsi="Times New Roman"/>
                <w:i/>
                <w:iCs/>
                <w:sz w:val="24"/>
                <w:szCs w:val="24"/>
                <w:lang w:val="en" w:eastAsia="de-CH"/>
              </w:rPr>
              <w:t>Question 3</w:t>
            </w:r>
          </w:p>
        </w:tc>
        <w:tc>
          <w:tcPr>
            <w:tcW w:w="7564" w:type="dxa"/>
            <w:tcBorders>
              <w:top w:val="dotted" w:sz="4" w:space="0" w:color="auto"/>
              <w:bottom w:val="dotted" w:sz="4" w:space="0" w:color="auto"/>
            </w:tcBorders>
            <w:shd w:val="clear" w:color="auto" w:fill="auto"/>
          </w:tcPr>
          <w:p w14:paraId="4EA34E2D" w14:textId="77777777" w:rsidR="001116C0" w:rsidRPr="00C54ECC" w:rsidRDefault="001116C0" w:rsidP="00B37F09">
            <w:pPr>
              <w:spacing w:after="0" w:line="276" w:lineRule="auto"/>
              <w:jc w:val="both"/>
              <w:rPr>
                <w:rFonts w:ascii="Times New Roman" w:eastAsia="Times New Roman" w:hAnsi="Times New Roman"/>
                <w:sz w:val="24"/>
                <w:szCs w:val="24"/>
                <w:lang w:val="en" w:eastAsia="de-CH"/>
              </w:rPr>
            </w:pPr>
            <w:r w:rsidRPr="00C54ECC">
              <w:rPr>
                <w:rFonts w:ascii="Times New Roman" w:eastAsia="Times New Roman" w:hAnsi="Times New Roman"/>
                <w:sz w:val="24"/>
                <w:szCs w:val="24"/>
                <w:lang w:val="en" w:eastAsia="de-CH"/>
              </w:rPr>
              <w:t xml:space="preserve">Willingness to </w:t>
            </w:r>
            <w:r w:rsidRPr="00C54ECC">
              <w:rPr>
                <w:rFonts w:ascii="Times New Roman" w:hAnsi="Times New Roman" w:cs="Times New Roman"/>
                <w:sz w:val="24"/>
                <w:szCs w:val="24"/>
                <w:shd w:val="clear" w:color="auto" w:fill="FFFFFF"/>
              </w:rPr>
              <w:t xml:space="preserve">know the probability </w:t>
            </w:r>
            <w:r w:rsidRPr="00C54ECC">
              <w:rPr>
                <w:rFonts w:ascii="Times New Roman" w:hAnsi="Times New Roman"/>
                <w:sz w:val="24"/>
                <w:szCs w:val="24"/>
                <w:lang w:eastAsia="de-CH"/>
              </w:rPr>
              <w:t xml:space="preserve">the Work Task determined earnings </w:t>
            </w:r>
            <w:r w:rsidRPr="00C54ECC">
              <w:rPr>
                <w:rFonts w:ascii="Times New Roman" w:hAnsi="Times New Roman" w:cs="Times New Roman"/>
                <w:sz w:val="24"/>
                <w:szCs w:val="24"/>
                <w:shd w:val="clear" w:color="auto" w:fill="FFFFFF"/>
              </w:rPr>
              <w:t>that the computer assigned to their pair (Yes/No)</w:t>
            </w:r>
          </w:p>
        </w:tc>
      </w:tr>
      <w:tr w:rsidR="001116C0" w:rsidRPr="00FE5E1D" w14:paraId="4CBD463E" w14:textId="77777777" w:rsidTr="00B37F09">
        <w:trPr>
          <w:jc w:val="center"/>
        </w:trPr>
        <w:tc>
          <w:tcPr>
            <w:tcW w:w="1701" w:type="dxa"/>
            <w:tcBorders>
              <w:top w:val="dotted" w:sz="4" w:space="0" w:color="auto"/>
              <w:bottom w:val="dotted" w:sz="4" w:space="0" w:color="auto"/>
            </w:tcBorders>
            <w:shd w:val="clear" w:color="auto" w:fill="auto"/>
          </w:tcPr>
          <w:p w14:paraId="5D6D7821" w14:textId="77777777" w:rsidR="001116C0" w:rsidRPr="00A20D1C" w:rsidRDefault="001116C0" w:rsidP="00B37F09">
            <w:pPr>
              <w:spacing w:after="0" w:line="276" w:lineRule="auto"/>
              <w:rPr>
                <w:rFonts w:ascii="Times New Roman" w:eastAsia="Times New Roman" w:hAnsi="Times New Roman"/>
                <w:i/>
                <w:iCs/>
                <w:sz w:val="24"/>
                <w:szCs w:val="24"/>
                <w:lang w:val="en" w:eastAsia="de-CH"/>
              </w:rPr>
            </w:pPr>
            <w:r w:rsidRPr="00A20D1C">
              <w:rPr>
                <w:rFonts w:ascii="Times New Roman" w:eastAsia="Times New Roman" w:hAnsi="Times New Roman"/>
                <w:i/>
                <w:iCs/>
                <w:sz w:val="24"/>
                <w:szCs w:val="24"/>
                <w:lang w:val="en" w:eastAsia="de-CH"/>
              </w:rPr>
              <w:t>Question 4</w:t>
            </w:r>
          </w:p>
        </w:tc>
        <w:tc>
          <w:tcPr>
            <w:tcW w:w="7564" w:type="dxa"/>
            <w:tcBorders>
              <w:top w:val="dotted" w:sz="4" w:space="0" w:color="auto"/>
              <w:bottom w:val="dotted" w:sz="4" w:space="0" w:color="auto"/>
            </w:tcBorders>
            <w:shd w:val="clear" w:color="auto" w:fill="auto"/>
          </w:tcPr>
          <w:p w14:paraId="4BA67AAE" w14:textId="77777777" w:rsidR="001116C0" w:rsidRPr="00C54ECC" w:rsidRDefault="001116C0" w:rsidP="00B37F09">
            <w:pPr>
              <w:spacing w:after="0" w:line="276" w:lineRule="auto"/>
              <w:jc w:val="both"/>
              <w:rPr>
                <w:rFonts w:ascii="Times New Roman" w:hAnsi="Times New Roman" w:cs="Times New Roman"/>
                <w:sz w:val="24"/>
                <w:szCs w:val="24"/>
                <w:shd w:val="clear" w:color="auto" w:fill="FFFFFF"/>
                <w:lang w:val="en"/>
              </w:rPr>
            </w:pPr>
            <w:r w:rsidRPr="00C54ECC">
              <w:rPr>
                <w:rFonts w:ascii="Times New Roman" w:hAnsi="Times New Roman" w:cs="Times New Roman"/>
                <w:sz w:val="24"/>
                <w:szCs w:val="24"/>
                <w:shd w:val="clear" w:color="auto" w:fill="FFFFFF"/>
                <w:lang w:val="en"/>
              </w:rPr>
              <w:t>State of the transfer they would have liked to implement i</w:t>
            </w:r>
            <w:r w:rsidRPr="00C54ECC">
              <w:rPr>
                <w:rFonts w:ascii="Times New Roman" w:hAnsi="Times New Roman" w:cs="Times New Roman"/>
                <w:sz w:val="24"/>
                <w:szCs w:val="24"/>
                <w:shd w:val="clear" w:color="auto" w:fill="FFFFFF"/>
              </w:rPr>
              <w:t>f subjects reply “Yes” to the previous question and if they received a high income.</w:t>
            </w:r>
          </w:p>
        </w:tc>
      </w:tr>
      <w:tr w:rsidR="001116C0" w:rsidRPr="00952824" w14:paraId="7F76B251" w14:textId="77777777" w:rsidTr="00B37F09">
        <w:trPr>
          <w:jc w:val="center"/>
        </w:trPr>
        <w:tc>
          <w:tcPr>
            <w:tcW w:w="1701" w:type="dxa"/>
            <w:tcBorders>
              <w:top w:val="dotted" w:sz="4" w:space="0" w:color="auto"/>
              <w:bottom w:val="single" w:sz="4" w:space="0" w:color="auto"/>
            </w:tcBorders>
            <w:shd w:val="clear" w:color="auto" w:fill="auto"/>
          </w:tcPr>
          <w:p w14:paraId="143C9AFB" w14:textId="77777777" w:rsidR="001116C0" w:rsidRPr="00A20D1C" w:rsidRDefault="001116C0" w:rsidP="00B37F09">
            <w:pPr>
              <w:spacing w:after="0" w:line="276" w:lineRule="auto"/>
              <w:rPr>
                <w:rFonts w:ascii="Times New Roman" w:eastAsia="Times New Roman" w:hAnsi="Times New Roman"/>
                <w:i/>
                <w:iCs/>
                <w:sz w:val="24"/>
                <w:szCs w:val="24"/>
                <w:lang w:val="en" w:eastAsia="de-CH"/>
              </w:rPr>
            </w:pPr>
            <w:r w:rsidRPr="00A20D1C">
              <w:rPr>
                <w:rFonts w:ascii="Times New Roman" w:eastAsia="Times New Roman" w:hAnsi="Times New Roman"/>
                <w:i/>
                <w:iCs/>
                <w:sz w:val="24"/>
                <w:szCs w:val="24"/>
                <w:lang w:val="en" w:eastAsia="de-CH"/>
              </w:rPr>
              <w:t>Question 5</w:t>
            </w:r>
          </w:p>
        </w:tc>
        <w:tc>
          <w:tcPr>
            <w:tcW w:w="7564" w:type="dxa"/>
            <w:tcBorders>
              <w:top w:val="dotted" w:sz="4" w:space="0" w:color="auto"/>
              <w:bottom w:val="single" w:sz="4" w:space="0" w:color="auto"/>
            </w:tcBorders>
            <w:shd w:val="clear" w:color="auto" w:fill="auto"/>
          </w:tcPr>
          <w:p w14:paraId="74125C95" w14:textId="77777777" w:rsidR="001116C0" w:rsidRPr="00C54ECC" w:rsidRDefault="001116C0" w:rsidP="00B37F09">
            <w:pPr>
              <w:spacing w:after="0" w:line="276" w:lineRule="auto"/>
              <w:jc w:val="both"/>
              <w:rPr>
                <w:rFonts w:ascii="Times New Roman" w:eastAsia="Times New Roman" w:hAnsi="Times New Roman"/>
                <w:i/>
                <w:sz w:val="24"/>
                <w:szCs w:val="24"/>
                <w:lang w:val="en" w:eastAsia="de-CH"/>
              </w:rPr>
            </w:pPr>
            <w:r w:rsidRPr="00C54ECC">
              <w:rPr>
                <w:rFonts w:ascii="Times New Roman" w:hAnsi="Times New Roman" w:cs="Times New Roman"/>
                <w:sz w:val="24"/>
                <w:szCs w:val="24"/>
                <w:shd w:val="clear" w:color="auto" w:fill="FFFFFF"/>
              </w:rPr>
              <w:t xml:space="preserve">Rating of the importance of beliefs in transfer decisions, </w:t>
            </w:r>
            <w:r w:rsidRPr="00C54ECC">
              <w:rPr>
                <w:rFonts w:ascii="Times New Roman" w:eastAsia="Times New Roman" w:hAnsi="Times New Roman"/>
                <w:sz w:val="24"/>
                <w:szCs w:val="24"/>
                <w:lang w:val="en" w:eastAsia="de-CH"/>
              </w:rPr>
              <w:t>from 0 (not at all important) to 4 (extremely important).</w:t>
            </w:r>
          </w:p>
        </w:tc>
      </w:tr>
      <w:tr w:rsidR="001116C0" w:rsidRPr="00457D2C" w14:paraId="310BF722" w14:textId="77777777" w:rsidTr="00B37F09">
        <w:trPr>
          <w:jc w:val="center"/>
        </w:trPr>
        <w:tc>
          <w:tcPr>
            <w:tcW w:w="9265" w:type="dxa"/>
            <w:gridSpan w:val="2"/>
            <w:tcBorders>
              <w:top w:val="single" w:sz="4" w:space="0" w:color="auto"/>
              <w:bottom w:val="dotted" w:sz="4" w:space="0" w:color="auto"/>
            </w:tcBorders>
            <w:shd w:val="clear" w:color="auto" w:fill="auto"/>
          </w:tcPr>
          <w:p w14:paraId="07A3C6BD" w14:textId="77777777" w:rsidR="001116C0" w:rsidRPr="00457D2C" w:rsidRDefault="001116C0" w:rsidP="00B37F09">
            <w:pPr>
              <w:spacing w:after="0" w:line="276" w:lineRule="auto"/>
              <w:jc w:val="both"/>
              <w:rPr>
                <w:rFonts w:ascii="Times New Roman" w:hAnsi="Times New Roman" w:cs="Times New Roman"/>
                <w:i/>
                <w:iCs/>
                <w:shd w:val="clear" w:color="auto" w:fill="FFFFFF"/>
              </w:rPr>
            </w:pPr>
            <w:r w:rsidRPr="00457D2C">
              <w:rPr>
                <w:rFonts w:ascii="Times New Roman" w:hAnsi="Times New Roman" w:cs="Times New Roman"/>
                <w:i/>
                <w:iCs/>
                <w:shd w:val="clear" w:color="auto" w:fill="FFFFFF"/>
              </w:rPr>
              <w:t>* Questions</w:t>
            </w:r>
            <w:r>
              <w:rPr>
                <w:rFonts w:ascii="Times New Roman" w:hAnsi="Times New Roman" w:cs="Times New Roman"/>
                <w:i/>
                <w:iCs/>
                <w:shd w:val="clear" w:color="auto" w:fill="FFFFFF"/>
              </w:rPr>
              <w:t xml:space="preserve"> 1 and 2</w:t>
            </w:r>
            <w:r w:rsidRPr="00457D2C">
              <w:rPr>
                <w:rFonts w:ascii="Times New Roman" w:hAnsi="Times New Roman" w:cs="Times New Roman"/>
                <w:i/>
                <w:iCs/>
                <w:shd w:val="clear" w:color="auto" w:fill="FFFFFF"/>
              </w:rPr>
              <w:t xml:space="preserve"> are incentivized using the same </w:t>
            </w:r>
            <w:r w:rsidRPr="00457D2C">
              <w:rPr>
                <w:rFonts w:ascii="Times New Roman" w:hAnsi="Times New Roman" w:cs="Times New Roman"/>
                <w:i/>
                <w:iCs/>
                <w:lang w:eastAsia="de-CH"/>
              </w:rPr>
              <w:t>“matching probabilities” method used for eliciting the beliefs in Part II.</w:t>
            </w:r>
            <w:r>
              <w:t xml:space="preserve"> </w:t>
            </w:r>
            <w:r w:rsidRPr="009A7202">
              <w:rPr>
                <w:rFonts w:ascii="Times New Roman" w:hAnsi="Times New Roman" w:cs="Times New Roman"/>
                <w:i/>
                <w:iCs/>
                <w:lang w:eastAsia="de-CH"/>
              </w:rPr>
              <w:t xml:space="preserve">Specifically, they have the highest chance to earn CHF </w:t>
            </w:r>
            <w:r>
              <w:rPr>
                <w:rFonts w:ascii="Times New Roman" w:hAnsi="Times New Roman" w:cs="Times New Roman"/>
                <w:i/>
                <w:iCs/>
                <w:lang w:eastAsia="de-CH"/>
              </w:rPr>
              <w:t>4</w:t>
            </w:r>
            <w:r w:rsidRPr="009A7202">
              <w:rPr>
                <w:rFonts w:ascii="Times New Roman" w:hAnsi="Times New Roman" w:cs="Times New Roman"/>
                <w:i/>
                <w:iCs/>
                <w:lang w:eastAsia="de-CH"/>
              </w:rPr>
              <w:t xml:space="preserve"> if they report their true beliefs.</w:t>
            </w:r>
          </w:p>
        </w:tc>
      </w:tr>
      <w:bookmarkEnd w:id="2"/>
    </w:tbl>
    <w:p w14:paraId="3314AF37" w14:textId="77777777" w:rsidR="001116C0" w:rsidRPr="00BD2E45" w:rsidRDefault="001116C0" w:rsidP="001116C0">
      <w:pPr>
        <w:pStyle w:val="MediumGrid1-Accent21"/>
        <w:spacing w:line="360" w:lineRule="auto"/>
        <w:ind w:left="0"/>
        <w:rPr>
          <w:rFonts w:ascii="Times New Roman" w:hAnsi="Times New Roman"/>
          <w:bCs/>
          <w:sz w:val="26"/>
          <w:szCs w:val="26"/>
          <w:lang w:val="en-US"/>
        </w:rPr>
      </w:pPr>
    </w:p>
    <w:p w14:paraId="3B929EFB" w14:textId="77777777" w:rsidR="001116C0" w:rsidRDefault="001116C0" w:rsidP="001116C0">
      <w:pPr>
        <w:pStyle w:val="MediumGrid1-Accent21"/>
        <w:spacing w:line="360" w:lineRule="auto"/>
        <w:ind w:left="0"/>
        <w:rPr>
          <w:rFonts w:ascii="Times New Roman" w:hAnsi="Times New Roman"/>
          <w:b/>
          <w:sz w:val="26"/>
          <w:szCs w:val="26"/>
          <w:lang w:val="en"/>
        </w:rPr>
      </w:pPr>
    </w:p>
    <w:p w14:paraId="02E9E066" w14:textId="77777777" w:rsidR="001116C0" w:rsidRPr="00BE4547" w:rsidRDefault="001116C0" w:rsidP="001116C0">
      <w:pPr>
        <w:pStyle w:val="MediumGrid1-Accent21"/>
        <w:spacing w:line="480" w:lineRule="auto"/>
        <w:ind w:left="0"/>
        <w:rPr>
          <w:rFonts w:ascii="Times New Roman" w:hAnsi="Times New Roman"/>
          <w:bCs/>
          <w:sz w:val="26"/>
          <w:szCs w:val="26"/>
          <w:u w:val="single"/>
          <w:lang w:val="en"/>
        </w:rPr>
      </w:pPr>
      <w:r w:rsidRPr="00BE4547">
        <w:rPr>
          <w:rFonts w:ascii="Times New Roman" w:hAnsi="Times New Roman"/>
          <w:bCs/>
          <w:sz w:val="26"/>
          <w:szCs w:val="26"/>
          <w:u w:val="single"/>
          <w:lang w:val="en"/>
        </w:rPr>
        <w:t>Analysis of the results</w:t>
      </w:r>
    </w:p>
    <w:p w14:paraId="61525B08" w14:textId="77777777" w:rsidR="001116C0" w:rsidRPr="00525EBC" w:rsidRDefault="001116C0" w:rsidP="001116C0">
      <w:pPr>
        <w:pStyle w:val="MediumGrid1-Accent21"/>
        <w:spacing w:line="480" w:lineRule="auto"/>
        <w:ind w:left="0" w:firstLine="720"/>
        <w:jc w:val="both"/>
        <w:rPr>
          <w:rFonts w:ascii="Times New Roman" w:hAnsi="Times New Roman"/>
          <w:bCs/>
          <w:sz w:val="24"/>
          <w:szCs w:val="24"/>
          <w:lang w:val="en-US"/>
        </w:rPr>
      </w:pPr>
      <w:r w:rsidRPr="00E4367F">
        <w:rPr>
          <w:rFonts w:ascii="Times New Roman" w:hAnsi="Times New Roman"/>
          <w:bCs/>
          <w:i/>
          <w:iCs/>
          <w:sz w:val="24"/>
          <w:szCs w:val="24"/>
          <w:lang w:val="en-US"/>
        </w:rPr>
        <w:t>Question</w:t>
      </w:r>
      <w:r>
        <w:rPr>
          <w:rFonts w:ascii="Times New Roman" w:hAnsi="Times New Roman"/>
          <w:bCs/>
          <w:i/>
          <w:iCs/>
          <w:sz w:val="24"/>
          <w:szCs w:val="24"/>
          <w:lang w:val="en-US"/>
        </w:rPr>
        <w:t xml:space="preserve"> 1</w:t>
      </w:r>
      <w:r w:rsidRPr="00E4367F">
        <w:rPr>
          <w:rFonts w:ascii="Times New Roman" w:hAnsi="Times New Roman"/>
          <w:bCs/>
          <w:sz w:val="24"/>
          <w:szCs w:val="24"/>
          <w:lang w:val="en-US"/>
        </w:rPr>
        <w:t xml:space="preserve">: </w:t>
      </w:r>
      <w:r>
        <w:rPr>
          <w:rFonts w:ascii="Times New Roman" w:hAnsi="Times New Roman"/>
          <w:bCs/>
          <w:sz w:val="24"/>
          <w:szCs w:val="24"/>
          <w:lang w:val="en-US"/>
        </w:rPr>
        <w:t xml:space="preserve">When </w:t>
      </w:r>
      <w:r w:rsidRPr="008828B4">
        <w:rPr>
          <w:rFonts w:ascii="Times New Roman" w:hAnsi="Times New Roman"/>
          <w:bCs/>
          <w:sz w:val="24"/>
          <w:szCs w:val="24"/>
          <w:lang w:val="en-US"/>
        </w:rPr>
        <w:t>asked to guess the probability that their Work Performance ranks in the top half for the session</w:t>
      </w:r>
      <w:r>
        <w:rPr>
          <w:rFonts w:ascii="Times New Roman" w:hAnsi="Times New Roman"/>
          <w:bCs/>
          <w:sz w:val="24"/>
          <w:szCs w:val="24"/>
          <w:lang w:val="en-US"/>
        </w:rPr>
        <w:t xml:space="preserve">, </w:t>
      </w:r>
      <w:r w:rsidRPr="00675A62">
        <w:rPr>
          <w:rFonts w:ascii="Times New Roman" w:hAnsi="Times New Roman"/>
          <w:bCs/>
          <w:sz w:val="24"/>
          <w:szCs w:val="24"/>
          <w:lang w:val="en-US"/>
        </w:rPr>
        <w:t>high-income (resp. low-income) participants reported</w:t>
      </w:r>
      <w:r>
        <w:rPr>
          <w:rFonts w:ascii="Times New Roman" w:hAnsi="Times New Roman"/>
          <w:bCs/>
          <w:sz w:val="24"/>
          <w:szCs w:val="24"/>
          <w:lang w:val="en-US"/>
        </w:rPr>
        <w:t xml:space="preserve"> in average</w:t>
      </w:r>
      <w:r w:rsidRPr="00675A62">
        <w:rPr>
          <w:rFonts w:ascii="Times New Roman" w:hAnsi="Times New Roman"/>
          <w:bCs/>
          <w:sz w:val="24"/>
          <w:szCs w:val="24"/>
          <w:lang w:val="en-US"/>
        </w:rPr>
        <w:t xml:space="preserve"> a probability of </w:t>
      </w:r>
      <w:r>
        <w:rPr>
          <w:rFonts w:ascii="Times New Roman" w:hAnsi="Times New Roman"/>
          <w:bCs/>
          <w:sz w:val="24"/>
          <w:szCs w:val="24"/>
          <w:lang w:val="en-US"/>
        </w:rPr>
        <w:t>74.5</w:t>
      </w:r>
      <w:r w:rsidRPr="00675A62">
        <w:rPr>
          <w:rFonts w:ascii="Times New Roman" w:hAnsi="Times New Roman"/>
          <w:bCs/>
          <w:sz w:val="24"/>
          <w:szCs w:val="24"/>
          <w:lang w:val="en-US"/>
        </w:rPr>
        <w:t xml:space="preserve"> (resp. </w:t>
      </w:r>
      <w:r>
        <w:rPr>
          <w:rFonts w:ascii="Times New Roman" w:hAnsi="Times New Roman"/>
          <w:bCs/>
          <w:sz w:val="24"/>
          <w:szCs w:val="24"/>
          <w:lang w:val="en-US"/>
        </w:rPr>
        <w:t>62.7</w:t>
      </w:r>
      <w:r w:rsidRPr="00675A62">
        <w:rPr>
          <w:rFonts w:ascii="Times New Roman" w:hAnsi="Times New Roman"/>
          <w:bCs/>
          <w:sz w:val="24"/>
          <w:szCs w:val="24"/>
          <w:lang w:val="en-US"/>
        </w:rPr>
        <w:t xml:space="preserve">) in No Information and </w:t>
      </w:r>
      <w:r>
        <w:rPr>
          <w:rFonts w:ascii="Times New Roman" w:hAnsi="Times New Roman"/>
          <w:bCs/>
          <w:sz w:val="24"/>
          <w:szCs w:val="24"/>
          <w:lang w:val="en-US"/>
        </w:rPr>
        <w:t>74.1</w:t>
      </w:r>
      <w:r w:rsidRPr="00675A62">
        <w:rPr>
          <w:rFonts w:ascii="Times New Roman" w:hAnsi="Times New Roman"/>
          <w:bCs/>
          <w:sz w:val="24"/>
          <w:szCs w:val="24"/>
          <w:lang w:val="en-US"/>
        </w:rPr>
        <w:t xml:space="preserve"> (resp. </w:t>
      </w:r>
      <w:r>
        <w:rPr>
          <w:rFonts w:ascii="Times New Roman" w:hAnsi="Times New Roman"/>
          <w:bCs/>
          <w:sz w:val="24"/>
          <w:szCs w:val="24"/>
          <w:lang w:val="en-US"/>
        </w:rPr>
        <w:t>66</w:t>
      </w:r>
      <w:r w:rsidRPr="00675A62">
        <w:rPr>
          <w:rFonts w:ascii="Times New Roman" w:hAnsi="Times New Roman"/>
          <w:bCs/>
          <w:sz w:val="24"/>
          <w:szCs w:val="24"/>
          <w:lang w:val="en-US"/>
        </w:rPr>
        <w:t>) in Information</w:t>
      </w:r>
      <w:r>
        <w:rPr>
          <w:rFonts w:ascii="Times New Roman" w:hAnsi="Times New Roman"/>
          <w:bCs/>
          <w:sz w:val="24"/>
          <w:szCs w:val="24"/>
          <w:lang w:val="en-US"/>
        </w:rPr>
        <w:t>.</w:t>
      </w:r>
      <w:r w:rsidRPr="00E93299">
        <w:rPr>
          <w:lang w:val="en-US"/>
        </w:rPr>
        <w:t xml:space="preserve"> </w:t>
      </w:r>
      <w:r w:rsidRPr="00E93299">
        <w:rPr>
          <w:rFonts w:ascii="Times New Roman" w:hAnsi="Times New Roman"/>
          <w:bCs/>
          <w:sz w:val="24"/>
          <w:szCs w:val="24"/>
          <w:lang w:val="en-US"/>
        </w:rPr>
        <w:t xml:space="preserve">This means that </w:t>
      </w:r>
      <w:r w:rsidRPr="008828B4">
        <w:rPr>
          <w:rFonts w:ascii="Times New Roman" w:hAnsi="Times New Roman"/>
          <w:bCs/>
          <w:sz w:val="24"/>
          <w:szCs w:val="24"/>
          <w:lang w:val="en-US"/>
        </w:rPr>
        <w:t xml:space="preserve">participants </w:t>
      </w:r>
      <w:r>
        <w:rPr>
          <w:rFonts w:ascii="Times New Roman" w:hAnsi="Times New Roman"/>
          <w:bCs/>
          <w:sz w:val="24"/>
          <w:szCs w:val="24"/>
          <w:lang w:val="en-US"/>
        </w:rPr>
        <w:t xml:space="preserve">reported a probability higher than 50 percent </w:t>
      </w:r>
      <w:r w:rsidRPr="00233654">
        <w:rPr>
          <w:rFonts w:ascii="Times New Roman" w:hAnsi="Times New Roman"/>
          <w:sz w:val="24"/>
          <w:szCs w:val="24"/>
          <w:lang w:val="en-US"/>
        </w:rPr>
        <w:t>irrespectively on whether they received a high or low income</w:t>
      </w:r>
      <w:r>
        <w:rPr>
          <w:rFonts w:ascii="Times New Roman" w:hAnsi="Times New Roman"/>
          <w:sz w:val="24"/>
          <w:szCs w:val="24"/>
          <w:lang w:val="en-US"/>
        </w:rPr>
        <w:t xml:space="preserve">. </w:t>
      </w:r>
      <w:r w:rsidRPr="00506C98">
        <w:rPr>
          <w:rFonts w:ascii="Times New Roman" w:hAnsi="Times New Roman"/>
          <w:bCs/>
          <w:sz w:val="24"/>
          <w:szCs w:val="24"/>
          <w:lang w:val="en-US"/>
        </w:rPr>
        <w:t xml:space="preserve">Using a two-tailed t-test, </w:t>
      </w:r>
      <w:r>
        <w:rPr>
          <w:rFonts w:ascii="Times New Roman" w:hAnsi="Times New Roman"/>
          <w:bCs/>
          <w:sz w:val="24"/>
          <w:szCs w:val="24"/>
          <w:lang w:val="en-US"/>
        </w:rPr>
        <w:t>I</w:t>
      </w:r>
      <w:r w:rsidRPr="00506C98">
        <w:rPr>
          <w:rFonts w:ascii="Times New Roman" w:hAnsi="Times New Roman"/>
          <w:bCs/>
          <w:sz w:val="24"/>
          <w:szCs w:val="24"/>
          <w:lang w:val="en-US"/>
        </w:rPr>
        <w:t xml:space="preserve"> find that the mean beliefs reported by high-income and low-income participants </w:t>
      </w:r>
      <w:r>
        <w:rPr>
          <w:rFonts w:ascii="Times New Roman" w:hAnsi="Times New Roman"/>
          <w:bCs/>
          <w:sz w:val="24"/>
          <w:szCs w:val="24"/>
          <w:lang w:val="en-US"/>
        </w:rPr>
        <w:t xml:space="preserve">in both treatments </w:t>
      </w:r>
      <w:r w:rsidRPr="00506C98">
        <w:rPr>
          <w:rFonts w:ascii="Times New Roman" w:hAnsi="Times New Roman"/>
          <w:bCs/>
          <w:sz w:val="24"/>
          <w:szCs w:val="24"/>
          <w:lang w:val="en-US"/>
        </w:rPr>
        <w:t xml:space="preserve">are statistically different from 50—specifically, p&lt;0.0001 </w:t>
      </w:r>
      <w:r>
        <w:rPr>
          <w:rFonts w:ascii="Times New Roman" w:hAnsi="Times New Roman"/>
          <w:bCs/>
          <w:sz w:val="24"/>
          <w:szCs w:val="24"/>
          <w:lang w:val="en-US"/>
        </w:rPr>
        <w:t xml:space="preserve">in all cases. </w:t>
      </w:r>
      <w:r>
        <w:rPr>
          <w:rFonts w:ascii="Times New Roman" w:hAnsi="Times New Roman"/>
          <w:sz w:val="24"/>
          <w:szCs w:val="24"/>
          <w:lang w:val="en-US"/>
        </w:rPr>
        <w:t>This suggests that both high- and low-income</w:t>
      </w:r>
      <w:r w:rsidRPr="00233654">
        <w:rPr>
          <w:rFonts w:ascii="Times New Roman" w:hAnsi="Times New Roman"/>
          <w:sz w:val="24"/>
          <w:szCs w:val="24"/>
          <w:lang w:val="en-US"/>
        </w:rPr>
        <w:t xml:space="preserve"> participants believe that they have a higher chance to win the Work Task. This is consistent with the idea that people are overconfident, i.e., they think they are better than average.</w:t>
      </w:r>
    </w:p>
    <w:p w14:paraId="2F7B21AB" w14:textId="77777777" w:rsidR="001116C0" w:rsidRDefault="001116C0" w:rsidP="001116C0">
      <w:pPr>
        <w:pStyle w:val="MediumGrid1-Accent21"/>
        <w:spacing w:after="0" w:line="480" w:lineRule="auto"/>
        <w:ind w:left="0" w:firstLine="720"/>
        <w:jc w:val="both"/>
        <w:rPr>
          <w:rFonts w:ascii="Times New Roman" w:hAnsi="Times New Roman"/>
          <w:sz w:val="24"/>
          <w:szCs w:val="24"/>
          <w:lang w:val="en-US"/>
        </w:rPr>
      </w:pPr>
      <w:r w:rsidRPr="00E4367F">
        <w:rPr>
          <w:rFonts w:ascii="Times New Roman" w:hAnsi="Times New Roman"/>
          <w:bCs/>
          <w:i/>
          <w:iCs/>
          <w:sz w:val="24"/>
          <w:szCs w:val="24"/>
          <w:lang w:val="en-US"/>
        </w:rPr>
        <w:t>Question</w:t>
      </w:r>
      <w:r>
        <w:rPr>
          <w:rFonts w:ascii="Times New Roman" w:hAnsi="Times New Roman"/>
          <w:bCs/>
          <w:i/>
          <w:iCs/>
          <w:sz w:val="24"/>
          <w:szCs w:val="24"/>
          <w:lang w:val="en-US"/>
        </w:rPr>
        <w:t xml:space="preserve"> 2</w:t>
      </w:r>
      <w:r w:rsidRPr="00E4367F">
        <w:rPr>
          <w:rFonts w:ascii="Times New Roman" w:hAnsi="Times New Roman"/>
          <w:bCs/>
          <w:sz w:val="24"/>
          <w:szCs w:val="24"/>
          <w:lang w:val="en-US"/>
        </w:rPr>
        <w:t xml:space="preserve">: </w:t>
      </w:r>
      <w:r>
        <w:rPr>
          <w:rFonts w:ascii="Times New Roman" w:hAnsi="Times New Roman"/>
          <w:sz w:val="24"/>
          <w:szCs w:val="24"/>
          <w:lang w:val="en-US"/>
        </w:rPr>
        <w:t xml:space="preserve">When asked to guess the probability reported by those who received a high income on average, high-income (resp. low-income) participants reported a probability of 60.6 (resp. 58.6) in No </w:t>
      </w:r>
      <w:r w:rsidRPr="00FB7CDA">
        <w:rPr>
          <w:rFonts w:ascii="Times New Roman" w:hAnsi="Times New Roman"/>
          <w:i/>
          <w:iCs/>
          <w:sz w:val="24"/>
          <w:szCs w:val="24"/>
          <w:lang w:val="en-US"/>
        </w:rPr>
        <w:t>Information</w:t>
      </w:r>
      <w:r>
        <w:rPr>
          <w:rFonts w:ascii="Times New Roman" w:hAnsi="Times New Roman"/>
          <w:sz w:val="24"/>
          <w:szCs w:val="24"/>
          <w:lang w:val="en-US"/>
        </w:rPr>
        <w:t xml:space="preserve"> and 61.4 (resp. 58.6) in </w:t>
      </w:r>
      <w:r w:rsidRPr="00FB7CDA">
        <w:rPr>
          <w:rFonts w:ascii="Times New Roman" w:hAnsi="Times New Roman"/>
          <w:i/>
          <w:iCs/>
          <w:sz w:val="24"/>
          <w:szCs w:val="24"/>
          <w:lang w:val="en-US"/>
        </w:rPr>
        <w:t>Information</w:t>
      </w:r>
      <w:r>
        <w:rPr>
          <w:rFonts w:ascii="Times New Roman" w:hAnsi="Times New Roman"/>
          <w:sz w:val="24"/>
          <w:szCs w:val="24"/>
          <w:lang w:val="en-US"/>
        </w:rPr>
        <w:t>.</w:t>
      </w:r>
      <w:r w:rsidRPr="004D45B7">
        <w:t xml:space="preserve"> </w:t>
      </w:r>
      <w:r w:rsidRPr="004D45B7">
        <w:rPr>
          <w:rFonts w:ascii="Times New Roman" w:hAnsi="Times New Roman"/>
          <w:sz w:val="24"/>
          <w:szCs w:val="24"/>
          <w:lang w:val="en-US"/>
        </w:rPr>
        <w:t>Using a two-sided t-test, the difference in means between treatments is not statistically significant</w:t>
      </w:r>
      <w:r>
        <w:rPr>
          <w:rFonts w:ascii="Times New Roman" w:hAnsi="Times New Roman"/>
          <w:sz w:val="24"/>
          <w:szCs w:val="24"/>
          <w:lang w:val="en-US"/>
        </w:rPr>
        <w:t xml:space="preserve"> neither for high-income participants</w:t>
      </w:r>
      <w:r w:rsidRPr="004D45B7">
        <w:rPr>
          <w:rFonts w:ascii="Times New Roman" w:hAnsi="Times New Roman"/>
          <w:sz w:val="24"/>
          <w:szCs w:val="24"/>
          <w:lang w:val="en-US"/>
        </w:rPr>
        <w:t xml:space="preserve"> (t(188)=-0.44, p=0.66</w:t>
      </w:r>
      <w:r>
        <w:rPr>
          <w:rFonts w:ascii="Times New Roman" w:hAnsi="Times New Roman"/>
          <w:sz w:val="24"/>
          <w:szCs w:val="24"/>
          <w:lang w:val="en-US"/>
        </w:rPr>
        <w:t>)</w:t>
      </w:r>
      <w:r w:rsidRPr="004D45B7">
        <w:rPr>
          <w:rFonts w:ascii="Times New Roman" w:hAnsi="Times New Roman"/>
          <w:sz w:val="24"/>
          <w:szCs w:val="24"/>
          <w:lang w:val="en-US"/>
        </w:rPr>
        <w:t xml:space="preserve"> </w:t>
      </w:r>
      <w:r>
        <w:rPr>
          <w:rFonts w:ascii="Times New Roman" w:hAnsi="Times New Roman"/>
          <w:sz w:val="24"/>
          <w:szCs w:val="24"/>
          <w:lang w:val="en-US"/>
        </w:rPr>
        <w:t xml:space="preserve">nor for </w:t>
      </w:r>
      <w:r w:rsidRPr="004D45B7">
        <w:rPr>
          <w:rFonts w:ascii="Times New Roman" w:hAnsi="Times New Roman"/>
          <w:sz w:val="24"/>
          <w:szCs w:val="24"/>
          <w:lang w:val="en-US"/>
        </w:rPr>
        <w:t xml:space="preserve">low-income participants </w:t>
      </w:r>
      <w:r>
        <w:rPr>
          <w:rFonts w:ascii="Times New Roman" w:hAnsi="Times New Roman"/>
          <w:sz w:val="24"/>
          <w:szCs w:val="24"/>
          <w:lang w:val="en-US"/>
        </w:rPr>
        <w:t>(</w:t>
      </w:r>
      <w:r w:rsidRPr="004D45B7">
        <w:rPr>
          <w:rFonts w:ascii="Times New Roman" w:hAnsi="Times New Roman"/>
          <w:sz w:val="24"/>
          <w:szCs w:val="24"/>
          <w:lang w:val="en-US"/>
        </w:rPr>
        <w:t>t(188)=-0.03, p=0.98).</w:t>
      </w:r>
      <w:r>
        <w:rPr>
          <w:rFonts w:ascii="Times New Roman" w:hAnsi="Times New Roman"/>
          <w:sz w:val="24"/>
          <w:szCs w:val="24"/>
          <w:lang w:val="en-US"/>
        </w:rPr>
        <w:t xml:space="preserve"> This suggests that participants do not believe that those who received a high income exaggerate the role of work to justify giving less.</w:t>
      </w:r>
      <w:r w:rsidRPr="00A02806">
        <w:rPr>
          <w:rFonts w:ascii="Times New Roman" w:hAnsi="Times New Roman"/>
          <w:sz w:val="24"/>
          <w:szCs w:val="24"/>
          <w:lang w:val="en-US"/>
        </w:rPr>
        <w:t xml:space="preserve"> </w:t>
      </w:r>
      <w:r>
        <w:rPr>
          <w:rFonts w:ascii="Times New Roman" w:hAnsi="Times New Roman"/>
          <w:sz w:val="24"/>
          <w:szCs w:val="24"/>
          <w:lang w:val="en-US"/>
        </w:rPr>
        <w:t>Note that both high and low-income participants believed that high-income participants are more likely to attribute their income to work than luck which is accurate.</w:t>
      </w:r>
    </w:p>
    <w:p w14:paraId="21C76CD9" w14:textId="77777777" w:rsidR="001116C0" w:rsidRPr="009D1DDA" w:rsidRDefault="001116C0" w:rsidP="001116C0">
      <w:pPr>
        <w:pStyle w:val="MediumGrid1-Accent21"/>
        <w:spacing w:after="0" w:line="480" w:lineRule="auto"/>
        <w:ind w:left="0" w:firstLine="720"/>
        <w:jc w:val="both"/>
        <w:rPr>
          <w:rFonts w:ascii="Times New Roman" w:hAnsi="Times New Roman"/>
          <w:sz w:val="24"/>
          <w:szCs w:val="24"/>
          <w:lang w:val="en-US"/>
        </w:rPr>
      </w:pPr>
    </w:p>
    <w:p w14:paraId="7AA77E7F" w14:textId="77777777" w:rsidR="001116C0" w:rsidRDefault="001116C0" w:rsidP="001116C0">
      <w:pPr>
        <w:pStyle w:val="MediumGrid1-Accent21"/>
        <w:spacing w:after="0" w:line="480" w:lineRule="auto"/>
        <w:ind w:left="0" w:firstLine="425"/>
        <w:jc w:val="both"/>
        <w:rPr>
          <w:rFonts w:ascii="Times New Roman" w:hAnsi="Times New Roman"/>
          <w:sz w:val="24"/>
          <w:szCs w:val="24"/>
          <w:lang w:val="en-US"/>
        </w:rPr>
      </w:pPr>
      <w:r>
        <w:rPr>
          <w:rFonts w:ascii="Times New Roman" w:hAnsi="Times New Roman"/>
          <w:bCs/>
          <w:i/>
          <w:iCs/>
          <w:sz w:val="24"/>
          <w:szCs w:val="24"/>
          <w:lang w:val="en"/>
        </w:rPr>
        <w:t>Question 3</w:t>
      </w:r>
      <w:r>
        <w:rPr>
          <w:rFonts w:ascii="Times New Roman" w:hAnsi="Times New Roman"/>
          <w:bCs/>
          <w:sz w:val="24"/>
          <w:szCs w:val="24"/>
          <w:lang w:val="en"/>
        </w:rPr>
        <w:t xml:space="preserve">: </w:t>
      </w:r>
      <w:r w:rsidRPr="00956615">
        <w:rPr>
          <w:rFonts w:ascii="Times New Roman" w:hAnsi="Times New Roman"/>
          <w:sz w:val="24"/>
          <w:szCs w:val="24"/>
          <w:lang w:val="en-US"/>
        </w:rPr>
        <w:t>When asked whether they would like to know the probability that Work Task determine the earnings in their pair, almost all participants reply yes.</w:t>
      </w:r>
      <w:r w:rsidRPr="00956615">
        <w:rPr>
          <w:rStyle w:val="FootnoteReference"/>
          <w:rFonts w:ascii="Times New Roman" w:hAnsi="Times New Roman"/>
          <w:sz w:val="24"/>
          <w:szCs w:val="24"/>
          <w:lang w:val="en-US"/>
        </w:rPr>
        <w:footnoteReference w:id="1"/>
      </w:r>
      <w:r w:rsidRPr="00956615">
        <w:rPr>
          <w:rFonts w:ascii="Times New Roman" w:hAnsi="Times New Roman"/>
          <w:sz w:val="24"/>
          <w:szCs w:val="24"/>
          <w:lang w:val="en-US"/>
        </w:rPr>
        <w:t xml:space="preserve"> This suggests that people do not want to hold wrong beliefs about the source of income and thus deservingness. Even though they do not distort their beliefs self-servingly to justify supporting a favorable redistributive policy, they still have wrong beliefs about their probability to perform better than the average.</w:t>
      </w:r>
      <w:r w:rsidRPr="00956615">
        <w:rPr>
          <w:rStyle w:val="FootnoteReference"/>
          <w:rFonts w:ascii="Times New Roman" w:hAnsi="Times New Roman"/>
          <w:sz w:val="24"/>
          <w:szCs w:val="24"/>
          <w:lang w:val="en-US"/>
        </w:rPr>
        <w:footnoteReference w:id="2"/>
      </w:r>
      <w:r w:rsidRPr="00956615">
        <w:rPr>
          <w:rFonts w:ascii="Times New Roman" w:hAnsi="Times New Roman"/>
          <w:sz w:val="24"/>
          <w:szCs w:val="24"/>
          <w:lang w:val="en-US"/>
        </w:rPr>
        <w:t xml:space="preserve"> </w:t>
      </w:r>
    </w:p>
    <w:p w14:paraId="06ACBAC9" w14:textId="77777777" w:rsidR="001116C0" w:rsidRDefault="001116C0" w:rsidP="001116C0">
      <w:pPr>
        <w:pStyle w:val="MediumGrid1-Accent21"/>
        <w:spacing w:after="0" w:line="480" w:lineRule="auto"/>
        <w:ind w:left="0" w:firstLine="425"/>
        <w:jc w:val="both"/>
        <w:rPr>
          <w:rFonts w:ascii="Times New Roman" w:hAnsi="Times New Roman"/>
          <w:sz w:val="24"/>
          <w:szCs w:val="24"/>
          <w:lang w:val="en-US"/>
        </w:rPr>
      </w:pPr>
    </w:p>
    <w:p w14:paraId="2B86732F" w14:textId="77777777" w:rsidR="001116C0" w:rsidRDefault="001116C0" w:rsidP="001116C0">
      <w:pPr>
        <w:pStyle w:val="MediumGrid1-Accent21"/>
        <w:spacing w:after="0" w:line="480" w:lineRule="auto"/>
        <w:ind w:left="0" w:firstLine="425"/>
        <w:jc w:val="both"/>
        <w:rPr>
          <w:rFonts w:ascii="Times New Roman" w:hAnsi="Times New Roman"/>
          <w:sz w:val="24"/>
          <w:szCs w:val="24"/>
          <w:lang w:val="en-US"/>
        </w:rPr>
      </w:pPr>
      <w:r>
        <w:rPr>
          <w:rFonts w:ascii="Times New Roman" w:hAnsi="Times New Roman"/>
          <w:i/>
          <w:iCs/>
          <w:sz w:val="24"/>
          <w:szCs w:val="24"/>
          <w:lang w:val="en-US"/>
        </w:rPr>
        <w:t>Question 4</w:t>
      </w:r>
      <w:r>
        <w:rPr>
          <w:rFonts w:ascii="Times New Roman" w:hAnsi="Times New Roman"/>
          <w:sz w:val="24"/>
          <w:szCs w:val="24"/>
          <w:lang w:val="en-US"/>
        </w:rPr>
        <w:t xml:space="preserve">: </w:t>
      </w:r>
      <w:r w:rsidRPr="00956615">
        <w:rPr>
          <w:rFonts w:ascii="Times New Roman" w:hAnsi="Times New Roman"/>
          <w:sz w:val="24"/>
          <w:szCs w:val="24"/>
          <w:lang w:val="en-US"/>
        </w:rPr>
        <w:t xml:space="preserve">Importantly, when given this information, some of them declare to be willing to act accordingly. For those who wanted this information and who received a high income, I asked them whether they would have liked to implement another transfer. Among the 188 of them, 103 overestimated this probability and 83 underestimated it (thus 2 have correct beliefs). Among those who overestimated it, </w:t>
      </w:r>
      <w:bookmarkStart w:id="3" w:name="_Hlk26879382"/>
      <w:r w:rsidRPr="00956615">
        <w:rPr>
          <w:rFonts w:ascii="Times New Roman" w:hAnsi="Times New Roman"/>
          <w:sz w:val="24"/>
          <w:szCs w:val="24"/>
          <w:lang w:val="en-US"/>
        </w:rPr>
        <w:t xml:space="preserve">about one third (34%) declare they would have given more if they would have known the right probability and about two third (64%) state they would not have revised it (so 2% would have given less). </w:t>
      </w:r>
      <w:bookmarkEnd w:id="3"/>
      <w:r w:rsidRPr="00956615">
        <w:rPr>
          <w:rFonts w:ascii="Times New Roman" w:hAnsi="Times New Roman"/>
          <w:sz w:val="24"/>
          <w:szCs w:val="24"/>
          <w:lang w:val="en-US"/>
        </w:rPr>
        <w:t>Among those who underestimated it, 20% declare they</w:t>
      </w:r>
      <w:r w:rsidRPr="00A23AAF">
        <w:rPr>
          <w:rFonts w:ascii="Times New Roman" w:hAnsi="Times New Roman"/>
          <w:sz w:val="24"/>
          <w:szCs w:val="24"/>
          <w:lang w:val="en-US"/>
        </w:rPr>
        <w:t xml:space="preserve"> would have given </w:t>
      </w:r>
      <w:r>
        <w:rPr>
          <w:rFonts w:ascii="Times New Roman" w:hAnsi="Times New Roman"/>
          <w:sz w:val="24"/>
          <w:szCs w:val="24"/>
          <w:lang w:val="en-US"/>
        </w:rPr>
        <w:t>less</w:t>
      </w:r>
      <w:r w:rsidRPr="00A23AAF">
        <w:rPr>
          <w:rFonts w:ascii="Times New Roman" w:hAnsi="Times New Roman"/>
          <w:sz w:val="24"/>
          <w:szCs w:val="24"/>
          <w:lang w:val="en-US"/>
        </w:rPr>
        <w:t xml:space="preserve"> if they would have known the right probability and </w:t>
      </w:r>
      <w:r>
        <w:rPr>
          <w:rFonts w:ascii="Times New Roman" w:hAnsi="Times New Roman"/>
          <w:sz w:val="24"/>
          <w:szCs w:val="24"/>
          <w:lang w:val="en-US"/>
        </w:rPr>
        <w:t>76</w:t>
      </w:r>
      <w:r w:rsidRPr="00A23AAF">
        <w:rPr>
          <w:rFonts w:ascii="Times New Roman" w:hAnsi="Times New Roman"/>
          <w:sz w:val="24"/>
          <w:szCs w:val="24"/>
          <w:lang w:val="en-US"/>
        </w:rPr>
        <w:t xml:space="preserve">% state they would not have revised it (so </w:t>
      </w:r>
      <w:r>
        <w:rPr>
          <w:rFonts w:ascii="Times New Roman" w:hAnsi="Times New Roman"/>
          <w:sz w:val="24"/>
          <w:szCs w:val="24"/>
          <w:lang w:val="en-US"/>
        </w:rPr>
        <w:t>4</w:t>
      </w:r>
      <w:r w:rsidRPr="00A23AAF">
        <w:rPr>
          <w:rFonts w:ascii="Times New Roman" w:hAnsi="Times New Roman"/>
          <w:sz w:val="24"/>
          <w:szCs w:val="24"/>
          <w:lang w:val="en-US"/>
        </w:rPr>
        <w:t xml:space="preserve">% would have given </w:t>
      </w:r>
      <w:r>
        <w:rPr>
          <w:rFonts w:ascii="Times New Roman" w:hAnsi="Times New Roman"/>
          <w:sz w:val="24"/>
          <w:szCs w:val="24"/>
          <w:lang w:val="en-US"/>
        </w:rPr>
        <w:t>more</w:t>
      </w:r>
      <w:r w:rsidRPr="00A23AAF">
        <w:rPr>
          <w:rFonts w:ascii="Times New Roman" w:hAnsi="Times New Roman"/>
          <w:sz w:val="24"/>
          <w:szCs w:val="24"/>
          <w:lang w:val="en-US"/>
        </w:rPr>
        <w:t>)</w:t>
      </w:r>
      <w:r>
        <w:rPr>
          <w:rFonts w:ascii="Times New Roman" w:hAnsi="Times New Roman"/>
          <w:sz w:val="24"/>
          <w:szCs w:val="24"/>
          <w:lang w:val="en-US"/>
        </w:rPr>
        <w:t xml:space="preserve">. This suggests that some people are willing to change their redistributive decision when provided with accurate information. Even though </w:t>
      </w:r>
      <w:r w:rsidRPr="00A96FDF">
        <w:rPr>
          <w:rFonts w:ascii="Times New Roman" w:hAnsi="Times New Roman"/>
          <w:sz w:val="24"/>
          <w:szCs w:val="24"/>
          <w:lang w:val="en-US"/>
        </w:rPr>
        <w:t xml:space="preserve">any interpretation of these </w:t>
      </w:r>
      <w:r>
        <w:rPr>
          <w:rFonts w:ascii="Times New Roman" w:hAnsi="Times New Roman"/>
          <w:sz w:val="24"/>
          <w:szCs w:val="24"/>
          <w:lang w:val="en-US"/>
        </w:rPr>
        <w:t xml:space="preserve">hypothetical answers </w:t>
      </w:r>
      <w:r w:rsidRPr="00A96FDF">
        <w:rPr>
          <w:rFonts w:ascii="Times New Roman" w:hAnsi="Times New Roman"/>
          <w:sz w:val="24"/>
          <w:szCs w:val="24"/>
          <w:lang w:val="en-US"/>
        </w:rPr>
        <w:t>must be done very cautiously</w:t>
      </w:r>
      <w:r>
        <w:rPr>
          <w:rFonts w:ascii="Times New Roman" w:hAnsi="Times New Roman"/>
          <w:sz w:val="24"/>
          <w:szCs w:val="24"/>
          <w:lang w:val="en-US"/>
        </w:rPr>
        <w:t>, we could think that it is encouraging as it suggests that we could reduce the gap of the demand for redistribution between high-income and low-income individuals by providing them more accurate information about the role of work versus luck in income determination.</w:t>
      </w:r>
    </w:p>
    <w:p w14:paraId="5FFD9476" w14:textId="77777777" w:rsidR="001116C0" w:rsidRDefault="001116C0" w:rsidP="001116C0">
      <w:pPr>
        <w:pStyle w:val="MediumGrid1-Accent21"/>
        <w:spacing w:after="0" w:line="480" w:lineRule="auto"/>
        <w:ind w:left="0" w:firstLine="425"/>
        <w:jc w:val="both"/>
        <w:rPr>
          <w:rFonts w:ascii="Times New Roman" w:hAnsi="Times New Roman"/>
          <w:sz w:val="24"/>
          <w:szCs w:val="24"/>
          <w:lang w:val="en-US"/>
        </w:rPr>
      </w:pPr>
    </w:p>
    <w:p w14:paraId="1E354A29" w14:textId="77777777" w:rsidR="001116C0" w:rsidRPr="00B511D9" w:rsidRDefault="001116C0" w:rsidP="001116C0">
      <w:pPr>
        <w:pStyle w:val="MediumGrid1-Accent21"/>
        <w:spacing w:after="0" w:line="480" w:lineRule="auto"/>
        <w:ind w:left="0" w:firstLine="425"/>
        <w:jc w:val="both"/>
        <w:rPr>
          <w:rFonts w:ascii="Times New Roman" w:hAnsi="Times New Roman"/>
          <w:sz w:val="24"/>
          <w:szCs w:val="24"/>
          <w:lang w:val="en-US"/>
        </w:rPr>
      </w:pPr>
      <w:r>
        <w:rPr>
          <w:rFonts w:ascii="Times New Roman" w:hAnsi="Times New Roman"/>
          <w:i/>
          <w:iCs/>
          <w:sz w:val="24"/>
          <w:szCs w:val="24"/>
          <w:lang w:val="en-US"/>
        </w:rPr>
        <w:t>Question 5</w:t>
      </w:r>
      <w:r>
        <w:rPr>
          <w:rFonts w:ascii="Times New Roman" w:hAnsi="Times New Roman"/>
          <w:sz w:val="24"/>
          <w:szCs w:val="24"/>
          <w:lang w:val="en-US"/>
        </w:rPr>
        <w:t>: Finally, I ask participants to rate the importance of beliefs in the decision to redistribute. Participants, whether they received a high or low income, think beliefs about the source of income are of average importance. Consistent with previous findings that beliefs are taken into account into the decision whether to redistribute, participants declare that, on average, beliefs are of average importance.</w:t>
      </w:r>
    </w:p>
    <w:p w14:paraId="7D6AD1D2" w14:textId="77777777" w:rsidR="001116C0" w:rsidRDefault="001116C0" w:rsidP="001116C0">
      <w:pPr>
        <w:rPr>
          <w:rFonts w:ascii="Times New Roman" w:eastAsia="Calibri" w:hAnsi="Times New Roman" w:cs="Times New Roman"/>
          <w:b/>
          <w:bCs/>
          <w:sz w:val="26"/>
          <w:szCs w:val="26"/>
          <w:lang w:val="en"/>
        </w:rPr>
      </w:pPr>
      <w:r>
        <w:rPr>
          <w:rFonts w:ascii="Times New Roman" w:hAnsi="Times New Roman"/>
          <w:b/>
          <w:bCs/>
          <w:sz w:val="26"/>
          <w:szCs w:val="26"/>
          <w:lang w:val="en"/>
        </w:rPr>
        <w:br w:type="page"/>
      </w:r>
    </w:p>
    <w:p w14:paraId="060057B5" w14:textId="77777777" w:rsidR="001116C0" w:rsidRPr="00B231CB" w:rsidRDefault="001116C0" w:rsidP="001116C0">
      <w:pPr>
        <w:pStyle w:val="MediumGrid1-Accent21"/>
        <w:numPr>
          <w:ilvl w:val="0"/>
          <w:numId w:val="21"/>
        </w:numPr>
        <w:spacing w:line="360" w:lineRule="auto"/>
        <w:ind w:left="426" w:hanging="426"/>
        <w:rPr>
          <w:rFonts w:ascii="Times New Roman" w:hAnsi="Times New Roman"/>
          <w:b/>
          <w:bCs/>
          <w:sz w:val="26"/>
          <w:szCs w:val="26"/>
          <w:lang w:val="en"/>
        </w:rPr>
      </w:pPr>
      <w:r>
        <w:rPr>
          <w:rFonts w:ascii="Times New Roman" w:hAnsi="Times New Roman"/>
          <w:b/>
          <w:bCs/>
          <w:sz w:val="26"/>
          <w:szCs w:val="26"/>
          <w:lang w:val="en"/>
        </w:rPr>
        <w:t>Procedure</w:t>
      </w:r>
    </w:p>
    <w:tbl>
      <w:tblPr>
        <w:tblW w:w="9461" w:type="dxa"/>
        <w:jc w:val="center"/>
        <w:tblLook w:val="04A0" w:firstRow="1" w:lastRow="0" w:firstColumn="1" w:lastColumn="0" w:noHBand="0" w:noVBand="1"/>
      </w:tblPr>
      <w:tblGrid>
        <w:gridCol w:w="10130"/>
      </w:tblGrid>
      <w:tr w:rsidR="001116C0" w:rsidRPr="000E3E88" w14:paraId="437B06CB" w14:textId="77777777" w:rsidTr="00B37F09">
        <w:trPr>
          <w:trHeight w:val="133"/>
          <w:jc w:val="center"/>
        </w:trPr>
        <w:tc>
          <w:tcPr>
            <w:tcW w:w="9461" w:type="dxa"/>
            <w:shd w:val="clear" w:color="auto" w:fill="auto"/>
          </w:tcPr>
          <w:p w14:paraId="56317C51" w14:textId="77777777" w:rsidR="001116C0" w:rsidRPr="00E7495E" w:rsidRDefault="001116C0" w:rsidP="00B37F09">
            <w:pPr>
              <w:autoSpaceDE w:val="0"/>
              <w:autoSpaceDN w:val="0"/>
              <w:adjustRightInd w:val="0"/>
              <w:spacing w:after="0" w:line="240" w:lineRule="auto"/>
              <w:jc w:val="center"/>
              <w:rPr>
                <w:rFonts w:ascii="Times New Roman" w:eastAsia="Times New Roman" w:hAnsi="Times New Roman"/>
                <w:b/>
                <w:noProof/>
                <w:color w:val="FF0000"/>
                <w:sz w:val="24"/>
                <w:szCs w:val="24"/>
                <w:lang w:eastAsia="de-CH"/>
              </w:rPr>
            </w:pPr>
            <w:r w:rsidRPr="000E3E88">
              <w:rPr>
                <w:rFonts w:ascii="Times New Roman" w:eastAsia="Times New Roman" w:hAnsi="Times New Roman"/>
                <w:b/>
                <w:noProof/>
                <w:color w:val="231F20"/>
                <w:sz w:val="24"/>
                <w:szCs w:val="24"/>
                <w:lang w:eastAsia="de-CH"/>
              </w:rPr>
              <w:t xml:space="preserve">Figure </w:t>
            </w:r>
            <w:r>
              <w:rPr>
                <w:rFonts w:ascii="Times New Roman" w:eastAsia="Times New Roman" w:hAnsi="Times New Roman"/>
                <w:b/>
                <w:noProof/>
                <w:color w:val="231F20"/>
                <w:sz w:val="24"/>
                <w:szCs w:val="24"/>
                <w:lang w:eastAsia="de-CH"/>
              </w:rPr>
              <w:t>E.1</w:t>
            </w:r>
            <w:r>
              <w:rPr>
                <w:rFonts w:ascii="Times New Roman" w:eastAsia="Times New Roman" w:hAnsi="Times New Roman"/>
                <w:bCs/>
                <w:lang w:eastAsia="de-CH"/>
              </w:rPr>
              <w:t>:</w:t>
            </w:r>
            <w:r w:rsidRPr="005F0D28">
              <w:rPr>
                <w:rFonts w:ascii="Times New Roman" w:eastAsia="Times New Roman" w:hAnsi="Times New Roman"/>
                <w:b/>
                <w:noProof/>
                <w:color w:val="231F20"/>
                <w:sz w:val="24"/>
                <w:szCs w:val="24"/>
                <w:lang w:eastAsia="de-CH"/>
              </w:rPr>
              <w:t xml:space="preserve"> </w:t>
            </w:r>
            <w:r w:rsidRPr="00044052">
              <w:rPr>
                <w:rFonts w:ascii="Times New Roman" w:eastAsia="Times New Roman" w:hAnsi="Times New Roman"/>
                <w:bCs/>
                <w:noProof/>
                <w:color w:val="231F20"/>
                <w:sz w:val="24"/>
                <w:szCs w:val="24"/>
                <w:lang w:eastAsia="de-CH"/>
              </w:rPr>
              <w:t>Timing</w:t>
            </w:r>
            <w:r>
              <w:rPr>
                <w:rFonts w:ascii="Times New Roman" w:eastAsia="Times New Roman" w:hAnsi="Times New Roman"/>
                <w:bCs/>
                <w:noProof/>
                <w:color w:val="231F20"/>
                <w:sz w:val="24"/>
                <w:szCs w:val="24"/>
                <w:lang w:eastAsia="de-CH"/>
              </w:rPr>
              <w:t xml:space="preserve"> of the experiment</w:t>
            </w:r>
          </w:p>
        </w:tc>
      </w:tr>
      <w:tr w:rsidR="001116C0" w:rsidRPr="004B743C" w14:paraId="2D07333D" w14:textId="77777777" w:rsidTr="00B37F09">
        <w:trPr>
          <w:trHeight w:val="2575"/>
          <w:jc w:val="center"/>
        </w:trPr>
        <w:tc>
          <w:tcPr>
            <w:tcW w:w="9461" w:type="dxa"/>
            <w:shd w:val="clear" w:color="auto" w:fill="auto"/>
          </w:tcPr>
          <w:p w14:paraId="61C06BA4" w14:textId="77777777" w:rsidR="001116C0" w:rsidRPr="000E3E88" w:rsidRDefault="001116C0" w:rsidP="00B37F09">
            <w:pPr>
              <w:autoSpaceDE w:val="0"/>
              <w:autoSpaceDN w:val="0"/>
              <w:adjustRightInd w:val="0"/>
              <w:spacing w:after="0" w:line="240" w:lineRule="auto"/>
              <w:jc w:val="center"/>
              <w:rPr>
                <w:rFonts w:ascii="Times New Roman" w:eastAsia="Times New Roman" w:hAnsi="Times New Roman"/>
                <w:noProof/>
                <w:color w:val="231F20"/>
                <w:sz w:val="24"/>
                <w:szCs w:val="24"/>
                <w:lang w:eastAsia="de-CH"/>
              </w:rPr>
            </w:pPr>
          </w:p>
          <w:p w14:paraId="2DEE60E0" w14:textId="77777777" w:rsidR="001116C0" w:rsidRPr="0045250E" w:rsidRDefault="001116C0" w:rsidP="00B37F09">
            <w:pPr>
              <w:autoSpaceDE w:val="0"/>
              <w:autoSpaceDN w:val="0"/>
              <w:adjustRightInd w:val="0"/>
              <w:spacing w:before="120" w:after="0" w:line="240" w:lineRule="auto"/>
              <w:ind w:right="554"/>
              <w:jc w:val="center"/>
              <w:rPr>
                <w:rFonts w:ascii="Times New Roman" w:eastAsia="Times New Roman" w:hAnsi="Times New Roman" w:cs="Times New Roman"/>
                <w:color w:val="000000"/>
                <w:sz w:val="20"/>
                <w:szCs w:val="20"/>
                <w:lang w:eastAsia="de-CH"/>
              </w:rPr>
            </w:pPr>
            <w:r>
              <w:rPr>
                <w:noProof/>
              </w:rPr>
              <w:drawing>
                <wp:inline distT="0" distB="0" distL="0" distR="0" wp14:anchorId="08ED4E63" wp14:editId="12E4CF7C">
                  <wp:extent cx="5943600" cy="6493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493510"/>
                          </a:xfrm>
                          <a:prstGeom prst="rect">
                            <a:avLst/>
                          </a:prstGeom>
                        </pic:spPr>
                      </pic:pic>
                    </a:graphicData>
                  </a:graphic>
                </wp:inline>
              </w:drawing>
            </w:r>
          </w:p>
        </w:tc>
      </w:tr>
    </w:tbl>
    <w:p w14:paraId="0845780A" w14:textId="77777777" w:rsidR="001116C0" w:rsidRDefault="001116C0" w:rsidP="001116C0">
      <w:pPr>
        <w:pStyle w:val="MediumGrid1-Accent21"/>
        <w:spacing w:line="360" w:lineRule="auto"/>
        <w:ind w:left="0"/>
        <w:rPr>
          <w:rFonts w:ascii="Times New Roman" w:hAnsi="Times New Roman"/>
          <w:b/>
          <w:bCs/>
          <w:sz w:val="26"/>
          <w:szCs w:val="26"/>
          <w:lang w:val="en"/>
        </w:rPr>
      </w:pPr>
    </w:p>
    <w:p w14:paraId="6C1AD90B" w14:textId="77777777" w:rsidR="001116C0" w:rsidRDefault="001116C0" w:rsidP="001116C0">
      <w:pPr>
        <w:pStyle w:val="MediumGrid1-Accent21"/>
        <w:spacing w:line="360" w:lineRule="auto"/>
        <w:ind w:left="0"/>
        <w:rPr>
          <w:rFonts w:ascii="Times New Roman" w:hAnsi="Times New Roman"/>
          <w:b/>
          <w:bCs/>
          <w:sz w:val="26"/>
          <w:szCs w:val="26"/>
          <w:lang w:val="en"/>
        </w:rPr>
      </w:pPr>
    </w:p>
    <w:p w14:paraId="5D056ACA" w14:textId="77777777" w:rsidR="001116C0" w:rsidRPr="00B231CB" w:rsidRDefault="001116C0" w:rsidP="001116C0">
      <w:pPr>
        <w:pStyle w:val="MediumGrid1-Accent21"/>
        <w:spacing w:line="360" w:lineRule="auto"/>
        <w:ind w:left="0"/>
        <w:rPr>
          <w:rFonts w:ascii="Times New Roman" w:hAnsi="Times New Roman"/>
          <w:b/>
          <w:bCs/>
          <w:sz w:val="26"/>
          <w:szCs w:val="26"/>
          <w:lang w:val="en"/>
        </w:rPr>
      </w:pPr>
    </w:p>
    <w:p w14:paraId="33DEA186" w14:textId="77777777" w:rsidR="001116C0" w:rsidRPr="00896371" w:rsidRDefault="001116C0" w:rsidP="001116C0">
      <w:pPr>
        <w:pStyle w:val="MediumGrid1-Accent21"/>
        <w:numPr>
          <w:ilvl w:val="0"/>
          <w:numId w:val="21"/>
        </w:numPr>
        <w:spacing w:line="360" w:lineRule="auto"/>
        <w:ind w:left="426" w:hanging="426"/>
        <w:rPr>
          <w:rFonts w:ascii="Times New Roman" w:hAnsi="Times New Roman"/>
          <w:b/>
          <w:bCs/>
          <w:sz w:val="26"/>
          <w:szCs w:val="26"/>
          <w:lang w:val="en"/>
        </w:rPr>
      </w:pPr>
      <w:r w:rsidRPr="002414E8">
        <w:rPr>
          <w:rFonts w:ascii="Times New Roman" w:hAnsi="Times New Roman"/>
          <w:b/>
          <w:bCs/>
          <w:sz w:val="26"/>
          <w:szCs w:val="26"/>
        </w:rPr>
        <w:t>Proof</w:t>
      </w:r>
      <w:r>
        <w:rPr>
          <w:rFonts w:ascii="Times New Roman" w:hAnsi="Times New Roman"/>
          <w:b/>
          <w:bCs/>
          <w:sz w:val="26"/>
          <w:szCs w:val="26"/>
        </w:rPr>
        <w:t>s</w:t>
      </w:r>
    </w:p>
    <w:p w14:paraId="7EE758DC" w14:textId="77777777" w:rsidR="001116C0" w:rsidRDefault="001116C0" w:rsidP="001116C0">
      <w:pPr>
        <w:pStyle w:val="MediumGrid1-Accent21"/>
        <w:spacing w:line="360" w:lineRule="auto"/>
        <w:ind w:left="0"/>
        <w:rPr>
          <w:rFonts w:ascii="Times New Roman" w:hAnsi="Times New Roman"/>
          <w:b/>
          <w:bCs/>
          <w:sz w:val="26"/>
          <w:szCs w:val="26"/>
        </w:rPr>
      </w:pPr>
    </w:p>
    <w:p w14:paraId="0C48DF32" w14:textId="77777777" w:rsidR="001116C0" w:rsidRPr="002414E8" w:rsidRDefault="001116C0" w:rsidP="001116C0">
      <w:pPr>
        <w:pStyle w:val="MediumGrid1-Accent21"/>
        <w:spacing w:line="360" w:lineRule="auto"/>
        <w:ind w:left="0"/>
        <w:rPr>
          <w:rFonts w:ascii="Times New Roman" w:hAnsi="Times New Roman"/>
          <w:b/>
          <w:bCs/>
          <w:sz w:val="26"/>
          <w:szCs w:val="26"/>
          <w:lang w:val="en"/>
        </w:rPr>
      </w:pPr>
      <w:r>
        <w:rPr>
          <w:rFonts w:ascii="Times New Roman" w:hAnsi="Times New Roman"/>
          <w:b/>
          <w:bCs/>
          <w:sz w:val="26"/>
          <w:szCs w:val="26"/>
        </w:rPr>
        <w:t>Proof A</w:t>
      </w:r>
    </w:p>
    <w:p w14:paraId="62A72A99" w14:textId="77777777" w:rsidR="001116C0" w:rsidRPr="00F905FC" w:rsidRDefault="001116C0" w:rsidP="001116C0">
      <w:pPr>
        <w:spacing w:line="360" w:lineRule="auto"/>
        <w:jc w:val="both"/>
        <w:rPr>
          <w:rFonts w:ascii="Times New Roman" w:eastAsiaTheme="minorEastAsia" w:hAnsi="Times New Roman" w:cs="Times New Roman"/>
          <w:sz w:val="26"/>
          <w:szCs w:val="26"/>
          <w:lang w:val="en-GB"/>
        </w:rPr>
      </w:pPr>
      <w:r>
        <w:rPr>
          <w:rFonts w:ascii="Times New Roman" w:eastAsiaTheme="minorEastAsia" w:hAnsi="Times New Roman" w:cs="Times New Roman"/>
          <w:sz w:val="26"/>
          <w:szCs w:val="26"/>
          <w:lang w:val="en-GB"/>
        </w:rPr>
        <w:t>I</w:t>
      </w:r>
      <w:r w:rsidRPr="00F905FC">
        <w:rPr>
          <w:rFonts w:ascii="Times New Roman" w:eastAsiaTheme="minorEastAsia" w:hAnsi="Times New Roman" w:cs="Times New Roman"/>
          <w:sz w:val="26"/>
          <w:szCs w:val="26"/>
          <w:lang w:val="en-GB"/>
        </w:rPr>
        <w:t xml:space="preserve">n the model presented in Section 5, I replace the assumption </w:t>
      </w:r>
      <w:r w:rsidRPr="00F905FC">
        <w:rPr>
          <w:rFonts w:ascii="Times New Roman" w:eastAsiaTheme="minorEastAsia" w:hAnsi="Times New Roman" w:cs="Times New Roman"/>
          <w:sz w:val="26"/>
          <w:szCs w:val="26"/>
        </w:rPr>
        <w:t>that the high-income agent considers it fair not to redistribute when she believes that work determines income (that is</w:t>
      </w:r>
      <w:bookmarkStart w:id="4" w:name="_Hlk71903326"/>
      <w:r w:rsidRPr="00F905FC">
        <w:rPr>
          <w:rFonts w:ascii="Times New Roman" w:eastAsiaTheme="minorEastAsia" w:hAnsi="Times New Roman" w:cs="Times New Roman"/>
          <w:sz w:val="26"/>
          <w:szCs w:val="26"/>
        </w:rPr>
        <w:t xml:space="preserve">, </w:t>
      </w:r>
      <m:oMath>
        <m:sSubSup>
          <m:sSubSupPr>
            <m:ctrlPr>
              <w:rPr>
                <w:rFonts w:ascii="Cambria Math" w:eastAsiaTheme="minorEastAsia" w:hAnsi="Cambria Math" w:cs="Times New Roman"/>
                <w:i/>
                <w:sz w:val="26"/>
                <w:szCs w:val="26"/>
                <w:lang w:val="fr-FR"/>
              </w:rPr>
            </m:ctrlPr>
          </m:sSubSupPr>
          <m:e>
            <m:r>
              <w:rPr>
                <w:rFonts w:ascii="Cambria Math" w:eastAsiaTheme="minorEastAsia" w:hAnsi="Cambria Math" w:cs="Times New Roman"/>
                <w:sz w:val="26"/>
                <w:szCs w:val="26"/>
                <w:lang w:val="fr-FR"/>
              </w:rPr>
              <m:t>t</m:t>
            </m:r>
          </m:e>
          <m:sub>
            <m:r>
              <w:rPr>
                <w:rFonts w:ascii="Cambria Math" w:eastAsiaTheme="minorEastAsia" w:hAnsi="Cambria Math" w:cs="Times New Roman"/>
                <w:sz w:val="26"/>
                <w:szCs w:val="26"/>
                <w:lang w:val="fr-FR"/>
              </w:rPr>
              <m:t>i</m:t>
            </m:r>
          </m:sub>
          <m:sup>
            <m:r>
              <w:rPr>
                <w:rFonts w:ascii="Cambria Math" w:eastAsiaTheme="minorEastAsia" w:hAnsi="Cambria Math" w:cs="Times New Roman"/>
                <w:sz w:val="26"/>
                <w:szCs w:val="26"/>
                <w:lang w:val="fr-FR"/>
              </w:rPr>
              <m:t>F</m:t>
            </m:r>
          </m:sup>
        </m:sSubSup>
        <m:r>
          <w:rPr>
            <w:rFonts w:ascii="Cambria Math" w:eastAsiaTheme="minorEastAsia" w:hAnsi="Cambria Math" w:cs="Times New Roman"/>
            <w:sz w:val="26"/>
            <w:szCs w:val="26"/>
          </w:rPr>
          <m:t>=</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m:t>
            </m:r>
            <m:sSub>
              <m:sSubPr>
                <m:ctrlPr>
                  <w:rPr>
                    <w:rFonts w:ascii="Cambria Math" w:eastAsiaTheme="minorEastAsia" w:hAnsi="Cambria Math" w:cs="Times New Roman"/>
                    <w:i/>
                    <w:sz w:val="26"/>
                    <w:szCs w:val="26"/>
                    <w:lang w:val="fr-FR"/>
                  </w:rPr>
                </m:ctrlPr>
              </m:sSubPr>
              <m:e>
                <m:bar>
                  <m:barPr>
                    <m:pos m:val="top"/>
                    <m:ctrlPr>
                      <w:rPr>
                        <w:rFonts w:ascii="Cambria Math" w:eastAsiaTheme="minorEastAsia" w:hAnsi="Cambria Math" w:cs="Times New Roman"/>
                        <w:i/>
                        <w:sz w:val="26"/>
                        <w:szCs w:val="26"/>
                        <w:lang w:val="fr-FR"/>
                      </w:rPr>
                    </m:ctrlPr>
                  </m:barPr>
                  <m:e>
                    <m:r>
                      <w:rPr>
                        <w:rFonts w:ascii="Cambria Math" w:eastAsiaTheme="minorEastAsia" w:hAnsi="Cambria Math" w:cs="Times New Roman"/>
                        <w:sz w:val="26"/>
                        <w:szCs w:val="26"/>
                        <w:lang w:val="fr-FR"/>
                      </w:rPr>
                      <m:t>p</m:t>
                    </m:r>
                  </m:e>
                </m:bar>
              </m:e>
              <m:sub>
                <m:r>
                  <w:rPr>
                    <w:rFonts w:ascii="Cambria Math" w:eastAsiaTheme="minorEastAsia" w:hAnsi="Cambria Math" w:cs="Times New Roman"/>
                    <w:sz w:val="26"/>
                    <w:szCs w:val="26"/>
                    <w:lang w:val="fr-FR"/>
                  </w:rPr>
                  <m:t>i</m:t>
                </m:r>
              </m:sub>
            </m:sSub>
          </m:e>
        </m:d>
        <m:f>
          <m:fPr>
            <m:ctrlPr>
              <w:rPr>
                <w:rFonts w:ascii="Cambria Math" w:eastAsiaTheme="minorEastAsia" w:hAnsi="Cambria Math" w:cs="Times New Roman"/>
                <w:i/>
                <w:sz w:val="26"/>
                <w:szCs w:val="26"/>
                <w:lang w:val="fr-FR"/>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lang w:val="en-GB"/>
              </w:rPr>
              <m:t>2</m:t>
            </m:r>
          </m:den>
        </m:f>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lang w:val="fr-FR"/>
              </w:rPr>
              <m:t>I</m:t>
            </m:r>
          </m:e>
          <m:sub>
            <m:r>
              <w:rPr>
                <w:rFonts w:ascii="Cambria Math" w:eastAsiaTheme="minorEastAsia" w:hAnsi="Cambria Math" w:cs="Times New Roman"/>
                <w:sz w:val="26"/>
                <w:szCs w:val="26"/>
                <w:lang w:val="fr-FR"/>
              </w:rPr>
              <m:t>P</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fr-FR"/>
              </w:rPr>
            </m:ctrlPr>
          </m:sSubPr>
          <m:e>
            <m:bar>
              <m:barPr>
                <m:pos m:val="top"/>
                <m:ctrlPr>
                  <w:rPr>
                    <w:rFonts w:ascii="Cambria Math" w:eastAsiaTheme="minorEastAsia" w:hAnsi="Cambria Math" w:cs="Times New Roman"/>
                    <w:i/>
                    <w:sz w:val="26"/>
                    <w:szCs w:val="26"/>
                    <w:lang w:val="fr-FR"/>
                  </w:rPr>
                </m:ctrlPr>
              </m:barPr>
              <m:e>
                <m:r>
                  <w:rPr>
                    <w:rFonts w:ascii="Cambria Math" w:eastAsiaTheme="minorEastAsia" w:hAnsi="Cambria Math" w:cs="Times New Roman"/>
                    <w:sz w:val="26"/>
                    <w:szCs w:val="26"/>
                    <w:lang w:val="fr-FR"/>
                  </w:rPr>
                  <m:t>p</m:t>
                </m:r>
              </m:e>
            </m:bar>
          </m:e>
          <m:sub>
            <m:r>
              <w:rPr>
                <w:rFonts w:ascii="Cambria Math" w:eastAsiaTheme="minorEastAsia" w:hAnsi="Cambria Math" w:cs="Times New Roman"/>
                <w:sz w:val="26"/>
                <w:szCs w:val="26"/>
                <w:lang w:val="fr-FR"/>
              </w:rPr>
              <m:t>i</m:t>
            </m:r>
          </m:sub>
        </m:sSub>
        <m:r>
          <w:rPr>
            <w:rFonts w:ascii="Cambria Math" w:eastAsiaTheme="minorEastAsia" w:hAnsi="Cambria Math" w:cs="Times New Roman"/>
            <w:sz w:val="26"/>
            <w:szCs w:val="26"/>
            <w:lang w:val="en-GB"/>
          </w:rPr>
          <m:t>0=</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m:t>
            </m:r>
            <m:sSub>
              <m:sSubPr>
                <m:ctrlPr>
                  <w:rPr>
                    <w:rFonts w:ascii="Cambria Math" w:eastAsiaTheme="minorEastAsia" w:hAnsi="Cambria Math" w:cs="Times New Roman"/>
                    <w:i/>
                    <w:sz w:val="26"/>
                    <w:szCs w:val="26"/>
                    <w:lang w:val="fr-FR"/>
                  </w:rPr>
                </m:ctrlPr>
              </m:sSubPr>
              <m:e>
                <m:bar>
                  <m:barPr>
                    <m:pos m:val="top"/>
                    <m:ctrlPr>
                      <w:rPr>
                        <w:rFonts w:ascii="Cambria Math" w:eastAsiaTheme="minorEastAsia" w:hAnsi="Cambria Math" w:cs="Times New Roman"/>
                        <w:i/>
                        <w:sz w:val="26"/>
                        <w:szCs w:val="26"/>
                        <w:lang w:val="fr-FR"/>
                      </w:rPr>
                    </m:ctrlPr>
                  </m:barPr>
                  <m:e>
                    <m:r>
                      <w:rPr>
                        <w:rFonts w:ascii="Cambria Math" w:eastAsiaTheme="minorEastAsia" w:hAnsi="Cambria Math" w:cs="Times New Roman"/>
                        <w:sz w:val="26"/>
                        <w:szCs w:val="26"/>
                        <w:lang w:val="fr-FR"/>
                      </w:rPr>
                      <m:t>p</m:t>
                    </m:r>
                  </m:e>
                </m:bar>
              </m:e>
              <m:sub>
                <m:r>
                  <w:rPr>
                    <w:rFonts w:ascii="Cambria Math" w:eastAsiaTheme="minorEastAsia" w:hAnsi="Cambria Math" w:cs="Times New Roman"/>
                    <w:sz w:val="26"/>
                    <w:szCs w:val="26"/>
                    <w:lang w:val="fr-FR"/>
                  </w:rPr>
                  <m:t>i</m:t>
                </m:r>
              </m:sub>
            </m:sSub>
          </m:e>
        </m:d>
        <m:f>
          <m:fPr>
            <m:ctrlPr>
              <w:rPr>
                <w:rFonts w:ascii="Cambria Math" w:eastAsiaTheme="minorEastAsia" w:hAnsi="Cambria Math" w:cs="Times New Roman"/>
                <w:i/>
                <w:sz w:val="26"/>
                <w:szCs w:val="26"/>
                <w:lang w:val="fr-FR"/>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lang w:val="en-GB"/>
              </w:rPr>
              <m:t>2</m:t>
            </m:r>
          </m:den>
        </m:f>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lang w:val="fr-FR"/>
              </w:rPr>
              <m:t>I</m:t>
            </m:r>
          </m:e>
          <m:sub>
            <m:r>
              <w:rPr>
                <w:rFonts w:ascii="Cambria Math" w:eastAsiaTheme="minorEastAsia" w:hAnsi="Cambria Math" w:cs="Times New Roman"/>
                <w:sz w:val="26"/>
                <w:szCs w:val="26"/>
                <w:lang w:val="fr-FR"/>
              </w:rPr>
              <m:t>P</m:t>
            </m:r>
          </m:sub>
        </m:sSub>
      </m:oMath>
      <w:r w:rsidRPr="00F905FC">
        <w:rPr>
          <w:rFonts w:ascii="Times New Roman" w:eastAsiaTheme="minorEastAsia" w:hAnsi="Times New Roman" w:cs="Times New Roman"/>
          <w:sz w:val="26"/>
          <w:szCs w:val="26"/>
        </w:rPr>
        <w:t xml:space="preserve">) </w:t>
      </w:r>
      <w:bookmarkEnd w:id="4"/>
      <w:r w:rsidRPr="00F905FC">
        <w:rPr>
          <w:rFonts w:ascii="Times New Roman" w:eastAsiaTheme="minorEastAsia" w:hAnsi="Times New Roman" w:cs="Times New Roman"/>
          <w:sz w:val="26"/>
          <w:szCs w:val="26"/>
        </w:rPr>
        <w:t>with the assumption that she thinks low-income agent deserves a lower share</w:t>
      </w:r>
      <w:bookmarkStart w:id="5" w:name="_Hlk71903349"/>
      <w:r w:rsidRPr="00F905FC">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lang w:val="fr-FR"/>
          </w:rPr>
          <m:t>α</m:t>
        </m:r>
        <m:r>
          <w:rPr>
            <w:rFonts w:ascii="Cambria Math" w:eastAsiaTheme="minorEastAsia" w:hAnsi="Cambria Math" w:cs="Times New Roman"/>
            <w:sz w:val="26"/>
            <w:szCs w:val="26"/>
            <w:lang w:val="en-GB"/>
          </w:rPr>
          <m:t>&lt;</m:t>
        </m:r>
        <m:f>
          <m:fPr>
            <m:ctrlPr>
              <w:rPr>
                <w:rFonts w:ascii="Cambria Math" w:eastAsiaTheme="minorEastAsia" w:hAnsi="Cambria Math" w:cs="Times New Roman"/>
                <w:i/>
                <w:sz w:val="26"/>
                <w:szCs w:val="26"/>
                <w:lang w:val="fr-FR"/>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lang w:val="en-GB"/>
              </w:rPr>
              <m:t>2</m:t>
            </m:r>
          </m:den>
        </m:f>
        <w:bookmarkEnd w:id="5"/>
        <m:r>
          <w:rPr>
            <w:rFonts w:ascii="Cambria Math" w:eastAsiaTheme="minorEastAsia" w:hAnsi="Cambria Math" w:cs="Times New Roman"/>
            <w:sz w:val="26"/>
            <w:szCs w:val="26"/>
            <w:lang w:val="en-GB"/>
          </w:rPr>
          <m:t>,</m:t>
        </m:r>
      </m:oMath>
      <w:r w:rsidRPr="00F905FC">
        <w:rPr>
          <w:rFonts w:ascii="Times New Roman" w:eastAsiaTheme="minorEastAsia" w:hAnsi="Times New Roman" w:cs="Times New Roman"/>
          <w:sz w:val="26"/>
          <w:szCs w:val="26"/>
          <w:lang w:val="en-GB"/>
        </w:rPr>
        <w:t xml:space="preserve"> </w:t>
      </w:r>
      <w:r w:rsidRPr="00F905FC">
        <w:rPr>
          <w:rFonts w:ascii="Times New Roman" w:eastAsiaTheme="minorEastAsia" w:hAnsi="Times New Roman" w:cs="Times New Roman"/>
          <w:sz w:val="26"/>
          <w:szCs w:val="26"/>
        </w:rPr>
        <w:t>when she believes that work determines income</w:t>
      </w:r>
      <w:r w:rsidRPr="00F905FC">
        <w:rPr>
          <w:rFonts w:ascii="Times New Roman" w:eastAsiaTheme="minorEastAsia" w:hAnsi="Times New Roman" w:cs="Times New Roman"/>
          <w:sz w:val="26"/>
          <w:szCs w:val="26"/>
          <w:lang w:val="en-GB"/>
        </w:rPr>
        <w:t xml:space="preserve">: </w:t>
      </w:r>
      <m:oMath>
        <m:sSubSup>
          <m:sSubSupPr>
            <m:ctrlPr>
              <w:rPr>
                <w:rFonts w:ascii="Cambria Math" w:eastAsiaTheme="minorEastAsia" w:hAnsi="Cambria Math" w:cs="Times New Roman"/>
                <w:i/>
                <w:sz w:val="26"/>
                <w:szCs w:val="26"/>
                <w:lang w:val="fr-FR"/>
              </w:rPr>
            </m:ctrlPr>
          </m:sSubSupPr>
          <m:e>
            <m:r>
              <w:rPr>
                <w:rFonts w:ascii="Cambria Math" w:eastAsiaTheme="minorEastAsia" w:hAnsi="Cambria Math" w:cs="Times New Roman"/>
                <w:sz w:val="26"/>
                <w:szCs w:val="26"/>
                <w:lang w:val="fr-FR"/>
              </w:rPr>
              <m:t>t</m:t>
            </m:r>
          </m:e>
          <m:sub>
            <m:r>
              <w:rPr>
                <w:rFonts w:ascii="Cambria Math" w:eastAsiaTheme="minorEastAsia" w:hAnsi="Cambria Math" w:cs="Times New Roman"/>
                <w:sz w:val="26"/>
                <w:szCs w:val="26"/>
                <w:lang w:val="fr-FR"/>
              </w:rPr>
              <m:t>i</m:t>
            </m:r>
          </m:sub>
          <m:sup>
            <m:r>
              <w:rPr>
                <w:rFonts w:ascii="Cambria Math" w:eastAsiaTheme="minorEastAsia" w:hAnsi="Cambria Math" w:cs="Times New Roman"/>
                <w:sz w:val="26"/>
                <w:szCs w:val="26"/>
                <w:lang w:val="fr-FR"/>
              </w:rPr>
              <m:t>F</m:t>
            </m:r>
          </m:sup>
        </m:sSubSup>
        <m:r>
          <w:rPr>
            <w:rFonts w:ascii="Cambria Math" w:eastAsiaTheme="minorEastAsia" w:hAnsi="Cambria Math" w:cs="Times New Roman"/>
            <w:sz w:val="26"/>
            <w:szCs w:val="26"/>
          </w:rPr>
          <m:t>=</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1-</m:t>
            </m:r>
            <m:sSub>
              <m:sSubPr>
                <m:ctrlPr>
                  <w:rPr>
                    <w:rFonts w:ascii="Cambria Math" w:eastAsiaTheme="minorEastAsia" w:hAnsi="Cambria Math" w:cs="Times New Roman"/>
                    <w:i/>
                    <w:sz w:val="26"/>
                    <w:szCs w:val="26"/>
                    <w:lang w:val="fr-FR"/>
                  </w:rPr>
                </m:ctrlPr>
              </m:sSubPr>
              <m:e>
                <m:bar>
                  <m:barPr>
                    <m:pos m:val="top"/>
                    <m:ctrlPr>
                      <w:rPr>
                        <w:rFonts w:ascii="Cambria Math" w:eastAsiaTheme="minorEastAsia" w:hAnsi="Cambria Math" w:cs="Times New Roman"/>
                        <w:i/>
                        <w:sz w:val="26"/>
                        <w:szCs w:val="26"/>
                        <w:lang w:val="fr-FR"/>
                      </w:rPr>
                    </m:ctrlPr>
                  </m:barPr>
                  <m:e>
                    <m:r>
                      <w:rPr>
                        <w:rFonts w:ascii="Cambria Math" w:eastAsiaTheme="minorEastAsia" w:hAnsi="Cambria Math" w:cs="Times New Roman"/>
                        <w:sz w:val="26"/>
                        <w:szCs w:val="26"/>
                        <w:lang w:val="fr-FR"/>
                      </w:rPr>
                      <m:t>p</m:t>
                    </m:r>
                  </m:e>
                </m:bar>
              </m:e>
              <m:sub>
                <m:r>
                  <w:rPr>
                    <w:rFonts w:ascii="Cambria Math" w:eastAsiaTheme="minorEastAsia" w:hAnsi="Cambria Math" w:cs="Times New Roman"/>
                    <w:sz w:val="26"/>
                    <w:szCs w:val="26"/>
                    <w:lang w:val="fr-FR"/>
                  </w:rPr>
                  <m:t>i</m:t>
                </m:r>
              </m:sub>
            </m:sSub>
          </m:e>
        </m:d>
        <m:f>
          <m:fPr>
            <m:ctrlPr>
              <w:rPr>
                <w:rFonts w:ascii="Cambria Math" w:eastAsiaTheme="minorEastAsia" w:hAnsi="Cambria Math" w:cs="Times New Roman"/>
                <w:i/>
                <w:sz w:val="26"/>
                <w:szCs w:val="26"/>
                <w:lang w:val="fr-FR"/>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lang w:val="en-GB"/>
              </w:rPr>
              <m:t>2</m:t>
            </m:r>
          </m:den>
        </m:f>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lang w:val="fr-FR"/>
              </w:rPr>
              <m:t>I</m:t>
            </m:r>
          </m:e>
          <m:sub>
            <m:r>
              <w:rPr>
                <w:rFonts w:ascii="Cambria Math" w:eastAsiaTheme="minorEastAsia" w:hAnsi="Cambria Math" w:cs="Times New Roman"/>
                <w:sz w:val="26"/>
                <w:szCs w:val="26"/>
                <w:lang w:val="fr-FR"/>
              </w:rPr>
              <m:t>P</m:t>
            </m:r>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fr-FR"/>
              </w:rPr>
            </m:ctrlPr>
          </m:sSubPr>
          <m:e>
            <m:bar>
              <m:barPr>
                <m:pos m:val="top"/>
                <m:ctrlPr>
                  <w:rPr>
                    <w:rFonts w:ascii="Cambria Math" w:eastAsiaTheme="minorEastAsia" w:hAnsi="Cambria Math" w:cs="Times New Roman"/>
                    <w:i/>
                    <w:sz w:val="26"/>
                    <w:szCs w:val="26"/>
                    <w:lang w:val="fr-FR"/>
                  </w:rPr>
                </m:ctrlPr>
              </m:barPr>
              <m:e>
                <m:r>
                  <w:rPr>
                    <w:rFonts w:ascii="Cambria Math" w:eastAsiaTheme="minorEastAsia" w:hAnsi="Cambria Math" w:cs="Times New Roman"/>
                    <w:sz w:val="26"/>
                    <w:szCs w:val="26"/>
                    <w:lang w:val="fr-FR"/>
                  </w:rPr>
                  <m:t>p</m:t>
                </m:r>
              </m:e>
            </m:bar>
          </m:e>
          <m:sub>
            <m:r>
              <w:rPr>
                <w:rFonts w:ascii="Cambria Math" w:eastAsiaTheme="minorEastAsia" w:hAnsi="Cambria Math" w:cs="Times New Roman"/>
                <w:sz w:val="26"/>
                <w:szCs w:val="26"/>
                <w:lang w:val="fr-FR"/>
              </w:rPr>
              <m:t>i</m:t>
            </m:r>
          </m:sub>
        </m:sSub>
        <m:r>
          <w:rPr>
            <w:rFonts w:ascii="Cambria Math" w:eastAsiaTheme="minorEastAsia" w:hAnsi="Cambria Math" w:cs="Times New Roman"/>
            <w:sz w:val="26"/>
            <w:szCs w:val="26"/>
            <w:lang w:val="fr-FR"/>
          </w:rPr>
          <m:t>α</m:t>
        </m:r>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lang w:val="fr-FR"/>
              </w:rPr>
              <m:t>I</m:t>
            </m:r>
          </m:e>
          <m:sub>
            <m:r>
              <w:rPr>
                <w:rFonts w:ascii="Cambria Math" w:eastAsiaTheme="minorEastAsia" w:hAnsi="Cambria Math" w:cs="Times New Roman"/>
                <w:sz w:val="26"/>
                <w:szCs w:val="26"/>
                <w:lang w:val="fr-FR"/>
              </w:rPr>
              <m:t>P</m:t>
            </m:r>
          </m:sub>
        </m:sSub>
      </m:oMath>
      <w:r w:rsidRPr="00F905FC">
        <w:rPr>
          <w:rFonts w:ascii="Times New Roman" w:eastAsiaTheme="minorEastAsia" w:hAnsi="Times New Roman" w:cs="Times New Roman"/>
          <w:sz w:val="26"/>
          <w:szCs w:val="26"/>
        </w:rPr>
        <w:t>. Note that I continue to assume that a high-income agent would share equally income when income is certainly due to luck. This is commonly assumed in the literature (for example, Konow, 1996, 2000; Cappelen et al., 2007, 2010).</w:t>
      </w:r>
    </w:p>
    <w:p w14:paraId="421A1A94" w14:textId="77777777" w:rsidR="001116C0" w:rsidRPr="00F97149" w:rsidRDefault="001116C0" w:rsidP="001116C0">
      <w:pPr>
        <w:spacing w:line="480" w:lineRule="auto"/>
        <w:ind w:firstLine="720"/>
        <w:jc w:val="both"/>
        <w:rPr>
          <w:rFonts w:ascii="Times New Roman" w:eastAsiaTheme="minorEastAsia" w:hAnsi="Times New Roman" w:cs="Times New Roman"/>
          <w:sz w:val="24"/>
          <w:szCs w:val="24"/>
        </w:rPr>
      </w:pPr>
      <w:r w:rsidRPr="00F97149">
        <w:rPr>
          <w:rFonts w:ascii="Times New Roman" w:eastAsiaTheme="minorEastAsia" w:hAnsi="Times New Roman" w:cs="Times New Roman"/>
          <w:sz w:val="24"/>
          <w:szCs w:val="24"/>
          <w:lang w:val="en-GB"/>
        </w:rPr>
        <w:t xml:space="preserve">Under </w:t>
      </w:r>
      <w:r w:rsidRPr="00F97149">
        <w:rPr>
          <w:rFonts w:ascii="Times New Roman" w:eastAsiaTheme="minorEastAsia" w:hAnsi="Times New Roman" w:cs="Times New Roman"/>
          <w:i/>
          <w:sz w:val="24"/>
          <w:szCs w:val="24"/>
          <w:lang w:val="en-GB"/>
        </w:rPr>
        <w:t>No Information</w:t>
      </w:r>
      <w:r w:rsidRPr="00F97149">
        <w:rPr>
          <w:rFonts w:ascii="Times New Roman" w:eastAsiaTheme="minorEastAsia" w:hAnsi="Times New Roman" w:cs="Times New Roman"/>
          <w:sz w:val="24"/>
          <w:szCs w:val="24"/>
          <w:lang w:val="en-GB"/>
        </w:rPr>
        <w:t xml:space="preserve">, agents are not informed about the possibility to redistribute when forming their beliefs. This means that their beliefs are not influenced by transfers. Therefore, </w:t>
      </w:r>
      <w:r w:rsidRPr="00F97149">
        <w:rPr>
          <w:rFonts w:ascii="Times New Roman" w:eastAsiaTheme="minorEastAsia" w:hAnsi="Times New Roman" w:cs="Times New Roman"/>
          <w:sz w:val="24"/>
          <w:szCs w:val="24"/>
        </w:rPr>
        <w:t>the hypothesis H1 remains the same. However</w:t>
      </w:r>
      <w:r w:rsidRPr="00F97149">
        <w:rPr>
          <w:rFonts w:ascii="Times New Roman" w:eastAsiaTheme="minorEastAsia" w:hAnsi="Times New Roman" w:cs="Times New Roman"/>
          <w:sz w:val="24"/>
          <w:szCs w:val="24"/>
          <w:lang w:val="en-GB"/>
        </w:rPr>
        <w:t xml:space="preserve">, the transfer made by a high-income agent to a low-income one is now written as </w:t>
      </w:r>
      <m:oMath>
        <m:r>
          <w:rPr>
            <w:rFonts w:ascii="Cambria Math" w:eastAsiaTheme="minorEastAsia" w:hAnsi="Cambria Math" w:cs="Times New Roman"/>
            <w:sz w:val="24"/>
            <w:szCs w:val="24"/>
            <w:lang w:val="fr-FR"/>
          </w:rPr>
          <m:t>t</m:t>
        </m:r>
        <m:d>
          <m:dPr>
            <m:ctrlPr>
              <w:rPr>
                <w:rFonts w:ascii="Cambria Math" w:eastAsiaTheme="minorEastAsia" w:hAnsi="Cambria Math" w:cs="Times New Roman"/>
                <w:i/>
                <w:sz w:val="24"/>
                <w:szCs w:val="24"/>
                <w:lang w:val="fr-FR"/>
              </w:rPr>
            </m:ctrlPr>
          </m:d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e>
        </m:d>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I</m:t>
            </m:r>
          </m:e>
          <m:sub>
            <m:r>
              <w:rPr>
                <w:rFonts w:ascii="Cambria Math" w:eastAsiaTheme="minorEastAsia" w:hAnsi="Cambria Math" w:cs="Times New Roman"/>
                <w:sz w:val="24"/>
                <w:szCs w:val="24"/>
                <w:lang w:val="fr-FR"/>
              </w:rPr>
              <m:t>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(1-</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fr-FR"/>
              </w:rPr>
            </m:ctrlPr>
          </m:fPr>
          <m:num>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γ</m:t>
                </m:r>
              </m:e>
              <m:sub>
                <m:r>
                  <w:rPr>
                    <w:rFonts w:ascii="Cambria Math" w:eastAsiaTheme="minorEastAsia" w:hAnsi="Cambria Math" w:cs="Times New Roman"/>
                    <w:sz w:val="24"/>
                    <w:szCs w:val="24"/>
                    <w:lang w:val="fr-FR"/>
                  </w:rPr>
                  <m:t>i</m:t>
                </m:r>
              </m:sub>
            </m:sSub>
          </m:num>
          <m:den>
            <m:sSub>
              <m:sSubPr>
                <m:ctrlPr>
                  <w:rPr>
                    <w:rFonts w:ascii="Cambria Math" w:eastAsiaTheme="minorEastAsia" w:hAnsi="Cambria Math" w:cs="Times New Roman"/>
                    <w:sz w:val="24"/>
                    <w:szCs w:val="24"/>
                    <w:lang w:val="fr-FR"/>
                  </w:rPr>
                </m:ctrlPr>
              </m:sSubPr>
              <m:e>
                <m:r>
                  <m:rPr>
                    <m:sty m:val="p"/>
                  </m:rPr>
                  <w:rPr>
                    <w:rFonts w:ascii="Cambria Math" w:eastAsiaTheme="minorEastAsia" w:hAnsi="Cambria Math" w:cs="Times New Roman"/>
                    <w:sz w:val="24"/>
                    <w:szCs w:val="24"/>
                    <w:lang w:val="fr-FR"/>
                  </w:rPr>
                  <m:t>β</m:t>
                </m:r>
              </m:e>
              <m:sub>
                <m:r>
                  <w:rPr>
                    <w:rFonts w:ascii="Cambria Math" w:eastAsiaTheme="minorEastAsia" w:hAnsi="Cambria Math" w:cs="Times New Roman"/>
                    <w:sz w:val="24"/>
                    <w:szCs w:val="24"/>
                    <w:lang w:val="fr-FR"/>
                  </w:rPr>
                  <m:t>i</m:t>
                </m:r>
              </m:sub>
            </m:sSub>
          </m:den>
        </m:f>
        <m:r>
          <w:rPr>
            <w:rFonts w:ascii="Cambria Math" w:eastAsiaTheme="minorEastAsia" w:hAnsi="Cambria Math" w:cs="Times New Roman"/>
            <w:sz w:val="24"/>
            <w:szCs w:val="24"/>
            <w:lang w:val="en-GB"/>
          </w:rPr>
          <m:t>]</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fr-FR"/>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fr-FR"/>
              </w:rPr>
              <m:t>I</m:t>
            </m:r>
          </m:e>
          <m:sub>
            <m:r>
              <w:rPr>
                <w:rFonts w:ascii="Cambria Math" w:eastAsiaTheme="minorEastAsia" w:hAnsi="Cambria Math" w:cs="Times New Roman"/>
                <w:sz w:val="24"/>
                <w:szCs w:val="24"/>
                <w:lang w:val="fr-FR"/>
              </w:rPr>
              <m:t>P</m:t>
            </m:r>
          </m:sub>
        </m:sSub>
      </m:oMath>
      <w:r w:rsidRPr="00F97149">
        <w:rPr>
          <w:rFonts w:ascii="Times New Roman" w:eastAsiaTheme="minorEastAsia" w:hAnsi="Times New Roman" w:cs="Times New Roman"/>
          <w:sz w:val="24"/>
          <w:szCs w:val="24"/>
          <w:lang w:val="en-GB"/>
        </w:rPr>
        <w:t xml:space="preserve">. It follows that </w:t>
      </w:r>
      <m:oMath>
        <m:f>
          <m:fPr>
            <m:type m:val="lin"/>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fr-FR"/>
              </w:rPr>
              <m:t>dt</m:t>
            </m:r>
            <m:d>
              <m:dPr>
                <m:ctrlPr>
                  <w:rPr>
                    <w:rFonts w:ascii="Cambria Math" w:eastAsiaTheme="minorEastAsia" w:hAnsi="Cambria Math" w:cs="Times New Roman"/>
                    <w:i/>
                    <w:sz w:val="24"/>
                    <w:szCs w:val="24"/>
                    <w:lang w:val="fr-FR"/>
                  </w:rPr>
                </m:ctrlPr>
              </m:d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e>
            </m:d>
          </m:num>
          <m:den>
            <m:r>
              <w:rPr>
                <w:rFonts w:ascii="Cambria Math" w:eastAsiaTheme="minorEastAsia" w:hAnsi="Cambria Math" w:cs="Times New Roman"/>
                <w:sz w:val="24"/>
                <w:szCs w:val="24"/>
                <w:lang w:val="fr-FR"/>
              </w:rPr>
              <m:t>d</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en-GB"/>
              </w:rPr>
              <m:t>&lt;0</m:t>
            </m:r>
          </m:den>
        </m:f>
      </m:oMath>
      <w:r w:rsidRPr="00F97149">
        <w:rPr>
          <w:rFonts w:ascii="Times New Roman" w:eastAsiaTheme="minorEastAsia" w:hAnsi="Times New Roman" w:cs="Times New Roman"/>
          <w:sz w:val="24"/>
          <w:szCs w:val="24"/>
          <w:lang w:val="en-GB"/>
        </w:rPr>
        <w:t xml:space="preserve"> since </w:t>
      </w:r>
      <m:oMath>
        <m:r>
          <w:rPr>
            <w:rFonts w:ascii="Cambria Math" w:eastAsiaTheme="minorEastAsia" w:hAnsi="Cambria Math" w:cs="Times New Roman"/>
            <w:sz w:val="24"/>
            <w:szCs w:val="24"/>
            <w:lang w:val="en-GB"/>
          </w:rPr>
          <m:t>α&lt;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lang w:val="en-GB"/>
              </w:rPr>
              <m:t>2</m:t>
            </m:r>
          </m:den>
        </m:f>
      </m:oMath>
      <w:r w:rsidRPr="00F97149">
        <w:rPr>
          <w:rFonts w:ascii="Times New Roman" w:eastAsiaTheme="minorEastAsia" w:hAnsi="Times New Roman" w:cs="Times New Roman"/>
          <w:sz w:val="24"/>
          <w:szCs w:val="24"/>
        </w:rPr>
        <w:t>. This means that hypothesis H2 holds.</w:t>
      </w:r>
    </w:p>
    <w:p w14:paraId="7E7A8849" w14:textId="77777777" w:rsidR="001116C0" w:rsidRPr="00F97149" w:rsidRDefault="001116C0" w:rsidP="001116C0">
      <w:pPr>
        <w:spacing w:line="480" w:lineRule="auto"/>
        <w:ind w:firstLine="720"/>
        <w:jc w:val="both"/>
        <w:rPr>
          <w:rFonts w:ascii="Times New Roman" w:eastAsiaTheme="minorEastAsia" w:hAnsi="Times New Roman" w:cs="Times New Roman"/>
          <w:sz w:val="24"/>
          <w:szCs w:val="24"/>
          <w:lang w:val="en-GB"/>
        </w:rPr>
      </w:pPr>
      <w:r w:rsidRPr="00F97149">
        <w:rPr>
          <w:rFonts w:ascii="Times New Roman" w:eastAsiaTheme="minorEastAsia" w:hAnsi="Times New Roman" w:cs="Times New Roman"/>
          <w:sz w:val="24"/>
          <w:szCs w:val="24"/>
          <w:lang w:val="en-GB"/>
        </w:rPr>
        <w:t xml:space="preserve">Under </w:t>
      </w:r>
      <w:r w:rsidRPr="00F97149">
        <w:rPr>
          <w:rFonts w:ascii="Times New Roman" w:eastAsiaTheme="minorEastAsia" w:hAnsi="Times New Roman" w:cs="Times New Roman"/>
          <w:i/>
          <w:sz w:val="24"/>
          <w:szCs w:val="24"/>
          <w:lang w:val="en-GB"/>
        </w:rPr>
        <w:t>Information</w:t>
      </w:r>
      <w:r w:rsidRPr="00F97149">
        <w:rPr>
          <w:rFonts w:ascii="Times New Roman" w:eastAsiaTheme="minorEastAsia" w:hAnsi="Times New Roman" w:cs="Times New Roman"/>
          <w:sz w:val="24"/>
          <w:szCs w:val="24"/>
          <w:lang w:val="en-GB"/>
        </w:rPr>
        <w:t>, agents are informed about the possibility to redistribute subsequently when forming their beliefs. The high-income agent’s utility is now written such that:</w:t>
      </w:r>
    </w:p>
    <w:p w14:paraId="3DCB67A2" w14:textId="77777777" w:rsidR="001116C0" w:rsidRPr="00F97149" w:rsidRDefault="00711887" w:rsidP="001116C0">
      <w:pPr>
        <w:spacing w:line="480" w:lineRule="auto"/>
        <w:jc w:val="both"/>
        <w:rPr>
          <w:rFonts w:ascii="Times New Roman" w:eastAsiaTheme="minorEastAsia" w:hAnsi="Times New Roman" w:cs="Times New Roman"/>
          <w:sz w:val="24"/>
          <w:szCs w:val="24"/>
          <w:lang w:val="fr-FR"/>
        </w:rPr>
      </w:pPr>
      <m:oMathPara>
        <m:oMath>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U</m:t>
              </m:r>
            </m:e>
            <m:sup>
              <m:r>
                <w:rPr>
                  <w:rFonts w:ascii="Cambria Math" w:eastAsiaTheme="minorEastAsia" w:hAnsi="Cambria Math" w:cs="Times New Roman"/>
                  <w:sz w:val="24"/>
                  <w:szCs w:val="24"/>
                  <w:lang w:val="fr-FR"/>
                </w:rPr>
                <m:t>I</m:t>
              </m:r>
            </m:sup>
          </m:sSup>
          <m:d>
            <m:dPr>
              <m:ctrlPr>
                <w:rPr>
                  <w:rFonts w:ascii="Cambria Math" w:eastAsiaTheme="minorEastAsia" w:hAnsi="Cambria Math" w:cs="Times New Roman"/>
                  <w:i/>
                  <w:sz w:val="24"/>
                  <w:szCs w:val="24"/>
                  <w:lang w:val="fr-FR"/>
                </w:rPr>
              </m:ctrlPr>
            </m:d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d>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γ</m:t>
              </m:r>
            </m:e>
            <m:sub>
              <m:r>
                <w:rPr>
                  <w:rFonts w:ascii="Cambria Math" w:eastAsiaTheme="minorEastAsia" w:hAnsi="Cambria Math" w:cs="Times New Roman"/>
                  <w:sz w:val="24"/>
                  <w:szCs w:val="24"/>
                  <w:lang w:val="fr-FR"/>
                </w:rPr>
                <m:t>i</m:t>
              </m:r>
            </m:sub>
          </m:sSub>
          <m:d>
            <m:dPr>
              <m:begChr m:val="["/>
              <m:endChr m:val="]"/>
              <m:ctrlPr>
                <w:rPr>
                  <w:rFonts w:ascii="Cambria Math" w:eastAsiaTheme="minorEastAsia" w:hAnsi="Cambria Math" w:cs="Times New Roman"/>
                  <w:sz w:val="24"/>
                  <w:szCs w:val="24"/>
                  <w:lang w:val="fr-FR"/>
                </w:rPr>
              </m:ctrlPr>
            </m:dPr>
            <m:e>
              <m:r>
                <m:rPr>
                  <m:sty m:val="p"/>
                </m:rPr>
                <w:rPr>
                  <w:rFonts w:ascii="Cambria Math" w:eastAsiaTheme="minorEastAsia" w:hAnsi="Cambria Math" w:cs="Times New Roman"/>
                  <w:sz w:val="24"/>
                  <w:szCs w:val="24"/>
                  <w:lang w:val="fr-FR"/>
                </w:rPr>
                <m:t>1-</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fr-FR"/>
                    </w:rPr>
                    <m:t>1</m:t>
                  </m:r>
                </m:num>
                <m:den>
                  <m:r>
                    <w:rPr>
                      <w:rFonts w:ascii="Cambria Math" w:eastAsiaTheme="minorEastAsia" w:hAnsi="Cambria Math" w:cs="Times New Roman"/>
                      <w:sz w:val="24"/>
                      <w:szCs w:val="24"/>
                      <w:lang w:val="fr-FR"/>
                    </w:rPr>
                    <m:t>2</m:t>
                  </m:r>
                </m:den>
              </m:f>
              <m:r>
                <m:rPr>
                  <m:sty m:val="p"/>
                </m:rPr>
                <w:rPr>
                  <w:rFonts w:ascii="Cambria Math" w:eastAsiaTheme="minorEastAsia" w:hAnsi="Cambria Math" w:cs="Times New Roman"/>
                  <w:sz w:val="24"/>
                  <w:szCs w:val="24"/>
                  <w:lang w:val="fr-FR"/>
                </w:rPr>
                <m:t xml:space="preserve"> </m:t>
              </m:r>
              <m:d>
                <m:dPr>
                  <m:ctrlPr>
                    <w:rPr>
                      <w:rFonts w:ascii="Cambria Math" w:eastAsiaTheme="minorEastAsia" w:hAnsi="Cambria Math" w:cs="Times New Roman"/>
                      <w:i/>
                      <w:sz w:val="24"/>
                      <w:szCs w:val="24"/>
                      <w:lang w:val="fr-FR"/>
                    </w:rPr>
                  </m:ctrlPr>
                </m:dPr>
                <m:e>
                  <m:r>
                    <w:rPr>
                      <w:rFonts w:ascii="Cambria Math" w:eastAsiaTheme="minorEastAsia" w:hAnsi="Cambria Math" w:cs="Times New Roman"/>
                      <w:sz w:val="24"/>
                      <w:szCs w:val="24"/>
                      <w:lang w:val="fr-FR"/>
                    </w:rPr>
                    <m:t>1-</m:t>
                  </m:r>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d>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r>
                <w:rPr>
                  <w:rFonts w:ascii="Cambria Math" w:eastAsiaTheme="minorEastAsia" w:hAnsi="Cambria Math" w:cs="Times New Roman"/>
                  <w:sz w:val="24"/>
                  <w:szCs w:val="24"/>
                  <w:lang w:val="en-GB"/>
                </w:rPr>
                <m:t>α</m:t>
              </m:r>
              <m:r>
                <w:rPr>
                  <w:rFonts w:ascii="Cambria Math" w:eastAsiaTheme="minorEastAsia" w:hAnsi="Cambria Math" w:cs="Times New Roman"/>
                  <w:sz w:val="24"/>
                  <w:szCs w:val="24"/>
                  <w:lang w:val="fr-FR"/>
                </w:rPr>
                <m:t>+</m:t>
              </m:r>
              <m:f>
                <m:fPr>
                  <m:ctrlPr>
                    <w:rPr>
                      <w:rFonts w:ascii="Cambria Math" w:eastAsiaTheme="minorEastAsia" w:hAnsi="Cambria Math" w:cs="Times New Roman"/>
                      <w:i/>
                      <w:sz w:val="24"/>
                      <w:szCs w:val="24"/>
                      <w:lang w:val="fr-FR"/>
                    </w:rPr>
                  </m:ctrlPr>
                </m:fPr>
                <m:num>
                  <m:r>
                    <m:rPr>
                      <m:sty m:val="p"/>
                    </m:rPr>
                    <w:rPr>
                      <w:rFonts w:ascii="Cambria Math" w:eastAsiaTheme="minorEastAsia" w:hAnsi="Cambria Math" w:cs="Times New Roman"/>
                      <w:sz w:val="24"/>
                      <w:szCs w:val="24"/>
                      <w:lang w:val="fr-FR"/>
                    </w:rPr>
                    <m:t xml:space="preserve"> </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γ</m:t>
                      </m:r>
                    </m:e>
                    <m:sub>
                      <m:r>
                        <w:rPr>
                          <w:rFonts w:ascii="Cambria Math" w:eastAsiaTheme="minorEastAsia" w:hAnsi="Cambria Math" w:cs="Times New Roman"/>
                          <w:sz w:val="24"/>
                          <w:szCs w:val="24"/>
                          <w:lang w:val="fr-FR"/>
                        </w:rPr>
                        <m:t>i</m:t>
                      </m:r>
                    </m:sub>
                  </m:sSub>
                </m:num>
                <m:den>
                  <m:sSub>
                    <m:sSubPr>
                      <m:ctrlPr>
                        <w:rPr>
                          <w:rFonts w:ascii="Cambria Math" w:eastAsiaTheme="minorEastAsia" w:hAnsi="Cambria Math" w:cs="Times New Roman"/>
                          <w:sz w:val="24"/>
                          <w:szCs w:val="24"/>
                          <w:lang w:val="fr-FR"/>
                        </w:rPr>
                      </m:ctrlPr>
                    </m:sSubPr>
                    <m:e>
                      <m:r>
                        <m:rPr>
                          <m:sty m:val="p"/>
                        </m:rPr>
                        <w:rPr>
                          <w:rFonts w:ascii="Cambria Math" w:eastAsiaTheme="minorEastAsia" w:hAnsi="Cambria Math" w:cs="Times New Roman"/>
                          <w:sz w:val="24"/>
                          <w:szCs w:val="24"/>
                          <w:lang w:val="fr-FR"/>
                        </w:rPr>
                        <m:t>β</m:t>
                      </m:r>
                    </m:e>
                    <m:sub>
                      <m:r>
                        <w:rPr>
                          <w:rFonts w:ascii="Cambria Math" w:eastAsiaTheme="minorEastAsia" w:hAnsi="Cambria Math" w:cs="Times New Roman"/>
                          <w:sz w:val="24"/>
                          <w:szCs w:val="24"/>
                          <w:lang w:val="fr-FR"/>
                        </w:rPr>
                        <m:t>i</m:t>
                      </m:r>
                    </m:sub>
                  </m:sSub>
                </m:den>
              </m:f>
              <m:ctrlPr>
                <w:rPr>
                  <w:rFonts w:ascii="Cambria Math" w:eastAsiaTheme="minorEastAsia" w:hAnsi="Cambria Math" w:cs="Times New Roman"/>
                  <w:i/>
                  <w:sz w:val="24"/>
                  <w:szCs w:val="24"/>
                  <w:lang w:val="fr-FR"/>
                </w:rPr>
              </m:ctrlPr>
            </m:e>
          </m:d>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I</m:t>
              </m:r>
            </m:e>
            <m:sub>
              <m:r>
                <w:rPr>
                  <w:rFonts w:ascii="Cambria Math" w:eastAsiaTheme="minorEastAsia" w:hAnsi="Cambria Math" w:cs="Times New Roman"/>
                  <w:sz w:val="24"/>
                  <w:szCs w:val="24"/>
                  <w:lang w:val="fr-FR"/>
                </w:rPr>
                <m:t>P</m:t>
              </m:r>
            </m:sub>
          </m:sSub>
          <m:r>
            <w:rPr>
              <w:rFonts w:ascii="Cambria Math" w:eastAsiaTheme="minorEastAsia" w:hAnsi="Cambria Math" w:cs="Times New Roman"/>
              <w:sz w:val="24"/>
              <w:szCs w:val="24"/>
              <w:lang w:val="fr-FR"/>
            </w:rPr>
            <m:t>-</m:t>
          </m:r>
          <m:f>
            <m:fPr>
              <m:ctrlPr>
                <w:rPr>
                  <w:rFonts w:ascii="Cambria Math" w:eastAsiaTheme="minorEastAsia" w:hAnsi="Cambria Math" w:cs="Times New Roman"/>
                  <w:i/>
                  <w:sz w:val="24"/>
                  <w:szCs w:val="24"/>
                  <w:lang w:val="fr-FR"/>
                </w:rPr>
              </m:ctrlPr>
            </m:fPr>
            <m:num>
              <m:r>
                <m:rPr>
                  <m:sty m:val="p"/>
                </m:rPr>
                <w:rPr>
                  <w:rFonts w:ascii="Cambria Math" w:eastAsiaTheme="minorEastAsia" w:hAnsi="Cambria Math" w:cs="Times New Roman"/>
                  <w:sz w:val="24"/>
                  <w:szCs w:val="24"/>
                  <w:lang w:val="fr-FR"/>
                </w:rPr>
                <m:t xml:space="preserve"> </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γ</m:t>
                      </m: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2</m:t>
                  </m:r>
                </m:sup>
              </m:sSup>
            </m:num>
            <m:den>
              <m:r>
                <m:rPr>
                  <m:sty m:val="p"/>
                </m:rPr>
                <w:rPr>
                  <w:rFonts w:ascii="Cambria Math" w:eastAsiaTheme="minorEastAsia" w:hAnsi="Cambria Math" w:cs="Times New Roman"/>
                  <w:sz w:val="24"/>
                  <w:szCs w:val="24"/>
                  <w:lang w:val="fr-FR"/>
                </w:rPr>
                <m:t>2</m:t>
              </m:r>
              <m:sSub>
                <m:sSubPr>
                  <m:ctrlPr>
                    <w:rPr>
                      <w:rFonts w:ascii="Cambria Math" w:eastAsiaTheme="minorEastAsia" w:hAnsi="Cambria Math" w:cs="Times New Roman"/>
                      <w:sz w:val="24"/>
                      <w:szCs w:val="24"/>
                      <w:lang w:val="fr-FR"/>
                    </w:rPr>
                  </m:ctrlPr>
                </m:sSubPr>
                <m:e>
                  <m:r>
                    <m:rPr>
                      <m:sty m:val="p"/>
                    </m:rPr>
                    <w:rPr>
                      <w:rFonts w:ascii="Cambria Math" w:eastAsiaTheme="minorEastAsia" w:hAnsi="Cambria Math" w:cs="Times New Roman"/>
                      <w:sz w:val="24"/>
                      <w:szCs w:val="24"/>
                      <w:lang w:val="fr-FR"/>
                    </w:rPr>
                    <m:t>β</m:t>
                  </m:r>
                </m:e>
                <m:sub>
                  <m:r>
                    <w:rPr>
                      <w:rFonts w:ascii="Cambria Math" w:eastAsiaTheme="minorEastAsia" w:hAnsi="Cambria Math" w:cs="Times New Roman"/>
                      <w:sz w:val="24"/>
                      <w:szCs w:val="24"/>
                      <w:lang w:val="fr-FR"/>
                    </w:rPr>
                    <m:t>i</m:t>
                  </m:r>
                </m:sub>
              </m:sSub>
            </m:den>
          </m:f>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I</m:t>
              </m:r>
            </m:e>
            <m:sub>
              <m:r>
                <w:rPr>
                  <w:rFonts w:ascii="Cambria Math" w:eastAsiaTheme="minorEastAsia" w:hAnsi="Cambria Math" w:cs="Times New Roman"/>
                  <w:sz w:val="24"/>
                  <w:szCs w:val="24"/>
                  <w:lang w:val="fr-FR"/>
                </w:rPr>
                <m:t>P</m:t>
              </m:r>
            </m:sub>
          </m:sSub>
          <m:r>
            <w:rPr>
              <w:rFonts w:ascii="Cambria Math" w:eastAsiaTheme="minorEastAsia" w:hAnsi="Cambria Math" w:cs="Times New Roman"/>
              <w:sz w:val="24"/>
              <w:szCs w:val="24"/>
              <w:lang w:val="fr-FR"/>
            </w:rPr>
            <m:t>-μ</m:t>
          </m:r>
          <m:f>
            <m:fPr>
              <m:ctrlPr>
                <w:rPr>
                  <w:rFonts w:ascii="Cambria Math" w:eastAsiaTheme="minorEastAsia" w:hAnsi="Cambria Math" w:cs="Times New Roman"/>
                  <w:i/>
                  <w:sz w:val="24"/>
                  <w:szCs w:val="24"/>
                  <w:lang w:val="fr-FR"/>
                </w:rPr>
              </m:ctrlPr>
            </m:fPr>
            <m:num>
              <m:sSup>
                <m:sSupPr>
                  <m:ctrlPr>
                    <w:rPr>
                      <w:rFonts w:ascii="Cambria Math" w:eastAsiaTheme="minorEastAsia" w:hAnsi="Cambria Math" w:cs="Times New Roman"/>
                      <w:i/>
                      <w:sz w:val="24"/>
                      <w:szCs w:val="24"/>
                      <w:lang w:val="fr-FR"/>
                    </w:rPr>
                  </m:ctrlPr>
                </m:sSup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m:t>
                          </m:r>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2</m:t>
                  </m:r>
                </m:sup>
              </m:sSup>
            </m:num>
            <m:den>
              <m:r>
                <w:rPr>
                  <w:rFonts w:ascii="Cambria Math" w:eastAsiaTheme="minorEastAsia" w:hAnsi="Cambria Math" w:cs="Times New Roman"/>
                  <w:sz w:val="24"/>
                  <w:szCs w:val="24"/>
                  <w:lang w:val="fr-FR"/>
                </w:rPr>
                <m:t>2</m:t>
              </m:r>
            </m:den>
          </m:f>
        </m:oMath>
      </m:oMathPara>
    </w:p>
    <w:p w14:paraId="3F53894B" w14:textId="77777777" w:rsidR="001116C0" w:rsidRPr="00F97149" w:rsidRDefault="001116C0" w:rsidP="001116C0">
      <w:pPr>
        <w:spacing w:line="480" w:lineRule="auto"/>
        <w:jc w:val="both"/>
        <w:rPr>
          <w:rFonts w:ascii="Times New Roman" w:eastAsiaTheme="minorEastAsia" w:hAnsi="Times New Roman" w:cs="Times New Roman"/>
          <w:sz w:val="24"/>
          <w:szCs w:val="24"/>
          <w:lang w:val="en-GB"/>
        </w:rPr>
      </w:pPr>
      <w:r w:rsidRPr="00F97149">
        <w:rPr>
          <w:rFonts w:ascii="Times New Roman" w:eastAsiaTheme="minorEastAsia" w:hAnsi="Times New Roman" w:cs="Times New Roman"/>
          <w:sz w:val="24"/>
          <w:szCs w:val="24"/>
          <w:lang w:val="en-GB"/>
        </w:rPr>
        <w:t xml:space="preserve">The beliefs they hold under </w:t>
      </w:r>
      <w:r w:rsidRPr="00F97149">
        <w:rPr>
          <w:rFonts w:ascii="Times New Roman" w:eastAsiaTheme="minorEastAsia" w:hAnsi="Times New Roman" w:cs="Times New Roman"/>
          <w:i/>
          <w:sz w:val="24"/>
          <w:szCs w:val="24"/>
          <w:lang w:val="en-GB"/>
        </w:rPr>
        <w:t>Information</w:t>
      </w:r>
      <w:r w:rsidRPr="00F97149">
        <w:rPr>
          <w:rFonts w:ascii="Times New Roman" w:eastAsiaTheme="minorEastAsia" w:hAnsi="Times New Roman" w:cs="Times New Roman"/>
          <w:sz w:val="24"/>
          <w:szCs w:val="24"/>
          <w:lang w:val="en-GB"/>
        </w:rPr>
        <w:t xml:space="preserve">, </w:t>
      </w:r>
      <m:oMath>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I</m:t>
            </m:r>
          </m:sup>
        </m:sSup>
      </m:oMath>
      <w:r w:rsidRPr="00F97149">
        <w:rPr>
          <w:rFonts w:ascii="Times New Roman" w:eastAsiaTheme="minorEastAsia" w:hAnsi="Times New Roman" w:cs="Times New Roman"/>
          <w:sz w:val="24"/>
          <w:szCs w:val="24"/>
          <w:lang w:val="en-GB"/>
        </w:rPr>
        <w:t>, are given by the first-order condition such that:</w:t>
      </w:r>
      <m:oMath>
        <m:r>
          <w:rPr>
            <w:rFonts w:ascii="Cambria Math" w:eastAsiaTheme="minorEastAsia" w:hAnsi="Cambria Math" w:cs="Times New Roman"/>
            <w:sz w:val="24"/>
            <w:szCs w:val="24"/>
            <w:lang w:val="en-GB"/>
          </w:rPr>
          <m:t xml:space="preserve"> </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I</m:t>
            </m:r>
          </m:sup>
        </m:sSup>
        <m:r>
          <w:rPr>
            <w:rFonts w:ascii="Cambria Math" w:eastAsiaTheme="minorEastAsia" w:hAnsi="Cambria Math" w:cs="Times New Roman"/>
            <w:sz w:val="24"/>
            <w:szCs w:val="24"/>
            <w:lang w:val="en-GB"/>
          </w:rPr>
          <m:t>=</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fr-FR"/>
              </w:rPr>
            </m:ctrlPr>
          </m:fPr>
          <m:num>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γ</m:t>
                </m:r>
              </m:e>
              <m:sub>
                <m:r>
                  <w:rPr>
                    <w:rFonts w:ascii="Cambria Math" w:eastAsiaTheme="minorEastAsia" w:hAnsi="Cambria Math" w:cs="Times New Roman"/>
                    <w:sz w:val="24"/>
                    <w:szCs w:val="24"/>
                    <w:lang w:val="fr-FR"/>
                  </w:rPr>
                  <m:t>i</m:t>
                </m:r>
              </m:sub>
            </m:sSub>
          </m:num>
          <m:den>
            <m:r>
              <w:rPr>
                <w:rFonts w:ascii="Cambria Math" w:eastAsiaTheme="minorEastAsia" w:hAnsi="Cambria Math" w:cs="Times New Roman"/>
                <w:sz w:val="24"/>
                <w:szCs w:val="24"/>
                <w:lang w:val="fr-FR"/>
              </w:rPr>
              <m:t>μ</m:t>
            </m:r>
          </m:den>
        </m:f>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I</m:t>
            </m:r>
          </m:e>
          <m:sub>
            <m:r>
              <w:rPr>
                <w:rFonts w:ascii="Cambria Math" w:eastAsiaTheme="minorEastAsia" w:hAnsi="Cambria Math" w:cs="Times New Roman"/>
                <w:sz w:val="24"/>
                <w:szCs w:val="24"/>
                <w:lang w:val="fr-FR"/>
              </w:rPr>
              <m:t>P</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-α)</m:t>
        </m:r>
      </m:oMath>
      <w:r w:rsidRPr="00F97149">
        <w:rPr>
          <w:rFonts w:ascii="Times New Roman" w:eastAsiaTheme="minorEastAsia" w:hAnsi="Times New Roman" w:cs="Times New Roman"/>
          <w:sz w:val="24"/>
          <w:szCs w:val="24"/>
          <w:lang w:val="en-GB"/>
        </w:rPr>
        <w:t xml:space="preserve">. It follows that </w:t>
      </w:r>
      <m:oMath>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I</m:t>
            </m:r>
          </m:sup>
        </m:sSup>
        <m:r>
          <w:rPr>
            <w:rFonts w:ascii="Cambria Math" w:eastAsiaTheme="minorEastAsia" w:hAnsi="Cambria Math" w:cs="Times New Roman"/>
            <w:sz w:val="24"/>
            <w:szCs w:val="24"/>
            <w:lang w:val="en-GB"/>
          </w:rPr>
          <m:t>&gt;</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oMath>
      <w:r w:rsidRPr="00F97149">
        <w:rPr>
          <w:rFonts w:ascii="Times New Roman" w:eastAsiaTheme="minorEastAsia" w:hAnsi="Times New Roman" w:cs="Times New Roman"/>
          <w:sz w:val="24"/>
          <w:szCs w:val="24"/>
          <w:lang w:val="en-GB"/>
        </w:rPr>
        <w:t xml:space="preserve"> since </w:t>
      </w:r>
      <m:oMath>
        <m:r>
          <w:rPr>
            <w:rFonts w:ascii="Cambria Math" w:eastAsiaTheme="minorEastAsia" w:hAnsi="Cambria Math" w:cs="Times New Roman"/>
            <w:sz w:val="24"/>
            <w:szCs w:val="24"/>
            <w:lang w:val="en-GB"/>
          </w:rPr>
          <m:t>α&lt;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lang w:val="en-GB"/>
              </w:rPr>
              <m:t>2</m:t>
            </m:r>
          </m:den>
        </m:f>
      </m:oMath>
      <w:r w:rsidRPr="00F97149">
        <w:rPr>
          <w:rFonts w:ascii="Times New Roman" w:eastAsiaTheme="minorEastAsia" w:hAnsi="Times New Roman" w:cs="Times New Roman"/>
          <w:sz w:val="24"/>
          <w:szCs w:val="24"/>
        </w:rPr>
        <w:t xml:space="preserve">. This means that hypothesis H3a holds as well. Since </w:t>
      </w:r>
      <m:oMath>
        <m:f>
          <m:fPr>
            <m:type m:val="lin"/>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fr-FR"/>
              </w:rPr>
              <m:t>dt</m:t>
            </m:r>
            <m:d>
              <m:dPr>
                <m:ctrlPr>
                  <w:rPr>
                    <w:rFonts w:ascii="Cambria Math" w:eastAsiaTheme="minorEastAsia" w:hAnsi="Cambria Math" w:cs="Times New Roman"/>
                    <w:i/>
                    <w:sz w:val="24"/>
                    <w:szCs w:val="24"/>
                    <w:lang w:val="fr-FR"/>
                  </w:rPr>
                </m:ctrlPr>
              </m:d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e>
            </m:d>
          </m:num>
          <m:den>
            <m:r>
              <w:rPr>
                <w:rFonts w:ascii="Cambria Math" w:eastAsiaTheme="minorEastAsia" w:hAnsi="Cambria Math" w:cs="Times New Roman"/>
                <w:sz w:val="24"/>
                <w:szCs w:val="24"/>
                <w:lang w:val="fr-FR"/>
              </w:rPr>
              <m:t>d</m:t>
            </m:r>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r>
              <w:rPr>
                <w:rFonts w:ascii="Cambria Math" w:eastAsiaTheme="minorEastAsia" w:hAnsi="Cambria Math" w:cs="Times New Roman"/>
                <w:sz w:val="24"/>
                <w:szCs w:val="24"/>
                <w:lang w:val="en-GB"/>
              </w:rPr>
              <m:t>&lt;0</m:t>
            </m:r>
          </m:den>
        </m:f>
      </m:oMath>
      <w:r w:rsidRPr="00F97149">
        <w:rPr>
          <w:rFonts w:ascii="Times New Roman" w:eastAsiaTheme="minorEastAsia" w:hAnsi="Times New Roman" w:cs="Times New Roman"/>
          <w:sz w:val="24"/>
          <w:szCs w:val="24"/>
          <w:lang w:val="en-GB"/>
        </w:rPr>
        <w:t xml:space="preserve"> when </w:t>
      </w:r>
      <m:oMath>
        <m:r>
          <w:rPr>
            <w:rFonts w:ascii="Cambria Math" w:eastAsiaTheme="minorEastAsia" w:hAnsi="Cambria Math" w:cs="Times New Roman"/>
            <w:sz w:val="24"/>
            <w:szCs w:val="24"/>
            <w:lang w:val="en-GB"/>
          </w:rPr>
          <m:t>α&lt;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lang w:val="en-GB"/>
              </w:rPr>
              <m:t>2</m:t>
            </m:r>
          </m:den>
        </m:f>
      </m:oMath>
      <w:r w:rsidRPr="00F97149">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lang w:val="fr-FR"/>
          </w:rPr>
          <m:t>t</m:t>
        </m:r>
        <m:d>
          <m:dPr>
            <m:ctrlPr>
              <w:rPr>
                <w:rFonts w:ascii="Cambria Math" w:eastAsiaTheme="minorEastAsia" w:hAnsi="Cambria Math" w:cs="Times New Roman"/>
                <w:i/>
                <w:sz w:val="24"/>
                <w:szCs w:val="24"/>
                <w:lang w:val="fr-FR"/>
              </w:rPr>
            </m:ctrlPr>
          </m:d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I</m:t>
                </m:r>
              </m:sup>
            </m:sSup>
          </m:e>
        </m:d>
        <m:r>
          <w:rPr>
            <w:rFonts w:ascii="Cambria Math" w:eastAsiaTheme="minorEastAsia" w:hAnsi="Cambria Math" w:cs="Times New Roman"/>
            <w:sz w:val="24"/>
            <w:szCs w:val="24"/>
            <w:lang w:val="en-GB"/>
          </w:rPr>
          <m:t>&lt;</m:t>
        </m:r>
        <m:r>
          <w:rPr>
            <w:rFonts w:ascii="Cambria Math" w:eastAsiaTheme="minorEastAsia" w:hAnsi="Cambria Math" w:cs="Times New Roman"/>
            <w:sz w:val="24"/>
            <w:szCs w:val="24"/>
            <w:lang w:val="fr-FR"/>
          </w:rPr>
          <m:t>t</m:t>
        </m:r>
        <m:d>
          <m:dPr>
            <m:ctrlPr>
              <w:rPr>
                <w:rFonts w:ascii="Cambria Math" w:eastAsiaTheme="minorEastAsia" w:hAnsi="Cambria Math" w:cs="Times New Roman"/>
                <w:i/>
                <w:sz w:val="24"/>
                <w:szCs w:val="24"/>
                <w:lang w:val="fr-FR"/>
              </w:rPr>
            </m:ctrlPr>
          </m:dPr>
          <m:e>
            <m:sSup>
              <m:sSupPr>
                <m:ctrlPr>
                  <w:rPr>
                    <w:rFonts w:ascii="Cambria Math" w:eastAsiaTheme="minorEastAsia" w:hAnsi="Cambria Math" w:cs="Times New Roman"/>
                    <w:i/>
                    <w:sz w:val="24"/>
                    <w:szCs w:val="24"/>
                    <w:lang w:val="fr-FR"/>
                  </w:rPr>
                </m:ctrlPr>
              </m:sSupPr>
              <m:e>
                <m:sSub>
                  <m:sSubPr>
                    <m:ctrlPr>
                      <w:rPr>
                        <w:rFonts w:ascii="Cambria Math" w:eastAsiaTheme="minorEastAsia" w:hAnsi="Cambria Math" w:cs="Times New Roman"/>
                        <w:i/>
                        <w:sz w:val="24"/>
                        <w:szCs w:val="24"/>
                        <w:lang w:val="fr-FR"/>
                      </w:rPr>
                    </m:ctrlPr>
                  </m:sSubPr>
                  <m:e>
                    <m:bar>
                      <m:barPr>
                        <m:pos m:val="top"/>
                        <m:ctrlPr>
                          <w:rPr>
                            <w:rFonts w:ascii="Cambria Math" w:eastAsiaTheme="minorEastAsia" w:hAnsi="Cambria Math" w:cs="Times New Roman"/>
                            <w:i/>
                            <w:sz w:val="24"/>
                            <w:szCs w:val="24"/>
                            <w:lang w:val="fr-FR"/>
                          </w:rPr>
                        </m:ctrlPr>
                      </m:barPr>
                      <m:e>
                        <m:r>
                          <w:rPr>
                            <w:rFonts w:ascii="Cambria Math" w:eastAsiaTheme="minorEastAsia" w:hAnsi="Cambria Math" w:cs="Times New Roman"/>
                            <w:sz w:val="24"/>
                            <w:szCs w:val="24"/>
                            <w:lang w:val="fr-FR"/>
                          </w:rPr>
                          <m:t>p</m:t>
                        </m:r>
                      </m:e>
                    </m:bar>
                  </m:e>
                  <m:sub>
                    <m:r>
                      <w:rPr>
                        <w:rFonts w:ascii="Cambria Math" w:eastAsiaTheme="minorEastAsia" w:hAnsi="Cambria Math" w:cs="Times New Roman"/>
                        <w:sz w:val="24"/>
                        <w:szCs w:val="24"/>
                        <w:lang w:val="fr-FR"/>
                      </w:rPr>
                      <m:t>i</m:t>
                    </m:r>
                  </m:sub>
                </m:sSub>
              </m:e>
              <m:sup>
                <m:r>
                  <w:rPr>
                    <w:rFonts w:ascii="Cambria Math" w:eastAsiaTheme="minorEastAsia" w:hAnsi="Cambria Math" w:cs="Times New Roman"/>
                    <w:sz w:val="24"/>
                    <w:szCs w:val="24"/>
                    <w:lang w:val="fr-FR"/>
                  </w:rPr>
                  <m:t>NI</m:t>
                </m:r>
              </m:sup>
            </m:sSup>
          </m:e>
        </m:d>
        <m:r>
          <w:rPr>
            <w:rFonts w:ascii="Cambria Math" w:eastAsiaTheme="minorEastAsia" w:hAnsi="Cambria Math" w:cs="Times New Roman"/>
            <w:sz w:val="24"/>
            <w:szCs w:val="24"/>
            <w:lang w:val="en-GB"/>
          </w:rPr>
          <m:t xml:space="preserve">. </m:t>
        </m:r>
      </m:oMath>
      <w:r w:rsidRPr="00F97149">
        <w:rPr>
          <w:rFonts w:ascii="Times New Roman" w:eastAsiaTheme="minorEastAsia" w:hAnsi="Times New Roman" w:cs="Times New Roman"/>
          <w:sz w:val="24"/>
          <w:szCs w:val="24"/>
          <w:lang w:val="en-GB"/>
        </w:rPr>
        <w:t xml:space="preserve"> The hypothesis H3b also holds in this case.</w:t>
      </w:r>
    </w:p>
    <w:p w14:paraId="02C6DB1D" w14:textId="77777777" w:rsidR="001116C0" w:rsidRPr="00F97149" w:rsidRDefault="001116C0" w:rsidP="001116C0">
      <w:pPr>
        <w:spacing w:line="480" w:lineRule="auto"/>
        <w:ind w:firstLine="426"/>
        <w:jc w:val="both"/>
        <w:rPr>
          <w:rFonts w:ascii="Times New Roman" w:eastAsiaTheme="minorEastAsia" w:hAnsi="Times New Roman" w:cs="Times New Roman"/>
          <w:sz w:val="24"/>
          <w:szCs w:val="24"/>
        </w:rPr>
      </w:pPr>
      <w:r w:rsidRPr="00F97149">
        <w:rPr>
          <w:rFonts w:ascii="Times New Roman" w:eastAsiaTheme="minorEastAsia" w:hAnsi="Times New Roman" w:cs="Times New Roman"/>
          <w:sz w:val="24"/>
          <w:szCs w:val="24"/>
          <w:lang w:val="en-GB"/>
        </w:rPr>
        <w:t>Intuitively, all my results hold</w:t>
      </w:r>
      <w:r w:rsidRPr="00F97149">
        <w:rPr>
          <w:rFonts w:ascii="Times New Roman" w:eastAsiaTheme="minorEastAsia" w:hAnsi="Times New Roman" w:cs="Times New Roman"/>
          <w:sz w:val="24"/>
          <w:szCs w:val="24"/>
        </w:rPr>
        <w:t xml:space="preserve"> because</w:t>
      </w:r>
      <w:r w:rsidRPr="00F97149">
        <w:rPr>
          <w:rFonts w:ascii="Times New Roman" w:eastAsiaTheme="minorEastAsia" w:hAnsi="Times New Roman" w:cs="Times New Roman"/>
          <w:sz w:val="24"/>
          <w:szCs w:val="24"/>
          <w:lang w:val="en-GB"/>
        </w:rPr>
        <w:t xml:space="preserve"> </w:t>
      </w:r>
      <w:r w:rsidRPr="00F97149">
        <w:rPr>
          <w:rFonts w:ascii="Times New Roman" w:eastAsiaTheme="minorEastAsia" w:hAnsi="Times New Roman" w:cs="Times New Roman"/>
          <w:sz w:val="24"/>
          <w:szCs w:val="24"/>
        </w:rPr>
        <w:t xml:space="preserve">the share given to low-income agents when income is due to work is lower that the share given when income is due to luck (i.e., </w:t>
      </w:r>
      <m:oMath>
        <m:r>
          <w:rPr>
            <w:rFonts w:ascii="Cambria Math" w:eastAsiaTheme="minorEastAsia" w:hAnsi="Cambria Math" w:cs="Times New Roman"/>
            <w:sz w:val="24"/>
            <w:szCs w:val="24"/>
            <w:lang w:val="en-GB"/>
          </w:rPr>
          <m:t>α&lt;</m:t>
        </m:r>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lang w:val="en-GB"/>
              </w:rPr>
              <m:t>2</m:t>
            </m:r>
          </m:den>
        </m:f>
      </m:oMath>
      <w:r w:rsidRPr="00F97149">
        <w:rPr>
          <w:rFonts w:ascii="Times New Roman" w:eastAsiaTheme="minorEastAsia" w:hAnsi="Times New Roman" w:cs="Times New Roman"/>
          <w:sz w:val="24"/>
          <w:szCs w:val="24"/>
        </w:rPr>
        <w:t>). For this reason,</w:t>
      </w:r>
      <w:r w:rsidRPr="00F97149">
        <w:rPr>
          <w:rFonts w:ascii="Times New Roman" w:eastAsiaTheme="minorEastAsia" w:hAnsi="Times New Roman" w:cs="Times New Roman"/>
          <w:sz w:val="24"/>
          <w:szCs w:val="24"/>
          <w:lang w:val="en-GB"/>
        </w:rPr>
        <w:t xml:space="preserve"> high-income agents still have an incentive to exaggerate the extent to which they believe income is due to work to justify giving a lower share.</w:t>
      </w:r>
    </w:p>
    <w:p w14:paraId="21D0AB59" w14:textId="77777777" w:rsidR="001116C0" w:rsidRPr="00E86DC4" w:rsidRDefault="001116C0" w:rsidP="001116C0">
      <w:pPr>
        <w:spacing w:line="360" w:lineRule="auto"/>
        <w:rPr>
          <w:rFonts w:ascii="Times New Roman" w:eastAsiaTheme="minorEastAsia" w:hAnsi="Times New Roman" w:cs="Times New Roman"/>
          <w:sz w:val="24"/>
          <w:szCs w:val="24"/>
          <w:lang w:val="en-GB"/>
        </w:rPr>
      </w:pPr>
    </w:p>
    <w:p w14:paraId="5D4A3792" w14:textId="77777777" w:rsidR="001116C0" w:rsidRDefault="001116C0" w:rsidP="001116C0">
      <w:pPr>
        <w:spacing w:line="360" w:lineRule="auto"/>
        <w:jc w:val="both"/>
        <w:rPr>
          <w:rFonts w:ascii="Times New Roman" w:eastAsiaTheme="minorEastAsia" w:hAnsi="Times New Roman" w:cs="Times New Roman"/>
          <w:b/>
          <w:bCs/>
          <w:sz w:val="26"/>
          <w:szCs w:val="26"/>
          <w:lang w:val="en-GB"/>
        </w:rPr>
      </w:pPr>
      <w:r w:rsidRPr="00896371">
        <w:rPr>
          <w:rFonts w:ascii="Times New Roman" w:eastAsiaTheme="minorEastAsia" w:hAnsi="Times New Roman" w:cs="Times New Roman"/>
          <w:b/>
          <w:bCs/>
          <w:sz w:val="26"/>
          <w:szCs w:val="26"/>
          <w:lang w:val="en-GB"/>
        </w:rPr>
        <w:t>Proof B</w:t>
      </w:r>
    </w:p>
    <w:p w14:paraId="0342BC67" w14:textId="77777777" w:rsidR="001116C0" w:rsidRDefault="001116C0" w:rsidP="001116C0">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w:t>
      </w:r>
      <m:oMath>
        <m:r>
          <w:rPr>
            <w:rFonts w:ascii="Cambria Math" w:hAnsi="Cambria Math" w:cs="Times New Roman"/>
            <w:sz w:val="24"/>
            <w:szCs w:val="24"/>
          </w:rPr>
          <m:t>p</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e>
        </m:d>
      </m:oMath>
      <w:r>
        <w:rPr>
          <w:rFonts w:ascii="Times New Roman" w:eastAsiaTheme="minorEastAsia" w:hAnsi="Times New Roman" w:cs="Times New Roman"/>
          <w:sz w:val="24"/>
          <w:szCs w:val="24"/>
        </w:rPr>
        <w:t xml:space="preserve"> be a continuous random sample with range [0,1] and probability density function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(p)</m:t>
        </m:r>
      </m:oMath>
      <w:r>
        <w:rPr>
          <w:rFonts w:ascii="Times New Roman" w:hAnsi="Times New Roman" w:cs="Times New Roman"/>
          <w:sz w:val="24"/>
          <w:szCs w:val="24"/>
        </w:rPr>
        <w:t xml:space="preserve">. We assume that </w:t>
      </w:r>
      <w:r>
        <w:rPr>
          <w:rFonts w:ascii="Times New Roman" w:eastAsiaTheme="minorEastAsia" w:hAnsi="Times New Roman" w:cs="Times New Roman"/>
          <w:sz w:val="24"/>
          <w:szCs w:val="24"/>
        </w:rPr>
        <w:t xml:space="preserve">the </w:t>
      </w:r>
      <w:r w:rsidRPr="00292955">
        <w:rPr>
          <w:rFonts w:ascii="Times New Roman" w:eastAsiaTheme="minorEastAsia" w:hAnsi="Times New Roman" w:cs="Times New Roman"/>
          <w:sz w:val="24"/>
          <w:szCs w:val="24"/>
        </w:rPr>
        <w:t>probability density function (PDF)</w:t>
      </w:r>
      <w:r>
        <w:rPr>
          <w:rFonts w:ascii="Times New Roman" w:hAnsi="Times New Roman" w:cs="Times New Roman"/>
          <w:sz w:val="24"/>
          <w:szCs w:val="24"/>
        </w:rPr>
        <w:t xml:space="preserve"> is symmetric around 0.5.  Therefore, we have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1-p</m:t>
            </m:r>
          </m:e>
        </m:d>
      </m:oMath>
      <w:r>
        <w:rPr>
          <w:rFonts w:ascii="Times New Roman" w:eastAsiaTheme="minorEastAsia" w:hAnsi="Times New Roman" w:cs="Times New Roman"/>
          <w:sz w:val="24"/>
          <w:szCs w:val="24"/>
        </w:rPr>
        <w:t>. We can write the expectation as follows:</w:t>
      </w:r>
    </w:p>
    <w:p w14:paraId="32425F29" w14:textId="77777777" w:rsidR="001116C0" w:rsidRPr="00856A0A" w:rsidRDefault="00711887" w:rsidP="001116C0">
      <w:pPr>
        <w:spacing w:line="480" w:lineRule="auto"/>
        <w:jc w:val="cente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E[</m:t>
                  </m:r>
                  <m:bar>
                    <m:barPr>
                      <m:pos m:val="top"/>
                      <m:ctrlPr>
                        <w:rPr>
                          <w:rFonts w:ascii="Cambria Math" w:hAnsi="Cambria Math" w:cs="Times New Roman"/>
                          <w:i/>
                          <w:sz w:val="24"/>
                          <w:szCs w:val="24"/>
                        </w:rPr>
                      </m:ctrlPr>
                    </m:barPr>
                    <m:e>
                      <m:r>
                        <w:rPr>
                          <w:rFonts w:ascii="Cambria Math" w:hAnsi="Cambria Math" w:cs="Times New Roman"/>
                          <w:sz w:val="24"/>
                          <w:szCs w:val="24"/>
                        </w:rPr>
                        <m:t>p</m:t>
                      </m:r>
                    </m:e>
                  </m:bar>
                </m:e>
                <m:sub>
                  <m:r>
                    <w:rPr>
                      <w:rFonts w:ascii="Cambria Math" w:hAnsi="Cambria Math" w:cs="Times New Roman"/>
                      <w:sz w:val="24"/>
                      <w:szCs w:val="24"/>
                    </w:rPr>
                    <m:t>i</m:t>
                  </m:r>
                </m:sub>
              </m:sSub>
            </m:e>
            <m:sup>
              <m:r>
                <w:rPr>
                  <w:rFonts w:ascii="Cambria Math" w:hAnsi="Cambria Math" w:cs="Times New Roman"/>
                  <w:sz w:val="24"/>
                  <w:szCs w:val="24"/>
                </w:rPr>
                <m:t>NI</m:t>
              </m:r>
            </m:sup>
          </m:sSup>
          <m:r>
            <w:rPr>
              <w:rFonts w:ascii="Cambria Math" w:hAnsi="Cambria Math" w:cs="Times New Roman"/>
              <w:sz w:val="24"/>
              <w:szCs w:val="24"/>
            </w:rPr>
            <m:t>]=E[</m:t>
          </m:r>
          <m:f>
            <m:fPr>
              <m:ctrlPr>
                <w:rPr>
                  <w:rFonts w:ascii="Cambria Math" w:hAnsi="Cambria Math" w:cs="Times New Roman"/>
                  <w:i/>
                  <w:sz w:val="24"/>
                  <w:szCs w:val="24"/>
                </w:rPr>
              </m:ctrlPr>
            </m:fPr>
            <m:num>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num>
            <m:den>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r>
                <m:rPr>
                  <m:sty m:val="p"/>
                </m:rPr>
                <w:rPr>
                  <w:rFonts w:ascii="Cambria Math" w:hAnsi="Cambria Math" w:cs="Times New Roman"/>
                  <w:sz w:val="24"/>
                  <w:szCs w:val="24"/>
                </w:rPr>
                <m:t>0.25</m:t>
              </m:r>
            </m:den>
          </m:f>
          <m:r>
            <w:rPr>
              <w:rFonts w:ascii="Cambria Math" w:hAnsi="Cambria Math" w:cs="Times New Roman"/>
              <w:sz w:val="24"/>
              <w:szCs w:val="24"/>
            </w:rPr>
            <m:t>]</m:t>
          </m:r>
        </m:oMath>
      </m:oMathPara>
    </w:p>
    <w:p w14:paraId="37497406" w14:textId="77777777" w:rsidR="001116C0" w:rsidRPr="005A1362" w:rsidRDefault="00711887" w:rsidP="001116C0">
      <w:pPr>
        <w:spacing w:line="480" w:lineRule="auto"/>
        <w:jc w:val="center"/>
        <w:rPr>
          <w:rFonts w:ascii="Times New Roman" w:eastAsiaTheme="minorEastAsia" w:hAnsi="Times New Roman" w:cs="Times New Roman"/>
          <w:sz w:val="24"/>
          <w:szCs w:val="24"/>
        </w:rPr>
      </w:pPr>
      <m:oMathPara>
        <m:oMath>
          <m:sSup>
            <m:sSupPr>
              <m:ctrlPr>
                <w:rPr>
                  <w:rFonts w:ascii="Cambria Math" w:hAnsi="Cambria Math" w:cs="Times New Roman"/>
                  <w:i/>
                  <w:color w:val="FFFFFF" w:themeColor="background1"/>
                  <w:sz w:val="24"/>
                  <w:szCs w:val="24"/>
                </w:rPr>
              </m:ctrlPr>
            </m:sSupPr>
            <m:e>
              <m:sSub>
                <m:sSubPr>
                  <m:ctrlPr>
                    <w:rPr>
                      <w:rFonts w:ascii="Cambria Math" w:hAnsi="Cambria Math" w:cs="Times New Roman"/>
                      <w:i/>
                      <w:color w:val="FFFFFF" w:themeColor="background1"/>
                      <w:sz w:val="24"/>
                      <w:szCs w:val="24"/>
                    </w:rPr>
                  </m:ctrlPr>
                </m:sSubPr>
                <m:e>
                  <m:r>
                    <w:rPr>
                      <w:rFonts w:ascii="Cambria Math" w:hAnsi="Cambria Math" w:cs="Times New Roman"/>
                      <w:color w:val="FFFFFF" w:themeColor="background1"/>
                      <w:sz w:val="24"/>
                      <w:szCs w:val="24"/>
                    </w:rPr>
                    <m:t>E[</m:t>
                  </m:r>
                  <m:bar>
                    <m:barPr>
                      <m:pos m:val="top"/>
                      <m:ctrlPr>
                        <w:rPr>
                          <w:rFonts w:ascii="Cambria Math" w:hAnsi="Cambria Math" w:cs="Times New Roman"/>
                          <w:i/>
                          <w:color w:val="FFFFFF" w:themeColor="background1"/>
                          <w:sz w:val="24"/>
                          <w:szCs w:val="24"/>
                        </w:rPr>
                      </m:ctrlPr>
                    </m:barPr>
                    <m:e>
                      <m:r>
                        <w:rPr>
                          <w:rFonts w:ascii="Cambria Math" w:hAnsi="Cambria Math" w:cs="Times New Roman"/>
                          <w:color w:val="FFFFFF" w:themeColor="background1"/>
                          <w:sz w:val="24"/>
                          <w:szCs w:val="24"/>
                        </w:rPr>
                        <m:t>p</m:t>
                      </m:r>
                    </m:e>
                  </m:bar>
                </m:e>
                <m:sub>
                  <m:r>
                    <w:rPr>
                      <w:rFonts w:ascii="Cambria Math" w:hAnsi="Cambria Math" w:cs="Times New Roman"/>
                      <w:color w:val="FFFFFF" w:themeColor="background1"/>
                      <w:sz w:val="24"/>
                      <w:szCs w:val="24"/>
                    </w:rPr>
                    <m:t>i</m:t>
                  </m:r>
                </m:sub>
              </m:sSub>
            </m:e>
            <m:sup>
              <m:r>
                <w:rPr>
                  <w:rFonts w:ascii="Cambria Math" w:hAnsi="Cambria Math" w:cs="Times New Roman"/>
                  <w:color w:val="FFFFFF" w:themeColor="background1"/>
                  <w:sz w:val="24"/>
                  <w:szCs w:val="24"/>
                </w:rPr>
                <m:t>NI</m:t>
              </m:r>
            </m:sup>
          </m:sSup>
          <m:r>
            <w:rPr>
              <w:rFonts w:ascii="Cambria Math" w:hAnsi="Cambria Math" w:cs="Times New Roman"/>
              <w:color w:val="FFFFFF" w:themeColor="background1"/>
              <w:sz w:val="24"/>
              <w:szCs w:val="24"/>
            </w:rPr>
            <m:t>]</m:t>
          </m:r>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f>
                <m:fPr>
                  <m:ctrlPr>
                    <w:rPr>
                      <w:rFonts w:ascii="Cambria Math" w:hAnsi="Cambria Math" w:cs="Times New Roman"/>
                      <w:i/>
                      <w:sz w:val="24"/>
                      <w:szCs w:val="24"/>
                    </w:rPr>
                  </m:ctrlPr>
                </m:fPr>
                <m:num>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num>
                <m:den>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r>
                    <m:rPr>
                      <m:sty m:val="p"/>
                    </m:rPr>
                    <w:rPr>
                      <w:rFonts w:ascii="Cambria Math" w:hAnsi="Cambria Math" w:cs="Times New Roman"/>
                      <w:sz w:val="24"/>
                      <w:szCs w:val="24"/>
                    </w:rPr>
                    <m:t>0.25</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dp </m:t>
              </m:r>
            </m:e>
          </m:nary>
        </m:oMath>
      </m:oMathPara>
    </w:p>
    <w:p w14:paraId="17F4E9A4" w14:textId="77777777" w:rsidR="001116C0" w:rsidRPr="00856A0A" w:rsidRDefault="00711887" w:rsidP="001116C0">
      <w:pPr>
        <w:spacing w:line="480" w:lineRule="auto"/>
        <w:jc w:val="center"/>
        <w:rPr>
          <w:rFonts w:ascii="Times New Roman" w:eastAsiaTheme="minorEastAsia" w:hAnsi="Times New Roman" w:cs="Times New Roman"/>
          <w:sz w:val="24"/>
          <w:szCs w:val="24"/>
        </w:rPr>
      </w:pPr>
      <m:oMathPara>
        <m:oMath>
          <m:sSup>
            <m:sSupPr>
              <m:ctrlPr>
                <w:rPr>
                  <w:rFonts w:ascii="Cambria Math" w:hAnsi="Cambria Math" w:cs="Times New Roman"/>
                  <w:i/>
                  <w:color w:val="FFFFFF" w:themeColor="background1"/>
                  <w:sz w:val="24"/>
                  <w:szCs w:val="24"/>
                </w:rPr>
              </m:ctrlPr>
            </m:sSupPr>
            <m:e>
              <m:sSub>
                <m:sSubPr>
                  <m:ctrlPr>
                    <w:rPr>
                      <w:rFonts w:ascii="Cambria Math" w:hAnsi="Cambria Math" w:cs="Times New Roman"/>
                      <w:i/>
                      <w:color w:val="FFFFFF" w:themeColor="background1"/>
                      <w:sz w:val="24"/>
                      <w:szCs w:val="24"/>
                    </w:rPr>
                  </m:ctrlPr>
                </m:sSubPr>
                <m:e>
                  <m:r>
                    <w:rPr>
                      <w:rFonts w:ascii="Cambria Math" w:hAnsi="Cambria Math" w:cs="Times New Roman"/>
                      <w:color w:val="FFFFFF" w:themeColor="background1"/>
                      <w:sz w:val="24"/>
                      <w:szCs w:val="24"/>
                    </w:rPr>
                    <m:t>E[</m:t>
                  </m:r>
                  <m:bar>
                    <m:barPr>
                      <m:pos m:val="top"/>
                      <m:ctrlPr>
                        <w:rPr>
                          <w:rFonts w:ascii="Cambria Math" w:hAnsi="Cambria Math" w:cs="Times New Roman"/>
                          <w:i/>
                          <w:color w:val="FFFFFF" w:themeColor="background1"/>
                          <w:sz w:val="24"/>
                          <w:szCs w:val="24"/>
                        </w:rPr>
                      </m:ctrlPr>
                    </m:barPr>
                    <m:e>
                      <m:r>
                        <w:rPr>
                          <w:rFonts w:ascii="Cambria Math" w:hAnsi="Cambria Math" w:cs="Times New Roman"/>
                          <w:color w:val="FFFFFF" w:themeColor="background1"/>
                          <w:sz w:val="24"/>
                          <w:szCs w:val="24"/>
                        </w:rPr>
                        <m:t>p</m:t>
                      </m:r>
                    </m:e>
                  </m:bar>
                </m:e>
                <m:sub>
                  <m:r>
                    <w:rPr>
                      <w:rFonts w:ascii="Cambria Math" w:hAnsi="Cambria Math" w:cs="Times New Roman"/>
                      <w:color w:val="FFFFFF" w:themeColor="background1"/>
                      <w:sz w:val="24"/>
                      <w:szCs w:val="24"/>
                    </w:rPr>
                    <m:t>i</m:t>
                  </m:r>
                </m:sub>
              </m:sSub>
            </m:e>
            <m:sup>
              <m:r>
                <w:rPr>
                  <w:rFonts w:ascii="Cambria Math" w:hAnsi="Cambria Math" w:cs="Times New Roman"/>
                  <w:color w:val="FFFFFF" w:themeColor="background1"/>
                  <w:sz w:val="24"/>
                  <w:szCs w:val="24"/>
                </w:rPr>
                <m:t>NI</m:t>
              </m:r>
            </m:sup>
          </m:sSup>
          <m:r>
            <w:rPr>
              <w:rFonts w:ascii="Cambria Math" w:hAnsi="Cambria Math" w:cs="Times New Roman"/>
              <w:color w:val="FFFFFF" w:themeColor="background1"/>
              <w:sz w:val="24"/>
              <w:szCs w:val="24"/>
            </w:rPr>
            <m:t>]</m:t>
          </m:r>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f>
                <m:fPr>
                  <m:ctrlPr>
                    <w:rPr>
                      <w:rFonts w:ascii="Cambria Math" w:hAnsi="Cambria Math" w:cs="Times New Roman"/>
                      <w:i/>
                      <w:sz w:val="24"/>
                      <w:szCs w:val="24"/>
                    </w:rPr>
                  </m:ctrlPr>
                </m:fPr>
                <m:num>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0.25</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1-x</m:t>
                  </m:r>
                </m:e>
              </m:d>
              <m:r>
                <w:rPr>
                  <w:rFonts w:ascii="Cambria Math" w:hAnsi="Cambria Math" w:cs="Times New Roman"/>
                  <w:sz w:val="24"/>
                  <w:szCs w:val="24"/>
                </w:rPr>
                <m:t xml:space="preserve">dx </m:t>
              </m:r>
            </m:e>
          </m:nary>
        </m:oMath>
      </m:oMathPara>
    </w:p>
    <w:p w14:paraId="29B3FBCA" w14:textId="77777777" w:rsidR="001116C0" w:rsidRDefault="00711887" w:rsidP="001116C0">
      <w:pPr>
        <w:spacing w:line="480" w:lineRule="auto"/>
        <w:jc w:val="center"/>
        <w:rPr>
          <w:rFonts w:ascii="Times New Roman" w:eastAsiaTheme="minorEastAsia" w:hAnsi="Times New Roman" w:cs="Times New Roman"/>
          <w:sz w:val="24"/>
          <w:szCs w:val="24"/>
          <w:lang w:val="it-IT"/>
        </w:rPr>
      </w:pPr>
      <m:oMathPara>
        <m:oMath>
          <m:sSup>
            <m:sSupPr>
              <m:ctrlPr>
                <w:rPr>
                  <w:rFonts w:ascii="Cambria Math" w:hAnsi="Cambria Math" w:cs="Times New Roman"/>
                  <w:i/>
                  <w:color w:val="FFFFFF" w:themeColor="background1"/>
                  <w:sz w:val="24"/>
                  <w:szCs w:val="24"/>
                </w:rPr>
              </m:ctrlPr>
            </m:sSupPr>
            <m:e>
              <m:sSub>
                <m:sSubPr>
                  <m:ctrlPr>
                    <w:rPr>
                      <w:rFonts w:ascii="Cambria Math" w:hAnsi="Cambria Math" w:cs="Times New Roman"/>
                      <w:i/>
                      <w:color w:val="FFFFFF" w:themeColor="background1"/>
                      <w:sz w:val="24"/>
                      <w:szCs w:val="24"/>
                    </w:rPr>
                  </m:ctrlPr>
                </m:sSubPr>
                <m:e>
                  <m:r>
                    <w:rPr>
                      <w:rFonts w:ascii="Cambria Math" w:hAnsi="Cambria Math" w:cs="Times New Roman"/>
                      <w:color w:val="FFFFFF" w:themeColor="background1"/>
                      <w:sz w:val="24"/>
                      <w:szCs w:val="24"/>
                    </w:rPr>
                    <m:t>E[</m:t>
                  </m:r>
                  <m:bar>
                    <m:barPr>
                      <m:pos m:val="top"/>
                      <m:ctrlPr>
                        <w:rPr>
                          <w:rFonts w:ascii="Cambria Math" w:hAnsi="Cambria Math" w:cs="Times New Roman"/>
                          <w:i/>
                          <w:color w:val="FFFFFF" w:themeColor="background1"/>
                          <w:sz w:val="24"/>
                          <w:szCs w:val="24"/>
                        </w:rPr>
                      </m:ctrlPr>
                    </m:barPr>
                    <m:e>
                      <m:r>
                        <w:rPr>
                          <w:rFonts w:ascii="Cambria Math" w:hAnsi="Cambria Math" w:cs="Times New Roman"/>
                          <w:color w:val="FFFFFF" w:themeColor="background1"/>
                          <w:sz w:val="24"/>
                          <w:szCs w:val="24"/>
                        </w:rPr>
                        <m:t>p</m:t>
                      </m:r>
                    </m:e>
                  </m:bar>
                </m:e>
                <m:sub>
                  <m:r>
                    <w:rPr>
                      <w:rFonts w:ascii="Cambria Math" w:hAnsi="Cambria Math" w:cs="Times New Roman"/>
                      <w:color w:val="FFFFFF" w:themeColor="background1"/>
                      <w:sz w:val="24"/>
                      <w:szCs w:val="24"/>
                    </w:rPr>
                    <m:t>i</m:t>
                  </m:r>
                </m:sub>
              </m:sSub>
            </m:e>
            <m:sup>
              <m:r>
                <w:rPr>
                  <w:rFonts w:ascii="Cambria Math" w:hAnsi="Cambria Math" w:cs="Times New Roman"/>
                  <w:color w:val="FFFFFF" w:themeColor="background1"/>
                  <w:sz w:val="24"/>
                  <w:szCs w:val="24"/>
                </w:rPr>
                <m:t>NI</m:t>
              </m:r>
            </m:sup>
          </m:sSup>
          <m:r>
            <w:rPr>
              <w:rFonts w:ascii="Cambria Math" w:hAnsi="Cambria Math" w:cs="Times New Roman"/>
              <w:color w:val="FFFFFF" w:themeColor="background1"/>
              <w:sz w:val="24"/>
              <w:szCs w:val="24"/>
            </w:rPr>
            <m:t>]</m:t>
          </m:r>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f>
                <m:fPr>
                  <m:ctrlPr>
                    <w:rPr>
                      <w:rFonts w:ascii="Cambria Math" w:hAnsi="Cambria Math" w:cs="Times New Roman"/>
                      <w:i/>
                      <w:sz w:val="24"/>
                      <w:szCs w:val="24"/>
                    </w:rPr>
                  </m:ctrlPr>
                </m:fPr>
                <m:num>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m:rPr>
                      <m:sty m:val="p"/>
                    </m:rPr>
                    <w:rPr>
                      <w:rFonts w:ascii="Cambria Math" w:hAnsi="Cambria Math" w:cs="Times New Roman"/>
                      <w:sz w:val="24"/>
                      <w:szCs w:val="24"/>
                    </w:rPr>
                    <m:t>0.5</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0.25</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dx </m:t>
              </m:r>
            </m:e>
          </m:nary>
        </m:oMath>
      </m:oMathPara>
    </w:p>
    <w:p w14:paraId="78CF4B99" w14:textId="77777777" w:rsidR="001116C0" w:rsidRPr="00DE2CA1" w:rsidRDefault="00711887" w:rsidP="001116C0">
      <w:pPr>
        <w:spacing w:line="480" w:lineRule="auto"/>
        <w:jc w:val="center"/>
        <w:rPr>
          <w:rFonts w:ascii="Times New Roman" w:eastAsiaTheme="minorEastAsia" w:hAnsi="Times New Roman" w:cs="Times New Roman"/>
          <w:sz w:val="24"/>
          <w:szCs w:val="24"/>
        </w:rPr>
      </w:pPr>
      <m:oMathPara>
        <m:oMath>
          <m:sSup>
            <m:sSupPr>
              <m:ctrlPr>
                <w:rPr>
                  <w:rFonts w:ascii="Cambria Math" w:hAnsi="Cambria Math" w:cs="Times New Roman"/>
                  <w:i/>
                  <w:color w:val="FFFFFF" w:themeColor="background1"/>
                  <w:sz w:val="24"/>
                  <w:szCs w:val="24"/>
                </w:rPr>
              </m:ctrlPr>
            </m:sSupPr>
            <m:e>
              <m:sSub>
                <m:sSubPr>
                  <m:ctrlPr>
                    <w:rPr>
                      <w:rFonts w:ascii="Cambria Math" w:hAnsi="Cambria Math" w:cs="Times New Roman"/>
                      <w:i/>
                      <w:color w:val="FFFFFF" w:themeColor="background1"/>
                      <w:sz w:val="24"/>
                      <w:szCs w:val="24"/>
                    </w:rPr>
                  </m:ctrlPr>
                </m:sSubPr>
                <m:e>
                  <m:r>
                    <w:rPr>
                      <w:rFonts w:ascii="Cambria Math" w:hAnsi="Cambria Math" w:cs="Times New Roman"/>
                      <w:color w:val="FFFFFF" w:themeColor="background1"/>
                      <w:sz w:val="24"/>
                      <w:szCs w:val="24"/>
                    </w:rPr>
                    <m:t>E[</m:t>
                  </m:r>
                  <m:bar>
                    <m:barPr>
                      <m:pos m:val="top"/>
                      <m:ctrlPr>
                        <w:rPr>
                          <w:rFonts w:ascii="Cambria Math" w:hAnsi="Cambria Math" w:cs="Times New Roman"/>
                          <w:i/>
                          <w:color w:val="FFFFFF" w:themeColor="background1"/>
                          <w:sz w:val="24"/>
                          <w:szCs w:val="24"/>
                        </w:rPr>
                      </m:ctrlPr>
                    </m:barPr>
                    <m:e>
                      <m:r>
                        <w:rPr>
                          <w:rFonts w:ascii="Cambria Math" w:hAnsi="Cambria Math" w:cs="Times New Roman"/>
                          <w:color w:val="FFFFFF" w:themeColor="background1"/>
                          <w:sz w:val="24"/>
                          <w:szCs w:val="24"/>
                        </w:rPr>
                        <m:t>p</m:t>
                      </m:r>
                    </m:e>
                  </m:bar>
                </m:e>
                <m:sub>
                  <m:r>
                    <w:rPr>
                      <w:rFonts w:ascii="Cambria Math" w:hAnsi="Cambria Math" w:cs="Times New Roman"/>
                      <w:color w:val="FFFFFF" w:themeColor="background1"/>
                      <w:sz w:val="24"/>
                      <w:szCs w:val="24"/>
                    </w:rPr>
                    <m:t>i</m:t>
                  </m:r>
                </m:sub>
              </m:sSub>
            </m:e>
            <m:sup>
              <m:r>
                <w:rPr>
                  <w:rFonts w:ascii="Cambria Math" w:hAnsi="Cambria Math" w:cs="Times New Roman"/>
                  <w:color w:val="FFFFFF" w:themeColor="background1"/>
                  <w:sz w:val="24"/>
                  <w:szCs w:val="24"/>
                </w:rPr>
                <m:t>NI</m:t>
              </m:r>
            </m:sup>
          </m:sSup>
          <m:r>
            <w:rPr>
              <w:rFonts w:ascii="Cambria Math" w:hAnsi="Cambria Math" w:cs="Times New Roman"/>
              <w:color w:val="FFFFFF" w:themeColor="background1"/>
              <w:sz w:val="24"/>
              <w:szCs w:val="24"/>
            </w:rPr>
            <m:t>]</m:t>
          </m:r>
          <m:r>
            <w:rPr>
              <w:rFonts w:ascii="Cambria Math" w:hAnsi="Cambria Math" w:cs="Times New Roman"/>
              <w:sz w:val="24"/>
              <w:szCs w:val="24"/>
            </w:rPr>
            <m:t>=E[</m:t>
          </m:r>
          <m:f>
            <m:fPr>
              <m:ctrlPr>
                <w:rPr>
                  <w:rFonts w:ascii="Cambria Math" w:hAnsi="Cambria Math" w:cs="Times New Roman"/>
                  <w:i/>
                  <w:sz w:val="24"/>
                  <w:szCs w:val="24"/>
                </w:rPr>
              </m:ctrlPr>
            </m:fPr>
            <m:num>
              <m:r>
                <m:rPr>
                  <m:sty m:val="p"/>
                </m:rPr>
                <w:rPr>
                  <w:rFonts w:ascii="Cambria Math" w:hAnsi="Cambria Math" w:cs="Times New Roman"/>
                  <w:sz w:val="24"/>
                  <w:szCs w:val="24"/>
                </w:rPr>
                <m:t>0.5</m:t>
              </m:r>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num>
            <m:den>
              <m:r>
                <m:rPr>
                  <m:sty m:val="p"/>
                </m:rPr>
                <w:rPr>
                  <w:rFonts w:ascii="Cambria Math" w:hAnsi="Cambria Math" w:cs="Times New Roman"/>
                  <w:sz w:val="24"/>
                  <w:szCs w:val="24"/>
                </w:rPr>
                <m:t>0.5</m:t>
              </m:r>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/W))+</m:t>
              </m:r>
              <m:r>
                <m:rPr>
                  <m:sty m:val="p"/>
                </m:rPr>
                <w:rPr>
                  <w:rFonts w:ascii="Cambria Math" w:hAnsi="Cambria Math" w:cs="Times New Roman"/>
                  <w:sz w:val="24"/>
                  <w:szCs w:val="24"/>
                </w:rPr>
                <m:t>0.25</m:t>
              </m:r>
            </m:den>
          </m:f>
          <m:r>
            <w:rPr>
              <w:rFonts w:ascii="Cambria Math" w:hAnsi="Cambria Math" w:cs="Times New Roman"/>
              <w:sz w:val="24"/>
              <w:szCs w:val="24"/>
            </w:rPr>
            <m:t>]</m:t>
          </m:r>
        </m:oMath>
      </m:oMathPara>
    </w:p>
    <w:p w14:paraId="439416E8" w14:textId="77777777" w:rsidR="001116C0" w:rsidRPr="00896371" w:rsidRDefault="001116C0" w:rsidP="001116C0">
      <w:pPr>
        <w:spacing w:line="480" w:lineRule="auto"/>
        <w:jc w:val="center"/>
        <w:rPr>
          <w:rFonts w:ascii="Times New Roman" w:eastAsia="Calibri" w:hAnsi="Times New Roman" w:cs="Times New Roman"/>
          <w:b/>
          <w:sz w:val="24"/>
          <w:szCs w:val="24"/>
          <w:lang w:val="en-GB"/>
        </w:rPr>
      </w:pPr>
      <m:oMathPara>
        <m:oMath>
          <m:r>
            <w:rPr>
              <w:rFonts w:ascii="Cambria Math" w:eastAsiaTheme="minorEastAsia" w:hAnsi="Cambria Math" w:cs="Times New Roman"/>
              <w:sz w:val="24"/>
              <w:szCs w:val="24"/>
            </w:rPr>
            <m:t>=E[</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bar>
                    <m:barPr>
                      <m:ctrlPr>
                        <w:rPr>
                          <w:rFonts w:ascii="Cambria Math" w:hAnsi="Cambria Math" w:cs="Times New Roman"/>
                          <w:i/>
                          <w:sz w:val="24"/>
                          <w:szCs w:val="24"/>
                        </w:rPr>
                      </m:ctrlPr>
                    </m:barPr>
                    <m:e>
                      <m:r>
                        <w:rPr>
                          <w:rFonts w:ascii="Cambria Math" w:hAnsi="Cambria Math" w:cs="Times New Roman"/>
                          <w:sz w:val="24"/>
                          <w:szCs w:val="24"/>
                        </w:rPr>
                        <m:t>p</m:t>
                      </m:r>
                    </m:e>
                  </m:bar>
                </m:e>
                <m:sub>
                  <m:r>
                    <w:rPr>
                      <w:rFonts w:ascii="Cambria Math" w:hAnsi="Cambria Math" w:cs="Times New Roman"/>
                      <w:sz w:val="24"/>
                      <w:szCs w:val="24"/>
                    </w:rPr>
                    <m:t>i</m:t>
                  </m:r>
                </m:sub>
              </m:sSub>
            </m:e>
            <m:sup>
              <m:r>
                <w:rPr>
                  <w:rFonts w:ascii="Cambria Math" w:hAnsi="Cambria Math" w:cs="Times New Roman"/>
                  <w:sz w:val="24"/>
                  <w:szCs w:val="24"/>
                </w:rPr>
                <m:t>NI</m:t>
              </m:r>
            </m:sup>
          </m:sSup>
          <m:r>
            <w:rPr>
              <w:rFonts w:ascii="Cambria Math" w:eastAsiaTheme="minorEastAsia" w:hAnsi="Cambria Math" w:cs="Times New Roman"/>
              <w:sz w:val="24"/>
              <w:szCs w:val="24"/>
            </w:rPr>
            <m:t>]</m:t>
          </m:r>
        </m:oMath>
      </m:oMathPara>
    </w:p>
    <w:p w14:paraId="233F9288" w14:textId="77777777" w:rsidR="001116C0" w:rsidRDefault="001116C0" w:rsidP="001116C0">
      <w:pPr>
        <w:pStyle w:val="MediumGrid1-Accent21"/>
        <w:numPr>
          <w:ilvl w:val="0"/>
          <w:numId w:val="21"/>
        </w:numPr>
        <w:spacing w:line="360" w:lineRule="auto"/>
        <w:ind w:left="426" w:hanging="426"/>
        <w:rPr>
          <w:rFonts w:ascii="Times New Roman" w:hAnsi="Times New Roman"/>
          <w:b/>
          <w:sz w:val="26"/>
          <w:szCs w:val="26"/>
          <w:lang w:val="en"/>
        </w:rPr>
      </w:pPr>
      <w:r>
        <w:rPr>
          <w:rFonts w:ascii="Times New Roman" w:hAnsi="Times New Roman"/>
          <w:b/>
          <w:sz w:val="26"/>
          <w:szCs w:val="26"/>
          <w:lang w:val="en"/>
        </w:rPr>
        <w:t>Additional Results</w:t>
      </w:r>
    </w:p>
    <w:p w14:paraId="58E5337C" w14:textId="77777777" w:rsidR="001116C0" w:rsidRPr="00260914" w:rsidRDefault="001116C0" w:rsidP="001116C0">
      <w:pPr>
        <w:pStyle w:val="MediumGrid1-Accent21"/>
        <w:spacing w:line="360" w:lineRule="auto"/>
        <w:ind w:left="0"/>
        <w:jc w:val="both"/>
        <w:rPr>
          <w:rStyle w:val="PageNumber"/>
          <w:rFonts w:ascii="Times New Roman" w:hAnsi="Times New Roman"/>
          <w:sz w:val="24"/>
          <w:szCs w:val="24"/>
          <w:shd w:val="clear" w:color="auto" w:fill="FFFFFF"/>
          <w:lang w:val="en-US"/>
        </w:rPr>
      </w:pPr>
    </w:p>
    <w:tbl>
      <w:tblPr>
        <w:tblW w:w="0" w:type="auto"/>
        <w:jc w:val="center"/>
        <w:tblLook w:val="04A0" w:firstRow="1" w:lastRow="0" w:firstColumn="1" w:lastColumn="0" w:noHBand="0" w:noVBand="1"/>
      </w:tblPr>
      <w:tblGrid>
        <w:gridCol w:w="9062"/>
      </w:tblGrid>
      <w:tr w:rsidR="001116C0" w:rsidRPr="000E3E88" w14:paraId="2A078DC7" w14:textId="77777777" w:rsidTr="00B37F09">
        <w:trPr>
          <w:jc w:val="center"/>
        </w:trPr>
        <w:tc>
          <w:tcPr>
            <w:tcW w:w="9062" w:type="dxa"/>
            <w:shd w:val="clear" w:color="auto" w:fill="auto"/>
          </w:tcPr>
          <w:p w14:paraId="6BF51235" w14:textId="77777777" w:rsidR="001116C0" w:rsidRDefault="001116C0" w:rsidP="00B37F09">
            <w:pPr>
              <w:autoSpaceDE w:val="0"/>
              <w:autoSpaceDN w:val="0"/>
              <w:adjustRightInd w:val="0"/>
              <w:spacing w:after="0" w:line="240" w:lineRule="auto"/>
              <w:jc w:val="center"/>
              <w:rPr>
                <w:rFonts w:ascii="Times New Roman" w:eastAsia="Times New Roman" w:hAnsi="Times New Roman"/>
                <w:i/>
                <w:iCs/>
                <w:noProof/>
                <w:color w:val="231F20"/>
                <w:sz w:val="24"/>
                <w:szCs w:val="24"/>
                <w:lang w:eastAsia="de-CH"/>
              </w:rPr>
            </w:pPr>
            <w:r w:rsidRPr="000E3E88">
              <w:rPr>
                <w:rFonts w:ascii="Times New Roman" w:eastAsia="Times New Roman" w:hAnsi="Times New Roman"/>
                <w:b/>
                <w:noProof/>
                <w:color w:val="231F20"/>
                <w:sz w:val="24"/>
                <w:szCs w:val="24"/>
                <w:lang w:eastAsia="de-CH"/>
              </w:rPr>
              <w:t xml:space="preserve">Figure </w:t>
            </w:r>
            <w:r>
              <w:rPr>
                <w:rFonts w:ascii="Times New Roman" w:eastAsia="Times New Roman" w:hAnsi="Times New Roman"/>
                <w:b/>
                <w:noProof/>
                <w:color w:val="231F20"/>
                <w:sz w:val="24"/>
                <w:szCs w:val="24"/>
                <w:lang w:eastAsia="de-CH"/>
              </w:rPr>
              <w:t>G.1</w:t>
            </w:r>
            <w:r w:rsidRPr="002E6065">
              <w:rPr>
                <w:rFonts w:ascii="Times New Roman" w:eastAsia="Times New Roman" w:hAnsi="Times New Roman" w:cs="Times New Roman"/>
                <w:bCs/>
                <w:noProof/>
                <w:color w:val="231F20"/>
                <w:sz w:val="24"/>
                <w:szCs w:val="24"/>
                <w:lang w:eastAsia="de-CH"/>
              </w:rPr>
              <w:t>:</w:t>
            </w:r>
            <w:r w:rsidRPr="005F0D28">
              <w:rPr>
                <w:rFonts w:ascii="Times New Roman" w:eastAsia="Times New Roman" w:hAnsi="Times New Roman"/>
                <w:b/>
                <w:noProof/>
                <w:color w:val="231F20"/>
                <w:sz w:val="24"/>
                <w:szCs w:val="24"/>
                <w:lang w:eastAsia="de-CH"/>
              </w:rPr>
              <w:t xml:space="preserve"> </w:t>
            </w:r>
            <w:r w:rsidRPr="005A31F4">
              <w:rPr>
                <w:rFonts w:ascii="Times New Roman" w:eastAsia="Times New Roman" w:hAnsi="Times New Roman"/>
                <w:bCs/>
                <w:noProof/>
                <w:color w:val="231F20"/>
                <w:sz w:val="24"/>
                <w:szCs w:val="24"/>
                <w:lang w:eastAsia="de-CH"/>
              </w:rPr>
              <w:t>Relationship between transfers and beliefs</w:t>
            </w:r>
            <w:r>
              <w:rPr>
                <w:rFonts w:ascii="Times New Roman" w:eastAsia="Times New Roman" w:hAnsi="Times New Roman"/>
                <w:noProof/>
                <w:color w:val="231F20"/>
                <w:sz w:val="24"/>
                <w:szCs w:val="24"/>
                <w:lang w:eastAsia="de-CH"/>
              </w:rPr>
              <w:t xml:space="preserve"> </w:t>
            </w:r>
            <w:r w:rsidRPr="005B3945">
              <w:rPr>
                <w:rFonts w:ascii="Times New Roman" w:eastAsia="Times New Roman" w:hAnsi="Times New Roman"/>
                <w:noProof/>
                <w:color w:val="231F20"/>
                <w:sz w:val="24"/>
                <w:szCs w:val="24"/>
                <w:lang w:eastAsia="de-CH"/>
              </w:rPr>
              <w:t xml:space="preserve">in </w:t>
            </w:r>
            <w:r w:rsidRPr="00896371">
              <w:rPr>
                <w:rFonts w:ascii="Times New Roman" w:eastAsia="Times New Roman" w:hAnsi="Times New Roman"/>
                <w:i/>
                <w:iCs/>
                <w:noProof/>
                <w:color w:val="231F20"/>
                <w:sz w:val="24"/>
                <w:szCs w:val="24"/>
                <w:lang w:eastAsia="de-CH"/>
              </w:rPr>
              <w:t>No Information</w:t>
            </w:r>
          </w:p>
          <w:p w14:paraId="33C86641" w14:textId="77777777" w:rsidR="001116C0" w:rsidRPr="000E3E88" w:rsidRDefault="001116C0" w:rsidP="00B37F09">
            <w:pPr>
              <w:autoSpaceDE w:val="0"/>
              <w:autoSpaceDN w:val="0"/>
              <w:adjustRightInd w:val="0"/>
              <w:spacing w:after="0" w:line="240" w:lineRule="auto"/>
              <w:jc w:val="center"/>
              <w:rPr>
                <w:rFonts w:ascii="Times New Roman" w:eastAsia="Times New Roman" w:hAnsi="Times New Roman"/>
                <w:b/>
                <w:noProof/>
                <w:color w:val="231F20"/>
                <w:sz w:val="24"/>
                <w:szCs w:val="24"/>
                <w:lang w:eastAsia="de-CH"/>
              </w:rPr>
            </w:pPr>
          </w:p>
        </w:tc>
      </w:tr>
      <w:tr w:rsidR="001116C0" w:rsidRPr="004B743C" w14:paraId="5DFF16DD" w14:textId="77777777" w:rsidTr="00B37F09">
        <w:trPr>
          <w:trHeight w:val="5159"/>
          <w:jc w:val="center"/>
        </w:trPr>
        <w:tc>
          <w:tcPr>
            <w:tcW w:w="9062" w:type="dxa"/>
            <w:shd w:val="clear" w:color="auto" w:fill="auto"/>
          </w:tcPr>
          <w:p w14:paraId="7ED6CDAD" w14:textId="77777777" w:rsidR="001116C0" w:rsidRPr="000E3E88" w:rsidRDefault="001116C0" w:rsidP="00B37F09">
            <w:pPr>
              <w:autoSpaceDE w:val="0"/>
              <w:autoSpaceDN w:val="0"/>
              <w:adjustRightInd w:val="0"/>
              <w:spacing w:after="0" w:line="240" w:lineRule="auto"/>
              <w:jc w:val="center"/>
              <w:rPr>
                <w:rFonts w:ascii="Times New Roman" w:eastAsia="Times New Roman" w:hAnsi="Times New Roman"/>
                <w:noProof/>
                <w:color w:val="231F20"/>
                <w:sz w:val="24"/>
                <w:szCs w:val="24"/>
                <w:lang w:eastAsia="de-CH"/>
              </w:rPr>
            </w:pPr>
            <w:r>
              <w:rPr>
                <w:noProof/>
              </w:rPr>
              <w:drawing>
                <wp:inline distT="0" distB="0" distL="0" distR="0" wp14:anchorId="6EF87F44" wp14:editId="4E374EE2">
                  <wp:extent cx="5065792" cy="31718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11" t="12733" r="22436" b="13528"/>
                          <a:stretch/>
                        </pic:blipFill>
                        <pic:spPr bwMode="auto">
                          <a:xfrm>
                            <a:off x="0" y="0"/>
                            <a:ext cx="5069813" cy="31743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19D6381" w14:textId="77777777" w:rsidR="001116C0" w:rsidRPr="000E3E88" w:rsidRDefault="001116C0" w:rsidP="00B37F09">
            <w:pPr>
              <w:autoSpaceDE w:val="0"/>
              <w:autoSpaceDN w:val="0"/>
              <w:adjustRightInd w:val="0"/>
              <w:spacing w:before="120" w:after="0" w:line="240" w:lineRule="auto"/>
              <w:ind w:left="609" w:right="554"/>
              <w:jc w:val="both"/>
              <w:rPr>
                <w:rFonts w:ascii="Times New Roman" w:eastAsia="Times New Roman" w:hAnsi="Times New Roman"/>
                <w:noProof/>
                <w:color w:val="231F20"/>
                <w:sz w:val="20"/>
                <w:szCs w:val="20"/>
                <w:lang w:eastAsia="de-CH"/>
              </w:rPr>
            </w:pPr>
            <w:r w:rsidRPr="000E3E88">
              <w:rPr>
                <w:rFonts w:ascii="Times New Roman" w:eastAsia="Times New Roman" w:hAnsi="Times New Roman"/>
                <w:i/>
                <w:color w:val="000000"/>
                <w:sz w:val="20"/>
                <w:szCs w:val="20"/>
                <w:lang w:eastAsia="de-CH"/>
              </w:rPr>
              <w:t>Notes:</w:t>
            </w:r>
            <w:r w:rsidRPr="000E3E88">
              <w:rPr>
                <w:rFonts w:ascii="Times New Roman" w:eastAsia="Times New Roman" w:hAnsi="Times New Roman"/>
                <w:color w:val="000000"/>
                <w:sz w:val="20"/>
                <w:szCs w:val="20"/>
                <w:lang w:eastAsia="de-CH"/>
              </w:rPr>
              <w:t xml:space="preserve"> </w:t>
            </w:r>
            <w:r>
              <w:rPr>
                <w:rFonts w:ascii="Times New Roman" w:eastAsia="Times New Roman" w:hAnsi="Times New Roman"/>
                <w:color w:val="000000"/>
                <w:sz w:val="20"/>
                <w:szCs w:val="20"/>
                <w:lang w:eastAsia="de-CH"/>
              </w:rPr>
              <w:t xml:space="preserve">“Beliefs about Prob. Work” on the x-axis represent the elicited beliefs about the probability that the Work Task determined income rather than the Lottery. </w:t>
            </w:r>
            <w:r w:rsidRPr="000E3E88">
              <w:rPr>
                <w:rFonts w:ascii="Times New Roman" w:eastAsia="Times New Roman" w:hAnsi="Times New Roman"/>
                <w:color w:val="000000"/>
                <w:sz w:val="20"/>
                <w:szCs w:val="20"/>
                <w:lang w:eastAsia="de-CH"/>
              </w:rPr>
              <w:t xml:space="preserve"> </w:t>
            </w:r>
            <w:r w:rsidRPr="005F0D28">
              <w:rPr>
                <w:rFonts w:ascii="Times New Roman" w:eastAsia="Times New Roman" w:hAnsi="Times New Roman"/>
                <w:color w:val="000000"/>
                <w:sz w:val="20"/>
                <w:szCs w:val="20"/>
                <w:lang w:eastAsia="de-CH"/>
              </w:rPr>
              <w:t>Each point in the scatter plot corresponds</w:t>
            </w:r>
            <w:r>
              <w:rPr>
                <w:rFonts w:ascii="Times New Roman" w:eastAsia="Times New Roman" w:hAnsi="Times New Roman"/>
                <w:color w:val="000000"/>
                <w:sz w:val="20"/>
                <w:szCs w:val="20"/>
                <w:lang w:eastAsia="de-CH"/>
              </w:rPr>
              <w:t xml:space="preserve"> to a participant who received a high income in </w:t>
            </w:r>
            <w:r w:rsidRPr="002C3E2E">
              <w:rPr>
                <w:rFonts w:ascii="Times New Roman" w:eastAsia="Times New Roman" w:hAnsi="Times New Roman"/>
                <w:i/>
                <w:color w:val="000000"/>
                <w:sz w:val="20"/>
                <w:szCs w:val="20"/>
                <w:lang w:eastAsia="de-CH"/>
              </w:rPr>
              <w:t>No Information</w:t>
            </w:r>
            <w:r>
              <w:rPr>
                <w:rFonts w:ascii="Times New Roman" w:eastAsia="Times New Roman" w:hAnsi="Times New Roman"/>
                <w:color w:val="000000"/>
                <w:sz w:val="20"/>
                <w:szCs w:val="20"/>
                <w:lang w:eastAsia="de-CH"/>
              </w:rPr>
              <w:t>.</w:t>
            </w:r>
            <w:r>
              <w:t xml:space="preserve"> </w:t>
            </w:r>
            <w:r w:rsidRPr="00C2317C">
              <w:rPr>
                <w:rFonts w:ascii="Times New Roman" w:eastAsia="Times New Roman" w:hAnsi="Times New Roman"/>
                <w:color w:val="000000"/>
                <w:sz w:val="20"/>
                <w:szCs w:val="20"/>
                <w:lang w:eastAsia="de-CH"/>
              </w:rPr>
              <w:t>The solid line represents the fitted line from regressing transfers on beliefs; the coefficient being -0.062 (p-value=0.031).</w:t>
            </w:r>
          </w:p>
        </w:tc>
      </w:tr>
    </w:tbl>
    <w:p w14:paraId="1E1D15AC" w14:textId="77777777" w:rsidR="001116C0" w:rsidRDefault="001116C0" w:rsidP="001116C0">
      <w:pPr>
        <w:pStyle w:val="MediumGrid1-Accent21"/>
        <w:spacing w:line="360" w:lineRule="auto"/>
        <w:ind w:left="0" w:firstLine="720"/>
        <w:jc w:val="both"/>
        <w:rPr>
          <w:rFonts w:ascii="Times New Roman" w:hAnsi="Times New Roman"/>
          <w:sz w:val="24"/>
          <w:szCs w:val="24"/>
          <w:shd w:val="clear" w:color="auto" w:fill="FFFFFF"/>
          <w:lang w:val="en"/>
        </w:rPr>
      </w:pPr>
    </w:p>
    <w:p w14:paraId="5CD524D9" w14:textId="77777777" w:rsidR="001116C0" w:rsidRDefault="001116C0" w:rsidP="001116C0">
      <w:pPr>
        <w:pStyle w:val="MediumGrid1-Accent21"/>
        <w:spacing w:line="360" w:lineRule="auto"/>
        <w:ind w:left="0"/>
        <w:rPr>
          <w:rFonts w:ascii="Times New Roman" w:hAnsi="Times New Roman"/>
          <w:b/>
          <w:sz w:val="26"/>
          <w:szCs w:val="26"/>
          <w:lang w:val="en"/>
        </w:rPr>
      </w:pPr>
    </w:p>
    <w:p w14:paraId="77F38FF7" w14:textId="77777777" w:rsidR="001116C0" w:rsidRDefault="001116C0" w:rsidP="001116C0">
      <w:pPr>
        <w:pStyle w:val="MediumGrid1-Accent21"/>
        <w:spacing w:line="360" w:lineRule="auto"/>
        <w:ind w:left="0"/>
        <w:rPr>
          <w:rFonts w:ascii="Times New Roman" w:hAnsi="Times New Roman"/>
          <w:b/>
          <w:sz w:val="26"/>
          <w:szCs w:val="26"/>
          <w:lang w:val="en"/>
        </w:rPr>
      </w:pPr>
    </w:p>
    <w:p w14:paraId="55E6EF97" w14:textId="77777777" w:rsidR="001116C0" w:rsidRDefault="001116C0" w:rsidP="001116C0">
      <w:pPr>
        <w:pStyle w:val="MediumGrid1-Accent21"/>
        <w:spacing w:line="360" w:lineRule="auto"/>
        <w:ind w:left="0"/>
        <w:rPr>
          <w:rFonts w:ascii="Times New Roman" w:hAnsi="Times New Roman"/>
          <w:b/>
          <w:sz w:val="26"/>
          <w:szCs w:val="26"/>
          <w:lang w:val="en"/>
        </w:rPr>
      </w:pPr>
    </w:p>
    <w:p w14:paraId="17824D3F" w14:textId="77777777" w:rsidR="001116C0" w:rsidRDefault="001116C0" w:rsidP="001116C0">
      <w:pPr>
        <w:pStyle w:val="MediumGrid1-Accent21"/>
        <w:spacing w:line="360" w:lineRule="auto"/>
        <w:ind w:left="0"/>
        <w:rPr>
          <w:rFonts w:ascii="Times New Roman" w:hAnsi="Times New Roman"/>
          <w:b/>
          <w:sz w:val="26"/>
          <w:szCs w:val="26"/>
          <w:lang w:val="en"/>
        </w:rPr>
      </w:pPr>
    </w:p>
    <w:p w14:paraId="7CDA381C" w14:textId="77777777" w:rsidR="001116C0" w:rsidRDefault="001116C0" w:rsidP="001116C0">
      <w:pPr>
        <w:pStyle w:val="MediumGrid1-Accent21"/>
        <w:spacing w:line="360" w:lineRule="auto"/>
        <w:ind w:left="0"/>
        <w:rPr>
          <w:rFonts w:ascii="Times New Roman" w:hAnsi="Times New Roman"/>
          <w:b/>
          <w:sz w:val="26"/>
          <w:szCs w:val="26"/>
          <w:lang w:val="en"/>
        </w:rPr>
      </w:pPr>
    </w:p>
    <w:p w14:paraId="5AA77C49" w14:textId="77777777" w:rsidR="001116C0" w:rsidRDefault="001116C0" w:rsidP="001116C0">
      <w:pPr>
        <w:pStyle w:val="MediumGrid1-Accent21"/>
        <w:spacing w:line="360" w:lineRule="auto"/>
        <w:ind w:left="0"/>
        <w:rPr>
          <w:rFonts w:ascii="Times New Roman" w:hAnsi="Times New Roman"/>
          <w:b/>
          <w:sz w:val="26"/>
          <w:szCs w:val="26"/>
          <w:lang w:val="en"/>
        </w:rPr>
      </w:pPr>
    </w:p>
    <w:p w14:paraId="6657EEEF" w14:textId="77777777" w:rsidR="001116C0" w:rsidRDefault="001116C0" w:rsidP="001116C0">
      <w:pPr>
        <w:pStyle w:val="MediumGrid1-Accent21"/>
        <w:spacing w:line="360" w:lineRule="auto"/>
        <w:ind w:left="0"/>
        <w:rPr>
          <w:rFonts w:ascii="Times New Roman" w:hAnsi="Times New Roman"/>
          <w:b/>
          <w:sz w:val="26"/>
          <w:szCs w:val="26"/>
          <w:lang w:val="en"/>
        </w:rPr>
      </w:pPr>
    </w:p>
    <w:p w14:paraId="56762EAC" w14:textId="77777777" w:rsidR="001116C0" w:rsidRDefault="001116C0" w:rsidP="001116C0">
      <w:pPr>
        <w:pStyle w:val="MediumGrid1-Accent21"/>
        <w:spacing w:line="360" w:lineRule="auto"/>
        <w:ind w:left="0"/>
        <w:rPr>
          <w:rFonts w:ascii="Times New Roman" w:hAnsi="Times New Roman"/>
          <w:b/>
          <w:sz w:val="26"/>
          <w:szCs w:val="26"/>
          <w:lang w:val="en"/>
        </w:rPr>
      </w:pPr>
    </w:p>
    <w:p w14:paraId="0EE97340" w14:textId="77777777" w:rsidR="001116C0" w:rsidRDefault="001116C0" w:rsidP="001116C0">
      <w:pPr>
        <w:pStyle w:val="MediumGrid1-Accent21"/>
        <w:spacing w:line="360" w:lineRule="auto"/>
        <w:ind w:left="0"/>
        <w:rPr>
          <w:rFonts w:ascii="Times New Roman" w:hAnsi="Times New Roman"/>
          <w:b/>
          <w:sz w:val="26"/>
          <w:szCs w:val="26"/>
          <w:lang w:val="en"/>
        </w:rPr>
      </w:pPr>
    </w:p>
    <w:p w14:paraId="2CF70DE8" w14:textId="77777777" w:rsidR="001116C0" w:rsidRDefault="001116C0" w:rsidP="001116C0">
      <w:pPr>
        <w:pStyle w:val="MediumGrid1-Accent21"/>
        <w:spacing w:line="360" w:lineRule="auto"/>
        <w:ind w:left="0"/>
        <w:rPr>
          <w:rFonts w:ascii="Times New Roman" w:hAnsi="Times New Roman"/>
          <w:b/>
          <w:sz w:val="26"/>
          <w:szCs w:val="26"/>
          <w:lang w:val="en"/>
        </w:rPr>
      </w:pPr>
    </w:p>
    <w:tbl>
      <w:tblPr>
        <w:tblW w:w="0" w:type="auto"/>
        <w:jc w:val="center"/>
        <w:tblLook w:val="04A0" w:firstRow="1" w:lastRow="0" w:firstColumn="1" w:lastColumn="0" w:noHBand="0" w:noVBand="1"/>
      </w:tblPr>
      <w:tblGrid>
        <w:gridCol w:w="8205"/>
      </w:tblGrid>
      <w:tr w:rsidR="001116C0" w:rsidRPr="000E3E88" w14:paraId="6FA6B17D" w14:textId="77777777" w:rsidTr="00B37F09">
        <w:trPr>
          <w:trHeight w:val="247"/>
          <w:jc w:val="center"/>
        </w:trPr>
        <w:tc>
          <w:tcPr>
            <w:tcW w:w="8205" w:type="dxa"/>
            <w:shd w:val="clear" w:color="auto" w:fill="auto"/>
          </w:tcPr>
          <w:p w14:paraId="1CDD44D7" w14:textId="77777777" w:rsidR="001116C0" w:rsidRPr="00944C99" w:rsidRDefault="001116C0" w:rsidP="00B37F09">
            <w:pPr>
              <w:autoSpaceDE w:val="0"/>
              <w:autoSpaceDN w:val="0"/>
              <w:adjustRightInd w:val="0"/>
              <w:spacing w:after="0" w:line="480" w:lineRule="auto"/>
              <w:jc w:val="center"/>
              <w:rPr>
                <w:rFonts w:ascii="Times New Roman" w:eastAsia="Times New Roman" w:hAnsi="Times New Roman"/>
                <w:b/>
                <w:noProof/>
                <w:color w:val="231F20"/>
                <w:sz w:val="24"/>
                <w:szCs w:val="24"/>
                <w:lang w:eastAsia="de-CH"/>
              </w:rPr>
            </w:pPr>
            <w:r w:rsidRPr="000E3E88">
              <w:rPr>
                <w:rFonts w:ascii="Times New Roman" w:eastAsia="Times New Roman" w:hAnsi="Times New Roman"/>
                <w:b/>
                <w:noProof/>
                <w:color w:val="231F20"/>
                <w:sz w:val="24"/>
                <w:szCs w:val="24"/>
                <w:lang w:eastAsia="de-CH"/>
              </w:rPr>
              <w:t xml:space="preserve">Figure </w:t>
            </w:r>
            <w:r>
              <w:rPr>
                <w:rFonts w:ascii="Times New Roman" w:eastAsia="Times New Roman" w:hAnsi="Times New Roman"/>
                <w:b/>
                <w:noProof/>
                <w:color w:val="231F20"/>
                <w:sz w:val="24"/>
                <w:szCs w:val="24"/>
                <w:lang w:eastAsia="de-CH"/>
              </w:rPr>
              <w:t>G.2</w:t>
            </w:r>
            <w:r w:rsidRPr="002E6065">
              <w:rPr>
                <w:rFonts w:ascii="Times New Roman" w:eastAsia="Times New Roman" w:hAnsi="Times New Roman" w:cs="Times New Roman"/>
                <w:bCs/>
                <w:noProof/>
                <w:color w:val="231F20"/>
                <w:sz w:val="24"/>
                <w:szCs w:val="24"/>
                <w:lang w:eastAsia="de-CH"/>
              </w:rPr>
              <w:t>:</w:t>
            </w:r>
            <w:r>
              <w:rPr>
                <w:rFonts w:ascii="Times New Roman" w:eastAsia="Times New Roman" w:hAnsi="Times New Roman"/>
                <w:b/>
                <w:noProof/>
                <w:color w:val="231F20"/>
                <w:sz w:val="24"/>
                <w:szCs w:val="24"/>
                <w:lang w:eastAsia="de-CH"/>
              </w:rPr>
              <w:t xml:space="preserve"> </w:t>
            </w:r>
            <w:r w:rsidRPr="005A31F4">
              <w:rPr>
                <w:rFonts w:ascii="Times New Roman" w:eastAsia="Times New Roman" w:hAnsi="Times New Roman"/>
                <w:bCs/>
                <w:noProof/>
                <w:color w:val="231F20"/>
                <w:sz w:val="24"/>
                <w:szCs w:val="24"/>
                <w:lang w:eastAsia="de-CH"/>
              </w:rPr>
              <w:t xml:space="preserve">Average </w:t>
            </w:r>
            <w:r>
              <w:rPr>
                <w:rFonts w:ascii="Times New Roman" w:eastAsia="Times New Roman" w:hAnsi="Times New Roman"/>
                <w:bCs/>
                <w:noProof/>
                <w:color w:val="231F20"/>
                <w:sz w:val="24"/>
                <w:szCs w:val="24"/>
                <w:lang w:eastAsia="de-CH"/>
              </w:rPr>
              <w:t>low-income participants’ beliefs about redistribution</w:t>
            </w:r>
            <w:r w:rsidRPr="005A31F4">
              <w:rPr>
                <w:rFonts w:ascii="Times New Roman" w:hAnsi="Times New Roman" w:cs="Times New Roman"/>
                <w:bCs/>
                <w:sz w:val="24"/>
                <w:szCs w:val="24"/>
                <w:lang w:eastAsia="de-CH"/>
              </w:rPr>
              <w:t xml:space="preserve"> across treatments</w:t>
            </w:r>
          </w:p>
        </w:tc>
      </w:tr>
      <w:tr w:rsidR="001116C0" w:rsidRPr="004B743C" w14:paraId="492B81D8" w14:textId="77777777" w:rsidTr="00B37F09">
        <w:trPr>
          <w:trHeight w:val="5155"/>
          <w:jc w:val="center"/>
        </w:trPr>
        <w:tc>
          <w:tcPr>
            <w:tcW w:w="8205" w:type="dxa"/>
            <w:shd w:val="clear" w:color="auto" w:fill="auto"/>
          </w:tcPr>
          <w:p w14:paraId="68F3E9E4" w14:textId="77777777" w:rsidR="001116C0" w:rsidRPr="000E3E88" w:rsidRDefault="001116C0" w:rsidP="00B37F09">
            <w:pPr>
              <w:autoSpaceDE w:val="0"/>
              <w:autoSpaceDN w:val="0"/>
              <w:adjustRightInd w:val="0"/>
              <w:spacing w:after="0" w:line="480" w:lineRule="auto"/>
              <w:jc w:val="center"/>
              <w:rPr>
                <w:rFonts w:ascii="Times New Roman" w:eastAsia="Times New Roman" w:hAnsi="Times New Roman"/>
                <w:noProof/>
                <w:color w:val="231F20"/>
                <w:sz w:val="24"/>
                <w:szCs w:val="24"/>
                <w:lang w:eastAsia="de-CH"/>
              </w:rPr>
            </w:pPr>
            <w:r>
              <w:rPr>
                <w:noProof/>
              </w:rPr>
              <w:drawing>
                <wp:inline distT="0" distB="0" distL="0" distR="0" wp14:anchorId="3ADA259E" wp14:editId="5DE1FF5B">
                  <wp:extent cx="4533900" cy="28220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900" cy="2822062"/>
                          </a:xfrm>
                          <a:prstGeom prst="rect">
                            <a:avLst/>
                          </a:prstGeom>
                        </pic:spPr>
                      </pic:pic>
                    </a:graphicData>
                  </a:graphic>
                </wp:inline>
              </w:drawing>
            </w:r>
          </w:p>
          <w:p w14:paraId="7060B5CE" w14:textId="77777777" w:rsidR="001116C0" w:rsidRPr="000E3E88" w:rsidRDefault="001116C0" w:rsidP="00B37F09">
            <w:pPr>
              <w:autoSpaceDE w:val="0"/>
              <w:autoSpaceDN w:val="0"/>
              <w:adjustRightInd w:val="0"/>
              <w:spacing w:before="120" w:after="0" w:line="480" w:lineRule="auto"/>
              <w:ind w:left="609" w:right="554"/>
              <w:jc w:val="both"/>
              <w:rPr>
                <w:rFonts w:ascii="Times New Roman" w:eastAsia="Times New Roman" w:hAnsi="Times New Roman"/>
                <w:noProof/>
                <w:color w:val="231F20"/>
                <w:sz w:val="20"/>
                <w:szCs w:val="20"/>
                <w:lang w:eastAsia="de-CH"/>
              </w:rPr>
            </w:pPr>
            <w:r>
              <w:rPr>
                <w:rFonts w:ascii="Times New Roman" w:eastAsia="Times New Roman" w:hAnsi="Times New Roman"/>
                <w:i/>
                <w:color w:val="000000"/>
                <w:sz w:val="20"/>
                <w:szCs w:val="20"/>
                <w:lang w:eastAsia="de-CH"/>
              </w:rPr>
              <w:t>Note</w:t>
            </w:r>
            <w:r w:rsidRPr="000E3E88">
              <w:rPr>
                <w:rFonts w:ascii="Times New Roman" w:eastAsia="Times New Roman" w:hAnsi="Times New Roman"/>
                <w:i/>
                <w:color w:val="000000"/>
                <w:sz w:val="20"/>
                <w:szCs w:val="20"/>
                <w:lang w:eastAsia="de-CH"/>
              </w:rPr>
              <w:t>:</w:t>
            </w:r>
            <w:r w:rsidRPr="000E3E88">
              <w:rPr>
                <w:rFonts w:ascii="Times New Roman" w:eastAsia="Times New Roman" w:hAnsi="Times New Roman"/>
                <w:color w:val="000000"/>
                <w:sz w:val="20"/>
                <w:szCs w:val="20"/>
                <w:lang w:eastAsia="de-CH"/>
              </w:rPr>
              <w:t xml:space="preserve"> </w:t>
            </w:r>
            <w:r>
              <w:rPr>
                <w:rFonts w:ascii="Times New Roman" w:eastAsia="Times New Roman" w:hAnsi="Times New Roman"/>
                <w:color w:val="000000"/>
                <w:sz w:val="20"/>
                <w:szCs w:val="20"/>
                <w:lang w:eastAsia="de-CH"/>
              </w:rPr>
              <w:t>“Transfers” on the y-axis represent the elicited beliefs about how much money low-income participants think that high-income participants will transfer.</w:t>
            </w:r>
            <w:r w:rsidRPr="000C0E2E">
              <w:rPr>
                <w:rFonts w:ascii="Times New Roman" w:eastAsia="Times New Roman" w:hAnsi="Times New Roman"/>
                <w:color w:val="000000"/>
                <w:sz w:val="20"/>
                <w:szCs w:val="20"/>
                <w:lang w:eastAsia="de-CH"/>
              </w:rPr>
              <w:t xml:space="preserve"> Error bars denote the standard error of the mean.</w:t>
            </w:r>
          </w:p>
        </w:tc>
      </w:tr>
    </w:tbl>
    <w:p w14:paraId="2521056D" w14:textId="77777777" w:rsidR="001116C0" w:rsidRDefault="001116C0" w:rsidP="001116C0">
      <w:pPr>
        <w:spacing w:after="0"/>
        <w:rPr>
          <w:rFonts w:ascii="Times New Roman" w:eastAsia="Calibri" w:hAnsi="Times New Roman" w:cs="Times New Roman"/>
          <w:b/>
          <w:sz w:val="26"/>
          <w:szCs w:val="26"/>
          <w:lang w:val="en"/>
        </w:rPr>
      </w:pPr>
      <w:r>
        <w:rPr>
          <w:rFonts w:ascii="Times New Roman" w:hAnsi="Times New Roman"/>
          <w:b/>
          <w:sz w:val="26"/>
          <w:szCs w:val="26"/>
          <w:lang w:val="en"/>
        </w:rPr>
        <w:br w:type="page"/>
      </w:r>
    </w:p>
    <w:tbl>
      <w:tblPr>
        <w:tblpPr w:leftFromText="180" w:rightFromText="180" w:bottomFromText="160" w:vertAnchor="text" w:horzAnchor="margin" w:tblpY="239"/>
        <w:tblW w:w="9356" w:type="dxa"/>
        <w:tblLayout w:type="fixed"/>
        <w:tblCellMar>
          <w:left w:w="70" w:type="dxa"/>
          <w:right w:w="70" w:type="dxa"/>
        </w:tblCellMar>
        <w:tblLook w:val="04A0" w:firstRow="1" w:lastRow="0" w:firstColumn="1" w:lastColumn="0" w:noHBand="0" w:noVBand="1"/>
      </w:tblPr>
      <w:tblGrid>
        <w:gridCol w:w="1985"/>
        <w:gridCol w:w="1228"/>
        <w:gridCol w:w="1229"/>
        <w:gridCol w:w="1228"/>
        <w:gridCol w:w="1229"/>
        <w:gridCol w:w="1228"/>
        <w:gridCol w:w="1229"/>
      </w:tblGrid>
      <w:tr w:rsidR="001116C0" w:rsidRPr="00956FCC" w14:paraId="082AEA16" w14:textId="77777777" w:rsidTr="00B37F09">
        <w:trPr>
          <w:trHeight w:val="477"/>
        </w:trPr>
        <w:tc>
          <w:tcPr>
            <w:tcW w:w="9356" w:type="dxa"/>
            <w:gridSpan w:val="7"/>
            <w:tcBorders>
              <w:top w:val="nil"/>
              <w:left w:val="nil"/>
              <w:bottom w:val="double" w:sz="4" w:space="0" w:color="auto"/>
              <w:right w:val="nil"/>
            </w:tcBorders>
            <w:hideMark/>
          </w:tcPr>
          <w:p w14:paraId="7ED9E4C9" w14:textId="77777777" w:rsidR="001116C0" w:rsidRPr="00956FCC" w:rsidRDefault="001116C0" w:rsidP="00B37F09">
            <w:pPr>
              <w:spacing w:line="256" w:lineRule="auto"/>
              <w:jc w:val="center"/>
              <w:rPr>
                <w:rFonts w:ascii="Times New Roman" w:hAnsi="Times New Roman" w:cs="Times New Roman"/>
                <w:lang w:val="en-GB"/>
              </w:rPr>
            </w:pPr>
            <w:r w:rsidRPr="00956FCC">
              <w:rPr>
                <w:rFonts w:ascii="Times New Roman" w:hAnsi="Times New Roman" w:cs="Times New Roman"/>
                <w:b/>
                <w:lang w:val="en-GB"/>
              </w:rPr>
              <w:t xml:space="preserve">Table </w:t>
            </w:r>
            <w:r>
              <w:rPr>
                <w:rFonts w:ascii="Times New Roman" w:hAnsi="Times New Roman" w:cs="Times New Roman"/>
                <w:b/>
                <w:lang w:val="en-GB"/>
              </w:rPr>
              <w:t>G.1</w:t>
            </w:r>
            <w:r w:rsidRPr="00956FCC">
              <w:rPr>
                <w:rFonts w:ascii="Times New Roman" w:hAnsi="Times New Roman" w:cs="Times New Roman"/>
                <w:bCs/>
                <w:noProof/>
                <w:color w:val="231F20"/>
                <w:lang w:val="en-GB" w:eastAsia="de-CH"/>
              </w:rPr>
              <w:t>:</w:t>
            </w:r>
            <w:r w:rsidRPr="00956FCC">
              <w:rPr>
                <w:rFonts w:ascii="Times New Roman" w:hAnsi="Times New Roman" w:cs="Times New Roman"/>
                <w:b/>
                <w:lang w:val="en-GB"/>
              </w:rPr>
              <w:t xml:space="preserve"> </w:t>
            </w:r>
            <w:r w:rsidRPr="00956FCC">
              <w:rPr>
                <w:rFonts w:ascii="Times New Roman" w:hAnsi="Times New Roman" w:cs="Times New Roman"/>
                <w:bCs/>
                <w:lang w:val="en-GB"/>
              </w:rPr>
              <w:t xml:space="preserve">Relationship </w:t>
            </w:r>
            <w:r>
              <w:rPr>
                <w:rFonts w:ascii="Times New Roman" w:hAnsi="Times New Roman" w:cs="Times New Roman"/>
                <w:bCs/>
                <w:lang w:val="en-GB"/>
              </w:rPr>
              <w:t xml:space="preserve">between Probability to </w:t>
            </w:r>
            <w:r w:rsidRPr="00956FCC">
              <w:rPr>
                <w:rFonts w:ascii="Times New Roman" w:hAnsi="Times New Roman" w:cs="Times New Roman"/>
                <w:bCs/>
                <w:lang w:val="en-GB"/>
              </w:rPr>
              <w:t xml:space="preserve">transfer /amount transferred and </w:t>
            </w:r>
            <w:r w:rsidRPr="00956FCC">
              <w:rPr>
                <w:rFonts w:ascii="Times New Roman" w:hAnsi="Times New Roman" w:cs="Times New Roman"/>
                <w:bCs/>
                <w:i/>
                <w:iCs/>
                <w:lang w:val="en-GB"/>
              </w:rPr>
              <w:t>Information</w:t>
            </w:r>
            <w:r w:rsidRPr="00956FCC">
              <w:rPr>
                <w:rFonts w:ascii="Times New Roman" w:hAnsi="Times New Roman" w:cs="Times New Roman"/>
                <w:bCs/>
                <w:lang w:val="en-GB"/>
              </w:rPr>
              <w:t xml:space="preserve"> treatment</w:t>
            </w:r>
          </w:p>
        </w:tc>
      </w:tr>
      <w:tr w:rsidR="001116C0" w:rsidRPr="00956FCC" w14:paraId="7981D43A" w14:textId="77777777" w:rsidTr="00B37F09">
        <w:trPr>
          <w:trHeight w:val="477"/>
        </w:trPr>
        <w:tc>
          <w:tcPr>
            <w:tcW w:w="1985" w:type="dxa"/>
            <w:tcBorders>
              <w:top w:val="double" w:sz="4" w:space="0" w:color="auto"/>
              <w:left w:val="nil"/>
              <w:bottom w:val="nil"/>
              <w:right w:val="single" w:sz="4" w:space="0" w:color="auto"/>
            </w:tcBorders>
            <w:noWrap/>
            <w:vAlign w:val="center"/>
            <w:hideMark/>
          </w:tcPr>
          <w:p w14:paraId="7162F33B" w14:textId="77777777" w:rsidR="001116C0" w:rsidRPr="00956FCC" w:rsidRDefault="001116C0" w:rsidP="00B37F09">
            <w:pPr>
              <w:rPr>
                <w:rFonts w:ascii="Times New Roman" w:hAnsi="Times New Roman" w:cs="Times New Roman"/>
                <w:lang w:val="en-GB"/>
              </w:rPr>
            </w:pPr>
          </w:p>
        </w:tc>
        <w:tc>
          <w:tcPr>
            <w:tcW w:w="1228" w:type="dxa"/>
            <w:tcBorders>
              <w:top w:val="double" w:sz="4" w:space="0" w:color="auto"/>
              <w:left w:val="single" w:sz="4" w:space="0" w:color="auto"/>
              <w:bottom w:val="nil"/>
              <w:right w:val="nil"/>
            </w:tcBorders>
            <w:noWrap/>
            <w:vAlign w:val="center"/>
            <w:hideMark/>
          </w:tcPr>
          <w:p w14:paraId="7C1A02D6" w14:textId="77777777" w:rsidR="001116C0" w:rsidRPr="00956FCC" w:rsidRDefault="001116C0" w:rsidP="00B37F09">
            <w:pPr>
              <w:spacing w:before="60" w:after="120" w:line="256" w:lineRule="auto"/>
              <w:jc w:val="center"/>
              <w:rPr>
                <w:rFonts w:ascii="Times New Roman" w:eastAsia="Times New Roman" w:hAnsi="Times New Roman" w:cs="Times New Roman"/>
                <w:color w:val="000000"/>
                <w:lang w:val="fr-FR" w:eastAsia="de-CH"/>
              </w:rPr>
            </w:pPr>
            <w:r w:rsidRPr="00956FCC">
              <w:rPr>
                <w:rFonts w:ascii="Times New Roman" w:hAnsi="Times New Roman" w:cs="Times New Roman"/>
                <w:color w:val="000000"/>
                <w:lang w:eastAsia="de-CH"/>
              </w:rPr>
              <w:t>Probability</w:t>
            </w:r>
            <w:r>
              <w:rPr>
                <w:rFonts w:ascii="Times New Roman" w:hAnsi="Times New Roman" w:cs="Times New Roman"/>
                <w:color w:val="000000"/>
                <w:lang w:eastAsia="de-CH"/>
              </w:rPr>
              <w:t xml:space="preserve"> to transfer</w:t>
            </w:r>
          </w:p>
        </w:tc>
        <w:tc>
          <w:tcPr>
            <w:tcW w:w="1229" w:type="dxa"/>
            <w:tcBorders>
              <w:top w:val="double" w:sz="4" w:space="0" w:color="auto"/>
              <w:left w:val="nil"/>
              <w:bottom w:val="nil"/>
              <w:right w:val="nil"/>
            </w:tcBorders>
            <w:vAlign w:val="center"/>
            <w:hideMark/>
          </w:tcPr>
          <w:p w14:paraId="0CEBB4DF"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Amount transfered</w:t>
            </w:r>
          </w:p>
        </w:tc>
        <w:tc>
          <w:tcPr>
            <w:tcW w:w="1228" w:type="dxa"/>
            <w:tcBorders>
              <w:top w:val="double" w:sz="4" w:space="0" w:color="auto"/>
              <w:left w:val="nil"/>
              <w:bottom w:val="nil"/>
              <w:right w:val="nil"/>
            </w:tcBorders>
            <w:vAlign w:val="center"/>
            <w:hideMark/>
          </w:tcPr>
          <w:p w14:paraId="49867C7E"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Probability</w:t>
            </w:r>
            <w:r>
              <w:rPr>
                <w:rFonts w:ascii="Times New Roman" w:hAnsi="Times New Roman" w:cs="Times New Roman"/>
                <w:color w:val="000000"/>
                <w:lang w:eastAsia="de-CH"/>
              </w:rPr>
              <w:t xml:space="preserve"> to transfer</w:t>
            </w:r>
          </w:p>
        </w:tc>
        <w:tc>
          <w:tcPr>
            <w:tcW w:w="1229" w:type="dxa"/>
            <w:tcBorders>
              <w:top w:val="double" w:sz="4" w:space="0" w:color="auto"/>
              <w:left w:val="nil"/>
              <w:bottom w:val="nil"/>
              <w:right w:val="nil"/>
            </w:tcBorders>
            <w:vAlign w:val="center"/>
            <w:hideMark/>
          </w:tcPr>
          <w:p w14:paraId="4762D16E"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Amount transfered</w:t>
            </w:r>
          </w:p>
        </w:tc>
        <w:tc>
          <w:tcPr>
            <w:tcW w:w="1228" w:type="dxa"/>
            <w:tcBorders>
              <w:top w:val="double" w:sz="4" w:space="0" w:color="auto"/>
              <w:left w:val="nil"/>
              <w:bottom w:val="nil"/>
              <w:right w:val="nil"/>
            </w:tcBorders>
            <w:vAlign w:val="center"/>
            <w:hideMark/>
          </w:tcPr>
          <w:p w14:paraId="350932C4"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Probability</w:t>
            </w:r>
            <w:r>
              <w:rPr>
                <w:rFonts w:ascii="Times New Roman" w:hAnsi="Times New Roman" w:cs="Times New Roman"/>
                <w:color w:val="000000"/>
                <w:lang w:eastAsia="de-CH"/>
              </w:rPr>
              <w:t xml:space="preserve"> to transfer</w:t>
            </w:r>
          </w:p>
        </w:tc>
        <w:tc>
          <w:tcPr>
            <w:tcW w:w="1229" w:type="dxa"/>
            <w:tcBorders>
              <w:top w:val="double" w:sz="4" w:space="0" w:color="auto"/>
              <w:left w:val="nil"/>
              <w:bottom w:val="nil"/>
              <w:right w:val="nil"/>
            </w:tcBorders>
            <w:vAlign w:val="center"/>
            <w:hideMark/>
          </w:tcPr>
          <w:p w14:paraId="3CED5FD2"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Amount transfered</w:t>
            </w:r>
          </w:p>
        </w:tc>
      </w:tr>
      <w:tr w:rsidR="001116C0" w:rsidRPr="00956FCC" w14:paraId="4DCD60EA" w14:textId="77777777" w:rsidTr="00B37F09">
        <w:trPr>
          <w:trHeight w:val="477"/>
        </w:trPr>
        <w:tc>
          <w:tcPr>
            <w:tcW w:w="1985" w:type="dxa"/>
            <w:tcBorders>
              <w:top w:val="nil"/>
              <w:left w:val="nil"/>
              <w:bottom w:val="single" w:sz="4" w:space="0" w:color="auto"/>
              <w:right w:val="single" w:sz="4" w:space="0" w:color="auto"/>
            </w:tcBorders>
            <w:noWrap/>
            <w:vAlign w:val="center"/>
          </w:tcPr>
          <w:p w14:paraId="04B7A637" w14:textId="77777777" w:rsidR="001116C0" w:rsidRPr="00956FCC" w:rsidRDefault="001116C0" w:rsidP="00B37F09">
            <w:pPr>
              <w:spacing w:before="60" w:after="120" w:line="256" w:lineRule="auto"/>
              <w:rPr>
                <w:rFonts w:ascii="Times New Roman" w:hAnsi="Times New Roman" w:cs="Times New Roman"/>
                <w:lang w:val="en-GB" w:eastAsia="de-CH"/>
              </w:rPr>
            </w:pPr>
          </w:p>
        </w:tc>
        <w:tc>
          <w:tcPr>
            <w:tcW w:w="1228" w:type="dxa"/>
            <w:tcBorders>
              <w:top w:val="nil"/>
              <w:left w:val="single" w:sz="4" w:space="0" w:color="auto"/>
              <w:bottom w:val="single" w:sz="4" w:space="0" w:color="auto"/>
              <w:right w:val="nil"/>
            </w:tcBorders>
            <w:noWrap/>
            <w:vAlign w:val="center"/>
            <w:hideMark/>
          </w:tcPr>
          <w:p w14:paraId="14704A40" w14:textId="77777777" w:rsidR="001116C0" w:rsidRPr="00956FCC" w:rsidRDefault="001116C0" w:rsidP="00B37F09">
            <w:pPr>
              <w:spacing w:before="60" w:after="120" w:line="256" w:lineRule="auto"/>
              <w:jc w:val="center"/>
              <w:rPr>
                <w:rFonts w:ascii="Times New Roman" w:hAnsi="Times New Roman" w:cs="Times New Roman"/>
                <w:color w:val="000000"/>
                <w:lang w:val="fr-FR" w:eastAsia="de-CH"/>
              </w:rPr>
            </w:pPr>
            <w:r w:rsidRPr="00956FCC">
              <w:rPr>
                <w:rFonts w:ascii="Times New Roman" w:hAnsi="Times New Roman" w:cs="Times New Roman"/>
                <w:color w:val="000000"/>
                <w:lang w:eastAsia="de-CH"/>
              </w:rPr>
              <w:t>(1)</w:t>
            </w:r>
          </w:p>
        </w:tc>
        <w:tc>
          <w:tcPr>
            <w:tcW w:w="1229" w:type="dxa"/>
            <w:tcBorders>
              <w:top w:val="nil"/>
              <w:left w:val="nil"/>
              <w:bottom w:val="single" w:sz="4" w:space="0" w:color="auto"/>
              <w:right w:val="nil"/>
            </w:tcBorders>
            <w:vAlign w:val="center"/>
            <w:hideMark/>
          </w:tcPr>
          <w:p w14:paraId="32DD2A8E"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(2)</w:t>
            </w:r>
          </w:p>
        </w:tc>
        <w:tc>
          <w:tcPr>
            <w:tcW w:w="1228" w:type="dxa"/>
            <w:tcBorders>
              <w:top w:val="nil"/>
              <w:left w:val="nil"/>
              <w:bottom w:val="single" w:sz="4" w:space="0" w:color="auto"/>
              <w:right w:val="nil"/>
            </w:tcBorders>
            <w:vAlign w:val="center"/>
            <w:hideMark/>
          </w:tcPr>
          <w:p w14:paraId="69B650FE"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(3)</w:t>
            </w:r>
          </w:p>
        </w:tc>
        <w:tc>
          <w:tcPr>
            <w:tcW w:w="1229" w:type="dxa"/>
            <w:tcBorders>
              <w:top w:val="nil"/>
              <w:left w:val="nil"/>
              <w:bottom w:val="single" w:sz="4" w:space="0" w:color="auto"/>
              <w:right w:val="nil"/>
            </w:tcBorders>
            <w:vAlign w:val="center"/>
            <w:hideMark/>
          </w:tcPr>
          <w:p w14:paraId="124DFE16"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(4)</w:t>
            </w:r>
          </w:p>
        </w:tc>
        <w:tc>
          <w:tcPr>
            <w:tcW w:w="1228" w:type="dxa"/>
            <w:tcBorders>
              <w:top w:val="nil"/>
              <w:left w:val="nil"/>
              <w:bottom w:val="single" w:sz="4" w:space="0" w:color="auto"/>
              <w:right w:val="nil"/>
            </w:tcBorders>
            <w:vAlign w:val="center"/>
            <w:hideMark/>
          </w:tcPr>
          <w:p w14:paraId="5519555A"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(5)</w:t>
            </w:r>
          </w:p>
        </w:tc>
        <w:tc>
          <w:tcPr>
            <w:tcW w:w="1229" w:type="dxa"/>
            <w:tcBorders>
              <w:top w:val="nil"/>
              <w:left w:val="nil"/>
              <w:bottom w:val="single" w:sz="4" w:space="0" w:color="auto"/>
              <w:right w:val="nil"/>
            </w:tcBorders>
            <w:vAlign w:val="center"/>
            <w:hideMark/>
          </w:tcPr>
          <w:p w14:paraId="47EC42D9" w14:textId="77777777" w:rsidR="001116C0" w:rsidRPr="00956FCC" w:rsidRDefault="001116C0" w:rsidP="00B37F09">
            <w:pPr>
              <w:spacing w:before="60" w:after="120"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(6)</w:t>
            </w:r>
          </w:p>
        </w:tc>
      </w:tr>
      <w:tr w:rsidR="001116C0" w:rsidRPr="00956FCC" w14:paraId="4BF91518" w14:textId="77777777" w:rsidTr="00B37F09">
        <w:trPr>
          <w:trHeight w:val="452"/>
        </w:trPr>
        <w:tc>
          <w:tcPr>
            <w:tcW w:w="1985" w:type="dxa"/>
            <w:tcBorders>
              <w:top w:val="nil"/>
              <w:left w:val="nil"/>
              <w:bottom w:val="nil"/>
              <w:right w:val="single" w:sz="4" w:space="0" w:color="auto"/>
            </w:tcBorders>
            <w:noWrap/>
            <w:vAlign w:val="center"/>
            <w:hideMark/>
          </w:tcPr>
          <w:p w14:paraId="5B0BC1EE" w14:textId="77777777" w:rsidR="001116C0" w:rsidRPr="00956FCC" w:rsidRDefault="001116C0" w:rsidP="00B37F09">
            <w:pPr>
              <w:spacing w:line="256" w:lineRule="auto"/>
              <w:rPr>
                <w:rFonts w:ascii="Times New Roman" w:hAnsi="Times New Roman" w:cs="Times New Roman"/>
                <w:i/>
                <w:color w:val="000000"/>
                <w:lang w:eastAsia="de-CH"/>
              </w:rPr>
            </w:pPr>
            <w:r w:rsidRPr="00956FCC">
              <w:rPr>
                <w:rFonts w:ascii="Times New Roman" w:hAnsi="Times New Roman" w:cs="Times New Roman"/>
                <w:i/>
                <w:color w:val="000000"/>
                <w:lang w:eastAsia="de-CH"/>
              </w:rPr>
              <w:t>Information</w:t>
            </w:r>
          </w:p>
        </w:tc>
        <w:tc>
          <w:tcPr>
            <w:tcW w:w="1228" w:type="dxa"/>
            <w:tcBorders>
              <w:top w:val="nil"/>
              <w:left w:val="single" w:sz="4" w:space="0" w:color="auto"/>
              <w:bottom w:val="nil"/>
              <w:right w:val="nil"/>
            </w:tcBorders>
            <w:noWrap/>
            <w:vAlign w:val="center"/>
            <w:hideMark/>
          </w:tcPr>
          <w:p w14:paraId="6D1BA7E4"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-0.159</w:t>
            </w:r>
          </w:p>
        </w:tc>
        <w:tc>
          <w:tcPr>
            <w:tcW w:w="1229" w:type="dxa"/>
            <w:vAlign w:val="center"/>
            <w:hideMark/>
          </w:tcPr>
          <w:p w14:paraId="5904CD43"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0.114</w:t>
            </w:r>
          </w:p>
        </w:tc>
        <w:tc>
          <w:tcPr>
            <w:tcW w:w="1228" w:type="dxa"/>
            <w:vAlign w:val="center"/>
            <w:hideMark/>
          </w:tcPr>
          <w:p w14:paraId="284371DC"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-0.095</w:t>
            </w:r>
          </w:p>
        </w:tc>
        <w:tc>
          <w:tcPr>
            <w:tcW w:w="1229" w:type="dxa"/>
            <w:vAlign w:val="center"/>
            <w:hideMark/>
          </w:tcPr>
          <w:p w14:paraId="3E73DBB0"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-0.812</w:t>
            </w:r>
          </w:p>
        </w:tc>
        <w:tc>
          <w:tcPr>
            <w:tcW w:w="1228" w:type="dxa"/>
            <w:vAlign w:val="center"/>
            <w:hideMark/>
          </w:tcPr>
          <w:p w14:paraId="7DBFD5D0"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-0.069</w:t>
            </w:r>
          </w:p>
        </w:tc>
        <w:tc>
          <w:tcPr>
            <w:tcW w:w="1229" w:type="dxa"/>
            <w:vAlign w:val="center"/>
            <w:hideMark/>
          </w:tcPr>
          <w:p w14:paraId="437A7576"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-0.812</w:t>
            </w:r>
          </w:p>
        </w:tc>
      </w:tr>
      <w:tr w:rsidR="001116C0" w:rsidRPr="00956FCC" w14:paraId="17F00887" w14:textId="77777777" w:rsidTr="00B37F09">
        <w:trPr>
          <w:trHeight w:val="452"/>
        </w:trPr>
        <w:tc>
          <w:tcPr>
            <w:tcW w:w="1985" w:type="dxa"/>
            <w:tcBorders>
              <w:top w:val="nil"/>
              <w:left w:val="nil"/>
              <w:bottom w:val="nil"/>
              <w:right w:val="single" w:sz="4" w:space="0" w:color="auto"/>
            </w:tcBorders>
            <w:noWrap/>
            <w:vAlign w:val="center"/>
            <w:hideMark/>
          </w:tcPr>
          <w:p w14:paraId="2DAB22C5" w14:textId="77777777" w:rsidR="001116C0" w:rsidRPr="00956FCC" w:rsidRDefault="001116C0" w:rsidP="00B37F09">
            <w:pPr>
              <w:rPr>
                <w:rFonts w:ascii="Times New Roman" w:hAnsi="Times New Roman" w:cs="Times New Roman"/>
                <w:color w:val="000000"/>
                <w:lang w:eastAsia="de-CH"/>
              </w:rPr>
            </w:pPr>
          </w:p>
        </w:tc>
        <w:tc>
          <w:tcPr>
            <w:tcW w:w="1228" w:type="dxa"/>
            <w:tcBorders>
              <w:top w:val="nil"/>
              <w:left w:val="single" w:sz="4" w:space="0" w:color="auto"/>
              <w:bottom w:val="nil"/>
              <w:right w:val="nil"/>
            </w:tcBorders>
            <w:noWrap/>
            <w:vAlign w:val="center"/>
            <w:hideMark/>
          </w:tcPr>
          <w:p w14:paraId="1961AC5F" w14:textId="77777777" w:rsidR="001116C0" w:rsidRPr="00956FCC" w:rsidRDefault="001116C0" w:rsidP="00B37F09">
            <w:pPr>
              <w:spacing w:line="256" w:lineRule="auto"/>
              <w:jc w:val="center"/>
              <w:rPr>
                <w:rFonts w:ascii="Times New Roman" w:eastAsia="Times New Roman" w:hAnsi="Times New Roman" w:cs="Times New Roman"/>
                <w:color w:val="000000"/>
                <w:lang w:val="fr-FR" w:eastAsia="de-CH"/>
              </w:rPr>
            </w:pPr>
            <w:r w:rsidRPr="00956FCC">
              <w:rPr>
                <w:rFonts w:ascii="Times New Roman" w:hAnsi="Times New Roman" w:cs="Times New Roman"/>
                <w:color w:val="000000"/>
                <w:lang w:eastAsia="de-CH"/>
              </w:rPr>
              <w:t>(0.183)</w:t>
            </w:r>
          </w:p>
        </w:tc>
        <w:tc>
          <w:tcPr>
            <w:tcW w:w="1229" w:type="dxa"/>
            <w:vAlign w:val="center"/>
            <w:hideMark/>
          </w:tcPr>
          <w:p w14:paraId="531E72F4"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(0.985)</w:t>
            </w:r>
          </w:p>
        </w:tc>
        <w:tc>
          <w:tcPr>
            <w:tcW w:w="1228" w:type="dxa"/>
            <w:vAlign w:val="center"/>
            <w:hideMark/>
          </w:tcPr>
          <w:p w14:paraId="522CEE8E"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(0.212)</w:t>
            </w:r>
          </w:p>
        </w:tc>
        <w:tc>
          <w:tcPr>
            <w:tcW w:w="1229" w:type="dxa"/>
            <w:vAlign w:val="center"/>
            <w:hideMark/>
          </w:tcPr>
          <w:p w14:paraId="20C8975A"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(1.233)</w:t>
            </w:r>
          </w:p>
        </w:tc>
        <w:tc>
          <w:tcPr>
            <w:tcW w:w="1228" w:type="dxa"/>
            <w:vAlign w:val="center"/>
            <w:hideMark/>
          </w:tcPr>
          <w:p w14:paraId="4A632266"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(0.183)</w:t>
            </w:r>
          </w:p>
        </w:tc>
        <w:tc>
          <w:tcPr>
            <w:tcW w:w="1229" w:type="dxa"/>
            <w:vAlign w:val="center"/>
            <w:hideMark/>
          </w:tcPr>
          <w:p w14:paraId="582B8090"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(1.205)</w:t>
            </w:r>
          </w:p>
        </w:tc>
      </w:tr>
      <w:tr w:rsidR="001116C0" w:rsidRPr="00956FCC" w14:paraId="39976E70" w14:textId="77777777" w:rsidTr="00B37F09">
        <w:trPr>
          <w:trHeight w:val="452"/>
        </w:trPr>
        <w:tc>
          <w:tcPr>
            <w:tcW w:w="1985" w:type="dxa"/>
            <w:tcBorders>
              <w:top w:val="nil"/>
              <w:left w:val="nil"/>
              <w:bottom w:val="nil"/>
              <w:right w:val="single" w:sz="4" w:space="0" w:color="auto"/>
            </w:tcBorders>
            <w:noWrap/>
            <w:vAlign w:val="center"/>
            <w:hideMark/>
          </w:tcPr>
          <w:p w14:paraId="6E83F251" w14:textId="77777777" w:rsidR="001116C0" w:rsidRPr="00956FCC" w:rsidRDefault="001116C0" w:rsidP="00B37F09">
            <w:pPr>
              <w:spacing w:line="256" w:lineRule="auto"/>
              <w:rPr>
                <w:rFonts w:ascii="Times New Roman" w:hAnsi="Times New Roman" w:cs="Times New Roman"/>
                <w:i/>
                <w:lang w:val="en-GB" w:eastAsia="de-CH"/>
              </w:rPr>
            </w:pPr>
            <w:r w:rsidRPr="00956FCC">
              <w:rPr>
                <w:rFonts w:ascii="Times New Roman" w:hAnsi="Times New Roman" w:cs="Times New Roman"/>
                <w:i/>
                <w:lang w:val="en-GB"/>
              </w:rPr>
              <w:t>Beliefs about probability of Work</w:t>
            </w:r>
          </w:p>
        </w:tc>
        <w:tc>
          <w:tcPr>
            <w:tcW w:w="1228" w:type="dxa"/>
            <w:tcBorders>
              <w:top w:val="nil"/>
              <w:left w:val="single" w:sz="4" w:space="0" w:color="auto"/>
              <w:bottom w:val="nil"/>
              <w:right w:val="nil"/>
            </w:tcBorders>
            <w:noWrap/>
            <w:vAlign w:val="center"/>
          </w:tcPr>
          <w:p w14:paraId="56F3EE02" w14:textId="77777777" w:rsidR="001116C0" w:rsidRPr="00956FCC" w:rsidRDefault="001116C0" w:rsidP="00B37F09">
            <w:pPr>
              <w:spacing w:line="256" w:lineRule="auto"/>
              <w:jc w:val="center"/>
              <w:rPr>
                <w:rFonts w:ascii="Times New Roman" w:hAnsi="Times New Roman" w:cs="Times New Roman"/>
                <w:color w:val="000000"/>
                <w:lang w:val="en-GB" w:eastAsia="de-CH"/>
              </w:rPr>
            </w:pPr>
          </w:p>
        </w:tc>
        <w:tc>
          <w:tcPr>
            <w:tcW w:w="1229" w:type="dxa"/>
            <w:vAlign w:val="center"/>
          </w:tcPr>
          <w:p w14:paraId="66FEA1CF" w14:textId="77777777" w:rsidR="001116C0" w:rsidRPr="00956FCC" w:rsidRDefault="001116C0" w:rsidP="00B37F09">
            <w:pPr>
              <w:spacing w:line="256" w:lineRule="auto"/>
              <w:jc w:val="center"/>
              <w:rPr>
                <w:rFonts w:ascii="Times New Roman" w:hAnsi="Times New Roman" w:cs="Times New Roman"/>
                <w:color w:val="000000"/>
                <w:lang w:val="en-GB" w:eastAsia="de-CH"/>
              </w:rPr>
            </w:pPr>
          </w:p>
        </w:tc>
        <w:tc>
          <w:tcPr>
            <w:tcW w:w="1228" w:type="dxa"/>
          </w:tcPr>
          <w:p w14:paraId="51926F4B" w14:textId="77777777" w:rsidR="001116C0" w:rsidRPr="00956FCC" w:rsidRDefault="001116C0" w:rsidP="00B37F09">
            <w:pPr>
              <w:spacing w:line="256" w:lineRule="auto"/>
              <w:jc w:val="center"/>
              <w:rPr>
                <w:rFonts w:ascii="Times New Roman" w:hAnsi="Times New Roman" w:cs="Times New Roman"/>
                <w:color w:val="000000"/>
                <w:lang w:val="en-GB" w:eastAsia="de-CH"/>
              </w:rPr>
            </w:pPr>
          </w:p>
        </w:tc>
        <w:tc>
          <w:tcPr>
            <w:tcW w:w="1229" w:type="dxa"/>
          </w:tcPr>
          <w:p w14:paraId="79C47C11" w14:textId="77777777" w:rsidR="001116C0" w:rsidRPr="00956FCC" w:rsidRDefault="001116C0" w:rsidP="00B37F09">
            <w:pPr>
              <w:spacing w:line="256" w:lineRule="auto"/>
              <w:jc w:val="center"/>
              <w:rPr>
                <w:rFonts w:ascii="Times New Roman" w:hAnsi="Times New Roman" w:cs="Times New Roman"/>
                <w:color w:val="000000"/>
                <w:lang w:val="en-GB" w:eastAsia="de-CH"/>
              </w:rPr>
            </w:pPr>
          </w:p>
        </w:tc>
        <w:tc>
          <w:tcPr>
            <w:tcW w:w="1228" w:type="dxa"/>
            <w:vAlign w:val="center"/>
            <w:hideMark/>
          </w:tcPr>
          <w:p w14:paraId="01D880A1" w14:textId="77777777" w:rsidR="001116C0" w:rsidRPr="00956FCC" w:rsidRDefault="001116C0" w:rsidP="00B37F09">
            <w:pPr>
              <w:spacing w:line="256" w:lineRule="auto"/>
              <w:jc w:val="center"/>
              <w:rPr>
                <w:rFonts w:ascii="Times New Roman" w:hAnsi="Times New Roman" w:cs="Times New Roman"/>
                <w:color w:val="000000"/>
                <w:lang w:val="en-GB" w:eastAsia="de-CH"/>
              </w:rPr>
            </w:pPr>
            <w:r w:rsidRPr="00956FCC">
              <w:rPr>
                <w:rFonts w:ascii="Times New Roman" w:hAnsi="Times New Roman" w:cs="Times New Roman"/>
                <w:color w:val="000000"/>
                <w:lang w:eastAsia="de-CH"/>
              </w:rPr>
              <w:t>-0.015**</w:t>
            </w:r>
          </w:p>
        </w:tc>
        <w:tc>
          <w:tcPr>
            <w:tcW w:w="1229" w:type="dxa"/>
            <w:vAlign w:val="center"/>
            <w:hideMark/>
          </w:tcPr>
          <w:p w14:paraId="69CB5C0E" w14:textId="77777777" w:rsidR="001116C0" w:rsidRPr="00956FCC" w:rsidRDefault="001116C0" w:rsidP="00B37F09">
            <w:pPr>
              <w:spacing w:line="256" w:lineRule="auto"/>
              <w:jc w:val="center"/>
              <w:rPr>
                <w:rFonts w:ascii="Times New Roman" w:hAnsi="Times New Roman" w:cs="Times New Roman"/>
                <w:color w:val="000000"/>
                <w:lang w:val="fr-FR" w:eastAsia="de-CH"/>
              </w:rPr>
            </w:pPr>
            <w:r w:rsidRPr="00956FCC">
              <w:rPr>
                <w:rFonts w:ascii="Times New Roman" w:hAnsi="Times New Roman" w:cs="Times New Roman"/>
                <w:color w:val="000000"/>
                <w:lang w:eastAsia="de-CH"/>
              </w:rPr>
              <w:t>-0.039</w:t>
            </w:r>
          </w:p>
        </w:tc>
      </w:tr>
      <w:tr w:rsidR="001116C0" w:rsidRPr="00956FCC" w14:paraId="48B27E0C" w14:textId="77777777" w:rsidTr="00B37F09">
        <w:trPr>
          <w:trHeight w:val="452"/>
        </w:trPr>
        <w:tc>
          <w:tcPr>
            <w:tcW w:w="1985" w:type="dxa"/>
            <w:tcBorders>
              <w:top w:val="nil"/>
              <w:left w:val="nil"/>
              <w:bottom w:val="nil"/>
              <w:right w:val="single" w:sz="4" w:space="0" w:color="auto"/>
            </w:tcBorders>
            <w:noWrap/>
            <w:vAlign w:val="center"/>
          </w:tcPr>
          <w:p w14:paraId="01749802" w14:textId="77777777" w:rsidR="001116C0" w:rsidRPr="00956FCC" w:rsidRDefault="001116C0" w:rsidP="00B37F09">
            <w:pPr>
              <w:spacing w:line="256" w:lineRule="auto"/>
              <w:rPr>
                <w:rFonts w:ascii="Times New Roman" w:hAnsi="Times New Roman" w:cs="Times New Roman"/>
                <w:i/>
                <w:lang w:eastAsia="de-CH"/>
              </w:rPr>
            </w:pPr>
          </w:p>
        </w:tc>
        <w:tc>
          <w:tcPr>
            <w:tcW w:w="1228" w:type="dxa"/>
            <w:tcBorders>
              <w:top w:val="nil"/>
              <w:left w:val="single" w:sz="4" w:space="0" w:color="auto"/>
              <w:bottom w:val="nil"/>
              <w:right w:val="nil"/>
            </w:tcBorders>
            <w:noWrap/>
            <w:vAlign w:val="center"/>
          </w:tcPr>
          <w:p w14:paraId="70F8259E" w14:textId="77777777" w:rsidR="001116C0" w:rsidRPr="00956FCC" w:rsidRDefault="001116C0" w:rsidP="00B37F09">
            <w:pPr>
              <w:spacing w:line="256" w:lineRule="auto"/>
              <w:jc w:val="center"/>
              <w:rPr>
                <w:rFonts w:ascii="Times New Roman" w:hAnsi="Times New Roman" w:cs="Times New Roman"/>
                <w:color w:val="000000"/>
                <w:lang w:eastAsia="de-CH"/>
              </w:rPr>
            </w:pPr>
          </w:p>
        </w:tc>
        <w:tc>
          <w:tcPr>
            <w:tcW w:w="1229" w:type="dxa"/>
            <w:vAlign w:val="center"/>
          </w:tcPr>
          <w:p w14:paraId="7AC814A2" w14:textId="77777777" w:rsidR="001116C0" w:rsidRPr="00956FCC" w:rsidRDefault="001116C0" w:rsidP="00B37F09">
            <w:pPr>
              <w:spacing w:line="256" w:lineRule="auto"/>
              <w:jc w:val="center"/>
              <w:rPr>
                <w:rFonts w:ascii="Times New Roman" w:hAnsi="Times New Roman" w:cs="Times New Roman"/>
                <w:color w:val="000000"/>
                <w:lang w:eastAsia="de-CH"/>
              </w:rPr>
            </w:pPr>
          </w:p>
        </w:tc>
        <w:tc>
          <w:tcPr>
            <w:tcW w:w="1228" w:type="dxa"/>
          </w:tcPr>
          <w:p w14:paraId="68CC885B" w14:textId="77777777" w:rsidR="001116C0" w:rsidRPr="00956FCC" w:rsidRDefault="001116C0" w:rsidP="00B37F09">
            <w:pPr>
              <w:spacing w:line="256" w:lineRule="auto"/>
              <w:jc w:val="center"/>
              <w:rPr>
                <w:rFonts w:ascii="Times New Roman" w:hAnsi="Times New Roman" w:cs="Times New Roman"/>
                <w:color w:val="000000"/>
                <w:lang w:eastAsia="de-CH"/>
              </w:rPr>
            </w:pPr>
          </w:p>
        </w:tc>
        <w:tc>
          <w:tcPr>
            <w:tcW w:w="1229" w:type="dxa"/>
          </w:tcPr>
          <w:p w14:paraId="0997EE7E" w14:textId="77777777" w:rsidR="001116C0" w:rsidRPr="00956FCC" w:rsidRDefault="001116C0" w:rsidP="00B37F09">
            <w:pPr>
              <w:spacing w:line="256" w:lineRule="auto"/>
              <w:jc w:val="center"/>
              <w:rPr>
                <w:rFonts w:ascii="Times New Roman" w:hAnsi="Times New Roman" w:cs="Times New Roman"/>
                <w:color w:val="000000"/>
                <w:lang w:eastAsia="de-CH"/>
              </w:rPr>
            </w:pPr>
          </w:p>
        </w:tc>
        <w:tc>
          <w:tcPr>
            <w:tcW w:w="1228" w:type="dxa"/>
            <w:vAlign w:val="center"/>
            <w:hideMark/>
          </w:tcPr>
          <w:p w14:paraId="24A50CAD"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(0.006)</w:t>
            </w:r>
          </w:p>
        </w:tc>
        <w:tc>
          <w:tcPr>
            <w:tcW w:w="1229" w:type="dxa"/>
            <w:vAlign w:val="center"/>
            <w:hideMark/>
          </w:tcPr>
          <w:p w14:paraId="6AE40576"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(0.036)</w:t>
            </w:r>
          </w:p>
        </w:tc>
      </w:tr>
      <w:tr w:rsidR="001116C0" w:rsidRPr="00956FCC" w14:paraId="57B4897C" w14:textId="77777777" w:rsidTr="00B37F09">
        <w:trPr>
          <w:trHeight w:val="452"/>
        </w:trPr>
        <w:tc>
          <w:tcPr>
            <w:tcW w:w="1985" w:type="dxa"/>
            <w:tcBorders>
              <w:top w:val="nil"/>
              <w:left w:val="nil"/>
              <w:bottom w:val="nil"/>
              <w:right w:val="single" w:sz="4" w:space="0" w:color="auto"/>
            </w:tcBorders>
            <w:noWrap/>
            <w:vAlign w:val="center"/>
            <w:hideMark/>
          </w:tcPr>
          <w:p w14:paraId="029A67B5" w14:textId="77777777" w:rsidR="001116C0" w:rsidRPr="00956FCC" w:rsidRDefault="001116C0" w:rsidP="00B37F09">
            <w:pPr>
              <w:spacing w:line="256" w:lineRule="auto"/>
              <w:rPr>
                <w:rFonts w:ascii="Times New Roman" w:hAnsi="Times New Roman" w:cs="Times New Roman"/>
                <w:color w:val="000000"/>
                <w:lang w:eastAsia="de-CH"/>
              </w:rPr>
            </w:pPr>
            <w:r w:rsidRPr="00956FCC">
              <w:rPr>
                <w:rFonts w:ascii="Times New Roman" w:hAnsi="Times New Roman" w:cs="Times New Roman"/>
                <w:color w:val="000000"/>
                <w:lang w:eastAsia="de-CH"/>
              </w:rPr>
              <w:t>Constant</w:t>
            </w:r>
          </w:p>
        </w:tc>
        <w:tc>
          <w:tcPr>
            <w:tcW w:w="1228" w:type="dxa"/>
            <w:tcBorders>
              <w:top w:val="nil"/>
              <w:left w:val="single" w:sz="4" w:space="0" w:color="auto"/>
              <w:bottom w:val="nil"/>
              <w:right w:val="nil"/>
            </w:tcBorders>
            <w:noWrap/>
            <w:vAlign w:val="center"/>
            <w:hideMark/>
          </w:tcPr>
          <w:p w14:paraId="788939F5"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0.119</w:t>
            </w:r>
          </w:p>
        </w:tc>
        <w:tc>
          <w:tcPr>
            <w:tcW w:w="1229" w:type="dxa"/>
            <w:vAlign w:val="center"/>
            <w:hideMark/>
          </w:tcPr>
          <w:p w14:paraId="4381567B"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7.243***</w:t>
            </w:r>
          </w:p>
        </w:tc>
        <w:tc>
          <w:tcPr>
            <w:tcW w:w="1228" w:type="dxa"/>
            <w:vAlign w:val="center"/>
            <w:hideMark/>
          </w:tcPr>
          <w:p w14:paraId="53DF7B6F"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1.195</w:t>
            </w:r>
          </w:p>
        </w:tc>
        <w:tc>
          <w:tcPr>
            <w:tcW w:w="1229" w:type="dxa"/>
            <w:vAlign w:val="center"/>
            <w:hideMark/>
          </w:tcPr>
          <w:p w14:paraId="3F8F277E"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10.083***</w:t>
            </w:r>
          </w:p>
        </w:tc>
        <w:tc>
          <w:tcPr>
            <w:tcW w:w="1228" w:type="dxa"/>
            <w:vAlign w:val="center"/>
            <w:hideMark/>
          </w:tcPr>
          <w:p w14:paraId="71EAE244"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2.043**</w:t>
            </w:r>
          </w:p>
        </w:tc>
        <w:tc>
          <w:tcPr>
            <w:tcW w:w="1229" w:type="dxa"/>
            <w:vAlign w:val="center"/>
            <w:hideMark/>
          </w:tcPr>
          <w:p w14:paraId="5AF72E35"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11.899***</w:t>
            </w:r>
          </w:p>
        </w:tc>
      </w:tr>
      <w:tr w:rsidR="001116C0" w:rsidRPr="00956FCC" w14:paraId="5578BDE0" w14:textId="77777777" w:rsidTr="00B37F09">
        <w:trPr>
          <w:trHeight w:val="452"/>
        </w:trPr>
        <w:tc>
          <w:tcPr>
            <w:tcW w:w="1985" w:type="dxa"/>
            <w:tcBorders>
              <w:top w:val="nil"/>
              <w:left w:val="nil"/>
              <w:bottom w:val="single" w:sz="4" w:space="0" w:color="auto"/>
              <w:right w:val="single" w:sz="4" w:space="0" w:color="auto"/>
            </w:tcBorders>
            <w:noWrap/>
            <w:vAlign w:val="center"/>
            <w:hideMark/>
          </w:tcPr>
          <w:p w14:paraId="440B38E8" w14:textId="77777777" w:rsidR="001116C0" w:rsidRPr="00956FCC" w:rsidRDefault="001116C0" w:rsidP="00B37F09">
            <w:pPr>
              <w:rPr>
                <w:rFonts w:ascii="Times New Roman" w:hAnsi="Times New Roman" w:cs="Times New Roman"/>
                <w:color w:val="000000"/>
                <w:lang w:eastAsia="de-CH"/>
              </w:rPr>
            </w:pPr>
          </w:p>
        </w:tc>
        <w:tc>
          <w:tcPr>
            <w:tcW w:w="1228" w:type="dxa"/>
            <w:tcBorders>
              <w:top w:val="nil"/>
              <w:left w:val="single" w:sz="4" w:space="0" w:color="auto"/>
              <w:bottom w:val="single" w:sz="4" w:space="0" w:color="auto"/>
              <w:right w:val="nil"/>
            </w:tcBorders>
            <w:noWrap/>
            <w:vAlign w:val="center"/>
            <w:hideMark/>
          </w:tcPr>
          <w:p w14:paraId="7D92F478" w14:textId="77777777" w:rsidR="001116C0" w:rsidRPr="00956FCC" w:rsidRDefault="001116C0" w:rsidP="00B37F09">
            <w:pPr>
              <w:spacing w:line="256" w:lineRule="auto"/>
              <w:jc w:val="center"/>
              <w:rPr>
                <w:rFonts w:ascii="Times New Roman" w:eastAsia="Times New Roman" w:hAnsi="Times New Roman" w:cs="Times New Roman"/>
                <w:color w:val="000000"/>
                <w:lang w:val="fr-FR" w:eastAsia="de-CH"/>
              </w:rPr>
            </w:pPr>
            <w:r w:rsidRPr="00956FCC">
              <w:rPr>
                <w:rFonts w:ascii="Times New Roman" w:hAnsi="Times New Roman" w:cs="Times New Roman"/>
                <w:color w:val="000000"/>
                <w:lang w:eastAsia="de-CH"/>
              </w:rPr>
              <w:t>(0.129)</w:t>
            </w:r>
          </w:p>
        </w:tc>
        <w:tc>
          <w:tcPr>
            <w:tcW w:w="1229" w:type="dxa"/>
            <w:tcBorders>
              <w:top w:val="nil"/>
              <w:left w:val="nil"/>
              <w:bottom w:val="single" w:sz="4" w:space="0" w:color="auto"/>
              <w:right w:val="nil"/>
            </w:tcBorders>
            <w:vAlign w:val="center"/>
            <w:hideMark/>
          </w:tcPr>
          <w:p w14:paraId="09B997C8"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(0.670)</w:t>
            </w:r>
          </w:p>
        </w:tc>
        <w:tc>
          <w:tcPr>
            <w:tcW w:w="1228" w:type="dxa"/>
            <w:tcBorders>
              <w:top w:val="nil"/>
              <w:left w:val="nil"/>
              <w:bottom w:val="single" w:sz="4" w:space="0" w:color="auto"/>
              <w:right w:val="nil"/>
            </w:tcBorders>
            <w:vAlign w:val="center"/>
            <w:hideMark/>
          </w:tcPr>
          <w:p w14:paraId="3000949F"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(0.</w:t>
            </w:r>
            <w:r>
              <w:rPr>
                <w:rFonts w:ascii="Times New Roman" w:hAnsi="Times New Roman" w:cs="Times New Roman"/>
                <w:color w:val="000000"/>
                <w:lang w:eastAsia="de-CH"/>
              </w:rPr>
              <w:t>981</w:t>
            </w:r>
            <w:r w:rsidRPr="00956FCC">
              <w:rPr>
                <w:rFonts w:ascii="Times New Roman" w:hAnsi="Times New Roman" w:cs="Times New Roman"/>
                <w:color w:val="000000"/>
                <w:lang w:eastAsia="de-CH"/>
              </w:rPr>
              <w:t>)</w:t>
            </w:r>
          </w:p>
        </w:tc>
        <w:tc>
          <w:tcPr>
            <w:tcW w:w="1229" w:type="dxa"/>
            <w:tcBorders>
              <w:top w:val="nil"/>
              <w:left w:val="nil"/>
              <w:bottom w:val="single" w:sz="4" w:space="0" w:color="auto"/>
              <w:right w:val="nil"/>
            </w:tcBorders>
            <w:vAlign w:val="center"/>
            <w:hideMark/>
          </w:tcPr>
          <w:p w14:paraId="21525DBF"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w:t>
            </w:r>
            <w:r>
              <w:rPr>
                <w:rFonts w:ascii="Times New Roman" w:hAnsi="Times New Roman" w:cs="Times New Roman"/>
                <w:color w:val="000000"/>
                <w:lang w:eastAsia="de-CH"/>
              </w:rPr>
              <w:t>5.064</w:t>
            </w:r>
            <w:r w:rsidRPr="00956FCC">
              <w:rPr>
                <w:rFonts w:ascii="Times New Roman" w:hAnsi="Times New Roman" w:cs="Times New Roman"/>
                <w:color w:val="000000"/>
                <w:lang w:eastAsia="de-CH"/>
              </w:rPr>
              <w:t>)</w:t>
            </w:r>
          </w:p>
        </w:tc>
        <w:tc>
          <w:tcPr>
            <w:tcW w:w="1228" w:type="dxa"/>
            <w:tcBorders>
              <w:top w:val="nil"/>
              <w:left w:val="nil"/>
              <w:bottom w:val="single" w:sz="4" w:space="0" w:color="auto"/>
              <w:right w:val="nil"/>
            </w:tcBorders>
            <w:vAlign w:val="center"/>
            <w:hideMark/>
          </w:tcPr>
          <w:p w14:paraId="6FE334E3"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(1.039)</w:t>
            </w:r>
          </w:p>
        </w:tc>
        <w:tc>
          <w:tcPr>
            <w:tcW w:w="1229" w:type="dxa"/>
            <w:tcBorders>
              <w:top w:val="nil"/>
              <w:left w:val="nil"/>
              <w:bottom w:val="single" w:sz="4" w:space="0" w:color="auto"/>
              <w:right w:val="nil"/>
            </w:tcBorders>
            <w:vAlign w:val="center"/>
            <w:hideMark/>
          </w:tcPr>
          <w:p w14:paraId="7A70D3C2"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(4.640)</w:t>
            </w:r>
          </w:p>
        </w:tc>
      </w:tr>
      <w:tr w:rsidR="001116C0" w:rsidRPr="00956FCC" w14:paraId="4A824C88" w14:textId="77777777" w:rsidTr="00B37F09">
        <w:trPr>
          <w:trHeight w:val="452"/>
        </w:trPr>
        <w:tc>
          <w:tcPr>
            <w:tcW w:w="1985" w:type="dxa"/>
            <w:tcBorders>
              <w:top w:val="single" w:sz="4" w:space="0" w:color="auto"/>
              <w:left w:val="nil"/>
              <w:bottom w:val="nil"/>
              <w:right w:val="single" w:sz="4" w:space="0" w:color="auto"/>
            </w:tcBorders>
            <w:noWrap/>
            <w:vAlign w:val="center"/>
            <w:hideMark/>
          </w:tcPr>
          <w:p w14:paraId="141912B8" w14:textId="77777777" w:rsidR="001116C0" w:rsidRPr="00956FCC" w:rsidRDefault="001116C0" w:rsidP="00B37F09">
            <w:pPr>
              <w:spacing w:line="256" w:lineRule="auto"/>
              <w:rPr>
                <w:rFonts w:ascii="Times New Roman" w:hAnsi="Times New Roman" w:cs="Times New Roman"/>
                <w:lang w:val="en-GB" w:eastAsia="de-CH"/>
              </w:rPr>
            </w:pPr>
            <w:r w:rsidRPr="00956FCC">
              <w:rPr>
                <w:rFonts w:ascii="Times New Roman" w:hAnsi="Times New Roman" w:cs="Times New Roman"/>
                <w:lang w:val="en-GB" w:eastAsia="de-CH"/>
              </w:rPr>
              <w:t xml:space="preserve">Control for </w:t>
            </w:r>
            <w:r w:rsidRPr="00956FCC">
              <w:rPr>
                <w:rFonts w:ascii="Times New Roman" w:hAnsi="Times New Roman" w:cs="Times New Roman"/>
                <w:color w:val="000000"/>
                <w:lang w:val="en-GB" w:eastAsia="de-CH"/>
              </w:rPr>
              <w:t>gender, age &amp; field</w:t>
            </w:r>
          </w:p>
        </w:tc>
        <w:tc>
          <w:tcPr>
            <w:tcW w:w="1228" w:type="dxa"/>
            <w:tcBorders>
              <w:top w:val="single" w:sz="4" w:space="0" w:color="auto"/>
              <w:left w:val="single" w:sz="4" w:space="0" w:color="auto"/>
              <w:bottom w:val="nil"/>
              <w:right w:val="nil"/>
            </w:tcBorders>
            <w:noWrap/>
            <w:vAlign w:val="center"/>
            <w:hideMark/>
          </w:tcPr>
          <w:p w14:paraId="20EFD63E" w14:textId="77777777" w:rsidR="001116C0" w:rsidRPr="00956FCC" w:rsidRDefault="001116C0" w:rsidP="00B37F09">
            <w:pPr>
              <w:spacing w:line="256" w:lineRule="auto"/>
              <w:jc w:val="center"/>
              <w:rPr>
                <w:rFonts w:ascii="Times New Roman" w:hAnsi="Times New Roman" w:cs="Times New Roman"/>
                <w:color w:val="000000"/>
                <w:lang w:val="fr-FR" w:eastAsia="de-CH"/>
              </w:rPr>
            </w:pPr>
            <w:r w:rsidRPr="00956FCC">
              <w:rPr>
                <w:rFonts w:ascii="Times New Roman" w:hAnsi="Times New Roman" w:cs="Times New Roman"/>
                <w:color w:val="000000"/>
                <w:lang w:eastAsia="de-CH"/>
              </w:rPr>
              <w:t>No</w:t>
            </w:r>
          </w:p>
        </w:tc>
        <w:tc>
          <w:tcPr>
            <w:tcW w:w="1229" w:type="dxa"/>
            <w:tcBorders>
              <w:top w:val="single" w:sz="4" w:space="0" w:color="auto"/>
              <w:left w:val="nil"/>
              <w:bottom w:val="nil"/>
              <w:right w:val="nil"/>
            </w:tcBorders>
            <w:vAlign w:val="center"/>
            <w:hideMark/>
          </w:tcPr>
          <w:p w14:paraId="2BFAC13F"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No</w:t>
            </w:r>
          </w:p>
        </w:tc>
        <w:tc>
          <w:tcPr>
            <w:tcW w:w="1228" w:type="dxa"/>
            <w:tcBorders>
              <w:top w:val="single" w:sz="4" w:space="0" w:color="auto"/>
              <w:left w:val="nil"/>
              <w:bottom w:val="nil"/>
              <w:right w:val="nil"/>
            </w:tcBorders>
            <w:vAlign w:val="center"/>
            <w:hideMark/>
          </w:tcPr>
          <w:p w14:paraId="4DD4549E"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9" w:type="dxa"/>
            <w:tcBorders>
              <w:top w:val="single" w:sz="4" w:space="0" w:color="auto"/>
              <w:left w:val="nil"/>
              <w:bottom w:val="nil"/>
              <w:right w:val="nil"/>
            </w:tcBorders>
            <w:vAlign w:val="center"/>
            <w:hideMark/>
          </w:tcPr>
          <w:p w14:paraId="65BF1D38"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8" w:type="dxa"/>
            <w:tcBorders>
              <w:top w:val="single" w:sz="4" w:space="0" w:color="auto"/>
              <w:left w:val="nil"/>
              <w:bottom w:val="nil"/>
              <w:right w:val="nil"/>
            </w:tcBorders>
            <w:vAlign w:val="center"/>
            <w:hideMark/>
          </w:tcPr>
          <w:p w14:paraId="6FD0D5CB"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9" w:type="dxa"/>
            <w:tcBorders>
              <w:top w:val="single" w:sz="4" w:space="0" w:color="auto"/>
              <w:left w:val="nil"/>
              <w:bottom w:val="nil"/>
              <w:right w:val="nil"/>
            </w:tcBorders>
            <w:vAlign w:val="center"/>
            <w:hideMark/>
          </w:tcPr>
          <w:p w14:paraId="39A6AE87"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r>
      <w:tr w:rsidR="001116C0" w:rsidRPr="00956FCC" w14:paraId="37B84C1C" w14:textId="77777777" w:rsidTr="00B37F09">
        <w:trPr>
          <w:trHeight w:val="452"/>
        </w:trPr>
        <w:tc>
          <w:tcPr>
            <w:tcW w:w="1985" w:type="dxa"/>
            <w:tcBorders>
              <w:top w:val="nil"/>
              <w:left w:val="nil"/>
              <w:bottom w:val="single" w:sz="4" w:space="0" w:color="auto"/>
              <w:right w:val="single" w:sz="4" w:space="0" w:color="auto"/>
            </w:tcBorders>
            <w:noWrap/>
            <w:vAlign w:val="center"/>
            <w:hideMark/>
          </w:tcPr>
          <w:p w14:paraId="03BECEEF" w14:textId="77777777" w:rsidR="001116C0" w:rsidRPr="00956FCC" w:rsidRDefault="001116C0" w:rsidP="00B37F09">
            <w:pPr>
              <w:spacing w:line="256" w:lineRule="auto"/>
              <w:rPr>
                <w:rFonts w:ascii="Times New Roman" w:hAnsi="Times New Roman" w:cs="Times New Roman"/>
                <w:color w:val="000000"/>
                <w:lang w:eastAsia="de-CH"/>
              </w:rPr>
            </w:pPr>
            <w:r w:rsidRPr="00956FCC">
              <w:rPr>
                <w:rFonts w:ascii="Times New Roman" w:hAnsi="Times New Roman" w:cs="Times New Roman"/>
                <w:color w:val="000000"/>
                <w:lang w:eastAsia="de-CH"/>
              </w:rPr>
              <w:t xml:space="preserve">Control for </w:t>
            </w:r>
            <w:r w:rsidRPr="00956FCC">
              <w:rPr>
                <w:rFonts w:ascii="Times New Roman" w:hAnsi="Times New Roman" w:cs="Times New Roman"/>
                <w:lang w:val="en-GB" w:eastAsia="de-CH"/>
              </w:rPr>
              <w:t>sessions</w:t>
            </w:r>
            <w:r w:rsidRPr="00956FCC">
              <w:rPr>
                <w:rFonts w:ascii="Times New Roman" w:hAnsi="Times New Roman" w:cs="Times New Roman"/>
                <w:color w:val="000000"/>
                <w:lang w:eastAsia="de-CH"/>
              </w:rPr>
              <w:t xml:space="preserve"> </w:t>
            </w:r>
          </w:p>
        </w:tc>
        <w:tc>
          <w:tcPr>
            <w:tcW w:w="1228" w:type="dxa"/>
            <w:tcBorders>
              <w:top w:val="nil"/>
              <w:left w:val="single" w:sz="4" w:space="0" w:color="auto"/>
              <w:bottom w:val="single" w:sz="4" w:space="0" w:color="auto"/>
              <w:right w:val="nil"/>
            </w:tcBorders>
            <w:noWrap/>
            <w:vAlign w:val="center"/>
            <w:hideMark/>
          </w:tcPr>
          <w:p w14:paraId="4A154BEA"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No</w:t>
            </w:r>
          </w:p>
        </w:tc>
        <w:tc>
          <w:tcPr>
            <w:tcW w:w="1229" w:type="dxa"/>
            <w:tcBorders>
              <w:top w:val="nil"/>
              <w:left w:val="nil"/>
              <w:bottom w:val="single" w:sz="4" w:space="0" w:color="auto"/>
              <w:right w:val="nil"/>
            </w:tcBorders>
            <w:vAlign w:val="center"/>
            <w:hideMark/>
          </w:tcPr>
          <w:p w14:paraId="2E0E267A"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No</w:t>
            </w:r>
          </w:p>
        </w:tc>
        <w:tc>
          <w:tcPr>
            <w:tcW w:w="1228" w:type="dxa"/>
            <w:tcBorders>
              <w:top w:val="nil"/>
              <w:left w:val="nil"/>
              <w:bottom w:val="single" w:sz="4" w:space="0" w:color="auto"/>
              <w:right w:val="nil"/>
            </w:tcBorders>
            <w:vAlign w:val="center"/>
            <w:hideMark/>
          </w:tcPr>
          <w:p w14:paraId="6FE6E152"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9" w:type="dxa"/>
            <w:tcBorders>
              <w:top w:val="nil"/>
              <w:left w:val="nil"/>
              <w:bottom w:val="single" w:sz="4" w:space="0" w:color="auto"/>
              <w:right w:val="nil"/>
            </w:tcBorders>
            <w:vAlign w:val="center"/>
            <w:hideMark/>
          </w:tcPr>
          <w:p w14:paraId="075F002D"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8" w:type="dxa"/>
            <w:tcBorders>
              <w:top w:val="nil"/>
              <w:left w:val="nil"/>
              <w:bottom w:val="single" w:sz="4" w:space="0" w:color="auto"/>
              <w:right w:val="nil"/>
            </w:tcBorders>
            <w:vAlign w:val="center"/>
            <w:hideMark/>
          </w:tcPr>
          <w:p w14:paraId="62967BB6"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c>
          <w:tcPr>
            <w:tcW w:w="1229" w:type="dxa"/>
            <w:tcBorders>
              <w:top w:val="nil"/>
              <w:left w:val="nil"/>
              <w:bottom w:val="single" w:sz="4" w:space="0" w:color="auto"/>
              <w:right w:val="nil"/>
            </w:tcBorders>
            <w:vAlign w:val="center"/>
            <w:hideMark/>
          </w:tcPr>
          <w:p w14:paraId="4214EC41"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Yes</w:t>
            </w:r>
          </w:p>
        </w:tc>
      </w:tr>
      <w:tr w:rsidR="001116C0" w:rsidRPr="00956FCC" w14:paraId="4866D6EE" w14:textId="77777777" w:rsidTr="00B37F09">
        <w:trPr>
          <w:trHeight w:val="477"/>
        </w:trPr>
        <w:tc>
          <w:tcPr>
            <w:tcW w:w="1985" w:type="dxa"/>
            <w:tcBorders>
              <w:top w:val="single" w:sz="4" w:space="0" w:color="auto"/>
              <w:left w:val="nil"/>
              <w:bottom w:val="double" w:sz="6" w:space="0" w:color="auto"/>
              <w:right w:val="single" w:sz="4" w:space="0" w:color="auto"/>
            </w:tcBorders>
            <w:noWrap/>
            <w:vAlign w:val="center"/>
            <w:hideMark/>
          </w:tcPr>
          <w:p w14:paraId="344CA77D" w14:textId="77777777" w:rsidR="001116C0" w:rsidRPr="00956FCC" w:rsidRDefault="001116C0" w:rsidP="00B37F09">
            <w:pPr>
              <w:spacing w:line="256" w:lineRule="auto"/>
              <w:rPr>
                <w:rFonts w:ascii="Times New Roman" w:hAnsi="Times New Roman" w:cs="Times New Roman"/>
                <w:color w:val="000000"/>
                <w:vertAlign w:val="superscript"/>
                <w:lang w:eastAsia="de-CH"/>
              </w:rPr>
            </w:pPr>
            <w:r w:rsidRPr="00956FCC">
              <w:rPr>
                <w:rFonts w:ascii="Times New Roman" w:hAnsi="Times New Roman" w:cs="Times New Roman"/>
                <w:color w:val="000000"/>
                <w:lang w:eastAsia="de-CH"/>
              </w:rPr>
              <w:t>Observations</w:t>
            </w:r>
          </w:p>
        </w:tc>
        <w:tc>
          <w:tcPr>
            <w:tcW w:w="1228" w:type="dxa"/>
            <w:tcBorders>
              <w:top w:val="single" w:sz="4" w:space="0" w:color="auto"/>
              <w:left w:val="single" w:sz="4" w:space="0" w:color="auto"/>
              <w:bottom w:val="double" w:sz="6" w:space="0" w:color="auto"/>
              <w:right w:val="nil"/>
            </w:tcBorders>
            <w:noWrap/>
            <w:vAlign w:val="center"/>
            <w:hideMark/>
          </w:tcPr>
          <w:p w14:paraId="7BC22DAA"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190</w:t>
            </w:r>
          </w:p>
        </w:tc>
        <w:tc>
          <w:tcPr>
            <w:tcW w:w="1229" w:type="dxa"/>
            <w:tcBorders>
              <w:top w:val="single" w:sz="4" w:space="0" w:color="auto"/>
              <w:left w:val="nil"/>
              <w:bottom w:val="double" w:sz="6" w:space="0" w:color="auto"/>
              <w:right w:val="nil"/>
            </w:tcBorders>
            <w:vAlign w:val="center"/>
            <w:hideMark/>
          </w:tcPr>
          <w:p w14:paraId="635EC8FE"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98</w:t>
            </w:r>
          </w:p>
        </w:tc>
        <w:tc>
          <w:tcPr>
            <w:tcW w:w="1228" w:type="dxa"/>
            <w:tcBorders>
              <w:top w:val="single" w:sz="4" w:space="0" w:color="auto"/>
              <w:left w:val="nil"/>
              <w:bottom w:val="double" w:sz="6" w:space="0" w:color="auto"/>
              <w:right w:val="nil"/>
            </w:tcBorders>
            <w:vAlign w:val="center"/>
            <w:hideMark/>
          </w:tcPr>
          <w:p w14:paraId="4651AA64"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190</w:t>
            </w:r>
          </w:p>
        </w:tc>
        <w:tc>
          <w:tcPr>
            <w:tcW w:w="1229" w:type="dxa"/>
            <w:tcBorders>
              <w:top w:val="single" w:sz="4" w:space="0" w:color="auto"/>
              <w:left w:val="nil"/>
              <w:bottom w:val="double" w:sz="6" w:space="0" w:color="auto"/>
              <w:right w:val="nil"/>
            </w:tcBorders>
            <w:vAlign w:val="center"/>
            <w:hideMark/>
          </w:tcPr>
          <w:p w14:paraId="46028A4E"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98</w:t>
            </w:r>
          </w:p>
        </w:tc>
        <w:tc>
          <w:tcPr>
            <w:tcW w:w="1228" w:type="dxa"/>
            <w:tcBorders>
              <w:top w:val="single" w:sz="4" w:space="0" w:color="auto"/>
              <w:left w:val="nil"/>
              <w:bottom w:val="double" w:sz="6" w:space="0" w:color="auto"/>
              <w:right w:val="nil"/>
            </w:tcBorders>
            <w:vAlign w:val="center"/>
            <w:hideMark/>
          </w:tcPr>
          <w:p w14:paraId="6A80B337"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190</w:t>
            </w:r>
          </w:p>
        </w:tc>
        <w:tc>
          <w:tcPr>
            <w:tcW w:w="1229" w:type="dxa"/>
            <w:tcBorders>
              <w:top w:val="single" w:sz="4" w:space="0" w:color="auto"/>
              <w:left w:val="nil"/>
              <w:bottom w:val="double" w:sz="6" w:space="0" w:color="auto"/>
              <w:right w:val="nil"/>
            </w:tcBorders>
            <w:vAlign w:val="center"/>
            <w:hideMark/>
          </w:tcPr>
          <w:p w14:paraId="66683FDC" w14:textId="77777777" w:rsidR="001116C0" w:rsidRPr="00956FCC" w:rsidRDefault="001116C0" w:rsidP="00B37F09">
            <w:pPr>
              <w:spacing w:line="256" w:lineRule="auto"/>
              <w:jc w:val="center"/>
              <w:rPr>
                <w:rFonts w:ascii="Times New Roman" w:hAnsi="Times New Roman" w:cs="Times New Roman"/>
                <w:color w:val="000000"/>
                <w:lang w:eastAsia="de-CH"/>
              </w:rPr>
            </w:pPr>
            <w:r w:rsidRPr="00956FCC">
              <w:rPr>
                <w:rFonts w:ascii="Times New Roman" w:hAnsi="Times New Roman" w:cs="Times New Roman"/>
                <w:color w:val="000000"/>
                <w:lang w:eastAsia="de-CH"/>
              </w:rPr>
              <w:t>98</w:t>
            </w:r>
          </w:p>
        </w:tc>
      </w:tr>
      <w:tr w:rsidR="001116C0" w:rsidRPr="00956FCC" w14:paraId="1BD60F20" w14:textId="77777777" w:rsidTr="00B37F09">
        <w:trPr>
          <w:trHeight w:val="477"/>
        </w:trPr>
        <w:tc>
          <w:tcPr>
            <w:tcW w:w="9356" w:type="dxa"/>
            <w:gridSpan w:val="7"/>
            <w:tcBorders>
              <w:top w:val="double" w:sz="6" w:space="0" w:color="auto"/>
              <w:left w:val="nil"/>
              <w:bottom w:val="nil"/>
              <w:right w:val="nil"/>
            </w:tcBorders>
            <w:hideMark/>
          </w:tcPr>
          <w:p w14:paraId="2C50338A" w14:textId="77777777" w:rsidR="001116C0" w:rsidRPr="00956FCC" w:rsidRDefault="001116C0" w:rsidP="00B37F09">
            <w:pPr>
              <w:autoSpaceDE w:val="0"/>
              <w:autoSpaceDN w:val="0"/>
              <w:adjustRightInd w:val="0"/>
              <w:spacing w:line="360" w:lineRule="auto"/>
              <w:jc w:val="both"/>
              <w:rPr>
                <w:rFonts w:ascii="Times New Roman" w:hAnsi="Times New Roman" w:cs="Times New Roman"/>
                <w:i/>
                <w:iCs/>
                <w:lang w:val="en-GB" w:eastAsia="fr-FR"/>
              </w:rPr>
            </w:pPr>
            <w:r w:rsidRPr="00956FCC">
              <w:rPr>
                <w:rFonts w:ascii="Times New Roman" w:hAnsi="Times New Roman" w:cs="Times New Roman"/>
                <w:i/>
                <w:iCs/>
                <w:lang w:val="en-GB"/>
              </w:rPr>
              <w:t xml:space="preserve">Note: </w:t>
            </w:r>
            <w:r w:rsidRPr="00956FCC">
              <w:rPr>
                <w:rFonts w:ascii="Times New Roman" w:hAnsi="Times New Roman" w:cs="Times New Roman"/>
                <w:lang w:val="en-GB"/>
              </w:rPr>
              <w:t xml:space="preserve">Craggs double-hurdle estimates are reported, with </w:t>
            </w:r>
            <w:r w:rsidRPr="00956FCC">
              <w:rPr>
                <w:rFonts w:ascii="Times New Roman" w:hAnsi="Times New Roman" w:cs="Times New Roman"/>
                <w:iCs/>
                <w:lang w:val="en-GB"/>
              </w:rPr>
              <w:t>standard errors</w:t>
            </w:r>
            <w:r w:rsidRPr="00956FCC">
              <w:rPr>
                <w:rFonts w:ascii="Times New Roman" w:hAnsi="Times New Roman" w:cs="Times New Roman"/>
                <w:i/>
                <w:iCs/>
                <w:lang w:val="en-GB"/>
              </w:rPr>
              <w:t xml:space="preserve"> </w:t>
            </w:r>
            <w:r w:rsidRPr="00956FCC">
              <w:rPr>
                <w:rFonts w:ascii="Times New Roman" w:hAnsi="Times New Roman" w:cs="Times New Roman"/>
                <w:lang w:val="en-GB"/>
              </w:rPr>
              <w:t>in parentheses (* significant at 10 percent; ** significant at 5 percent; *** significant at 1 percent). Models (1), (3) and (5) are probit models, (2), (4) and (6) are truncated linear regressions (truncated from below CHF 0).</w:t>
            </w:r>
          </w:p>
        </w:tc>
      </w:tr>
    </w:tbl>
    <w:p w14:paraId="7E0EF7DE" w14:textId="77777777" w:rsidR="001116C0" w:rsidRPr="00896371" w:rsidRDefault="001116C0" w:rsidP="001116C0">
      <w:pPr>
        <w:pStyle w:val="MediumGrid1-Accent21"/>
        <w:spacing w:line="480" w:lineRule="auto"/>
        <w:ind w:left="0"/>
        <w:rPr>
          <w:rFonts w:ascii="Times New Roman" w:hAnsi="Times New Roman"/>
          <w:b/>
          <w:sz w:val="26"/>
          <w:szCs w:val="26"/>
          <w:lang w:val="en-GB"/>
        </w:rPr>
      </w:pPr>
    </w:p>
    <w:p w14:paraId="1F47F729" w14:textId="77777777" w:rsidR="001116C0" w:rsidRDefault="001116C0" w:rsidP="001116C0">
      <w:pPr>
        <w:rPr>
          <w:rFonts w:ascii="Times New Roman" w:eastAsia="Calibri" w:hAnsi="Times New Roman" w:cs="Times New Roman"/>
          <w:b/>
          <w:sz w:val="26"/>
          <w:szCs w:val="26"/>
          <w:lang w:val="en"/>
        </w:rPr>
      </w:pPr>
      <w:r>
        <w:rPr>
          <w:rFonts w:ascii="Times New Roman" w:hAnsi="Times New Roman"/>
          <w:b/>
          <w:sz w:val="26"/>
          <w:szCs w:val="26"/>
          <w:lang w:val="en"/>
        </w:rPr>
        <w:br w:type="page"/>
      </w:r>
    </w:p>
    <w:p w14:paraId="26E1AEF2" w14:textId="77777777" w:rsidR="001116C0" w:rsidRDefault="001116C0" w:rsidP="001116C0">
      <w:pPr>
        <w:pStyle w:val="MediumGrid1-Accent21"/>
        <w:numPr>
          <w:ilvl w:val="0"/>
          <w:numId w:val="21"/>
        </w:numPr>
        <w:spacing w:line="480" w:lineRule="auto"/>
        <w:ind w:left="426" w:hanging="426"/>
        <w:rPr>
          <w:rFonts w:ascii="Times New Roman" w:hAnsi="Times New Roman"/>
          <w:b/>
          <w:sz w:val="26"/>
          <w:szCs w:val="26"/>
          <w:lang w:val="en"/>
        </w:rPr>
      </w:pPr>
      <w:r>
        <w:rPr>
          <w:rFonts w:ascii="Times New Roman" w:hAnsi="Times New Roman"/>
          <w:b/>
          <w:sz w:val="26"/>
          <w:szCs w:val="26"/>
          <w:lang w:val="en"/>
        </w:rPr>
        <w:t>Experimental Instructions</w:t>
      </w:r>
    </w:p>
    <w:p w14:paraId="3B014598" w14:textId="77777777" w:rsidR="001116C0" w:rsidRDefault="001116C0" w:rsidP="001116C0">
      <w:pPr>
        <w:pStyle w:val="MediumGrid1-Accent21"/>
        <w:spacing w:line="480" w:lineRule="auto"/>
        <w:ind w:left="0"/>
        <w:jc w:val="both"/>
        <w:rPr>
          <w:rFonts w:ascii="Times New Roman" w:hAnsi="Times New Roman"/>
          <w:sz w:val="24"/>
          <w:szCs w:val="24"/>
          <w:lang w:val="en"/>
        </w:rPr>
      </w:pPr>
      <w:r w:rsidRPr="00D22ED5">
        <w:rPr>
          <w:rFonts w:ascii="Times New Roman" w:hAnsi="Times New Roman"/>
          <w:sz w:val="24"/>
          <w:szCs w:val="24"/>
          <w:lang w:val="en"/>
        </w:rPr>
        <w:t xml:space="preserve">In the following, </w:t>
      </w:r>
      <w:r>
        <w:rPr>
          <w:rFonts w:ascii="Times New Roman" w:hAnsi="Times New Roman"/>
          <w:sz w:val="24"/>
          <w:szCs w:val="24"/>
          <w:lang w:val="en"/>
        </w:rPr>
        <w:t>I</w:t>
      </w:r>
      <w:r w:rsidRPr="00D22ED5">
        <w:rPr>
          <w:rFonts w:ascii="Times New Roman" w:hAnsi="Times New Roman"/>
          <w:sz w:val="24"/>
          <w:szCs w:val="24"/>
          <w:lang w:val="en"/>
        </w:rPr>
        <w:t xml:space="preserve"> provide</w:t>
      </w:r>
      <w:r>
        <w:rPr>
          <w:rFonts w:ascii="Times New Roman" w:hAnsi="Times New Roman"/>
          <w:sz w:val="24"/>
          <w:szCs w:val="24"/>
          <w:lang w:val="en"/>
        </w:rPr>
        <w:t xml:space="preserve"> the instructions for Part I, the instructions for Part II for the condition </w:t>
      </w:r>
      <w:r w:rsidRPr="00196B51">
        <w:rPr>
          <w:rFonts w:ascii="Times New Roman" w:hAnsi="Times New Roman"/>
          <w:i/>
          <w:sz w:val="24"/>
          <w:szCs w:val="24"/>
          <w:lang w:val="en"/>
        </w:rPr>
        <w:t>Info</w:t>
      </w:r>
      <w:r>
        <w:rPr>
          <w:rFonts w:ascii="Times New Roman" w:hAnsi="Times New Roman"/>
          <w:i/>
          <w:sz w:val="24"/>
          <w:szCs w:val="24"/>
          <w:lang w:val="en"/>
        </w:rPr>
        <w:t>rmation</w:t>
      </w:r>
      <w:r>
        <w:rPr>
          <w:rFonts w:ascii="Times New Roman" w:hAnsi="Times New Roman"/>
          <w:sz w:val="24"/>
          <w:szCs w:val="24"/>
          <w:lang w:val="en"/>
        </w:rPr>
        <w:t xml:space="preserve"> (the instructions for Part II for the condition No </w:t>
      </w:r>
      <w:r w:rsidRPr="00196B51">
        <w:rPr>
          <w:rFonts w:ascii="Times New Roman" w:hAnsi="Times New Roman"/>
          <w:i/>
          <w:sz w:val="24"/>
          <w:szCs w:val="24"/>
          <w:lang w:val="en"/>
        </w:rPr>
        <w:t>Info</w:t>
      </w:r>
      <w:r>
        <w:rPr>
          <w:rFonts w:ascii="Times New Roman" w:hAnsi="Times New Roman"/>
          <w:i/>
          <w:sz w:val="24"/>
          <w:szCs w:val="24"/>
          <w:lang w:val="en"/>
        </w:rPr>
        <w:t>rmation</w:t>
      </w:r>
      <w:r>
        <w:rPr>
          <w:rFonts w:ascii="Times New Roman" w:hAnsi="Times New Roman"/>
          <w:sz w:val="24"/>
          <w:szCs w:val="24"/>
          <w:lang w:val="en"/>
        </w:rPr>
        <w:t xml:space="preserve"> are similar but does not have the reminder of Part III at the end), and the instructions for Part III.</w:t>
      </w:r>
    </w:p>
    <w:p w14:paraId="3AD79D3A" w14:textId="77777777" w:rsidR="001116C0" w:rsidRDefault="001116C0" w:rsidP="001116C0">
      <w:pPr>
        <w:rPr>
          <w:rFonts w:ascii="Times New Roman" w:hAnsi="Times New Roman"/>
          <w:sz w:val="24"/>
          <w:szCs w:val="24"/>
          <w:lang w:val="en"/>
        </w:rPr>
        <w:sectPr w:rsidR="001116C0" w:rsidSect="00907FD2">
          <w:footerReference w:type="default" r:id="rId10"/>
          <w:pgSz w:w="12240" w:h="15840"/>
          <w:pgMar w:top="1440" w:right="1440" w:bottom="1440" w:left="1440" w:header="720" w:footer="720" w:gutter="0"/>
          <w:pgNumType w:start="0"/>
          <w:cols w:space="720"/>
          <w:titlePg/>
          <w:docGrid w:linePitch="360"/>
        </w:sectPr>
      </w:pPr>
      <w:r>
        <w:rPr>
          <w:rFonts w:ascii="Times New Roman" w:hAnsi="Times New Roman"/>
          <w:sz w:val="24"/>
          <w:szCs w:val="24"/>
          <w:lang w:val="en"/>
        </w:rPr>
        <w:br w:type="page"/>
      </w:r>
    </w:p>
    <w:p w14:paraId="7CB79F12" w14:textId="77777777" w:rsidR="001116C0" w:rsidRPr="002062AB" w:rsidRDefault="001116C0" w:rsidP="001116C0">
      <w:pPr>
        <w:rPr>
          <w:rFonts w:ascii="Times New Roman" w:eastAsia="Calibri" w:hAnsi="Times New Roman" w:cs="Times New Roman"/>
          <w:sz w:val="24"/>
          <w:szCs w:val="24"/>
          <w:lang w:val="en"/>
        </w:rPr>
      </w:pPr>
    </w:p>
    <w:p w14:paraId="2B5E700C" w14:textId="77777777" w:rsidR="001116C0" w:rsidRDefault="001116C0" w:rsidP="001116C0">
      <w:pPr>
        <w:widowControl w:val="0"/>
        <w:pBdr>
          <w:top w:val="double" w:sz="8" w:space="0" w:color="auto" w:shadow="1"/>
          <w:left w:val="double" w:sz="8" w:space="1" w:color="auto" w:shadow="1"/>
          <w:bottom w:val="double" w:sz="8" w:space="0" w:color="auto" w:shadow="1"/>
          <w:right w:val="double" w:sz="8" w:space="1" w:color="auto" w:shadow="1"/>
        </w:pBdr>
        <w:spacing w:before="240" w:line="312" w:lineRule="auto"/>
        <w:jc w:val="both"/>
        <w:rPr>
          <w:rFonts w:ascii="Times New Roman" w:hAnsi="Times New Roman"/>
          <w:snapToGrid w:val="0"/>
          <w:sz w:val="24"/>
        </w:rPr>
        <w:sectPr w:rsidR="001116C0" w:rsidSect="00372B5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FD5599" w14:textId="77777777" w:rsidR="001116C0" w:rsidRPr="00FA4759" w:rsidRDefault="001116C0" w:rsidP="001116C0">
      <w:pPr>
        <w:widowControl w:val="0"/>
        <w:pBdr>
          <w:top w:val="double" w:sz="8" w:space="0" w:color="auto" w:shadow="1"/>
          <w:left w:val="double" w:sz="8" w:space="1" w:color="auto" w:shadow="1"/>
          <w:bottom w:val="double" w:sz="8" w:space="0" w:color="auto" w:shadow="1"/>
          <w:right w:val="double" w:sz="8" w:space="1" w:color="auto" w:shadow="1"/>
        </w:pBdr>
        <w:spacing w:before="240" w:line="312" w:lineRule="auto"/>
        <w:jc w:val="both"/>
        <w:rPr>
          <w:rFonts w:ascii="Times New Roman" w:hAnsi="Times New Roman"/>
          <w:snapToGrid w:val="0"/>
          <w:sz w:val="24"/>
        </w:rPr>
      </w:pPr>
    </w:p>
    <w:p w14:paraId="71C9B53B" w14:textId="77777777" w:rsidR="001116C0" w:rsidRPr="009E7AED" w:rsidRDefault="001116C0" w:rsidP="001116C0">
      <w:pPr>
        <w:widowControl w:val="0"/>
        <w:pBdr>
          <w:top w:val="double" w:sz="8" w:space="0" w:color="auto" w:shadow="1"/>
          <w:left w:val="double" w:sz="8" w:space="1" w:color="auto" w:shadow="1"/>
          <w:bottom w:val="double" w:sz="8" w:space="0" w:color="auto" w:shadow="1"/>
          <w:right w:val="double" w:sz="8" w:space="1" w:color="auto" w:shadow="1"/>
        </w:pBdr>
        <w:spacing w:line="312" w:lineRule="auto"/>
        <w:jc w:val="center"/>
        <w:outlineLvl w:val="0"/>
        <w:rPr>
          <w:rFonts w:ascii="Times New Roman" w:hAnsi="Times New Roman"/>
          <w:snapToGrid w:val="0"/>
          <w:sz w:val="32"/>
          <w:szCs w:val="32"/>
        </w:rPr>
      </w:pPr>
      <w:r w:rsidRPr="009E7AED">
        <w:rPr>
          <w:rFonts w:ascii="Times New Roman" w:hAnsi="Times New Roman"/>
          <w:snapToGrid w:val="0"/>
          <w:sz w:val="32"/>
          <w:szCs w:val="32"/>
        </w:rPr>
        <w:t>General instructions</w:t>
      </w:r>
    </w:p>
    <w:p w14:paraId="623A92CA" w14:textId="77777777" w:rsidR="001116C0" w:rsidRPr="00FA4759" w:rsidRDefault="001116C0" w:rsidP="001116C0">
      <w:pPr>
        <w:widowControl w:val="0"/>
        <w:pBdr>
          <w:top w:val="double" w:sz="8" w:space="0" w:color="auto" w:shadow="1"/>
          <w:left w:val="double" w:sz="8" w:space="1" w:color="auto" w:shadow="1"/>
          <w:bottom w:val="double" w:sz="8" w:space="0" w:color="auto" w:shadow="1"/>
          <w:right w:val="double" w:sz="8" w:space="1" w:color="auto" w:shadow="1"/>
        </w:pBdr>
        <w:spacing w:line="312" w:lineRule="auto"/>
        <w:jc w:val="both"/>
        <w:rPr>
          <w:rFonts w:ascii="Times New Roman" w:hAnsi="Times New Roman"/>
          <w:snapToGrid w:val="0"/>
          <w:sz w:val="24"/>
        </w:rPr>
      </w:pPr>
    </w:p>
    <w:p w14:paraId="7C1E410C" w14:textId="77777777" w:rsidR="001116C0" w:rsidRDefault="001116C0" w:rsidP="001116C0">
      <w:pPr>
        <w:widowControl w:val="0"/>
        <w:tabs>
          <w:tab w:val="left" w:pos="4820"/>
        </w:tabs>
        <w:spacing w:before="240" w:line="288" w:lineRule="auto"/>
        <w:jc w:val="both"/>
        <w:rPr>
          <w:rFonts w:ascii="Times New Roman" w:hAnsi="Times New Roman"/>
          <w:snapToGrid w:val="0"/>
          <w:sz w:val="24"/>
        </w:rPr>
      </w:pPr>
    </w:p>
    <w:p w14:paraId="2FB25841" w14:textId="77777777" w:rsidR="001116C0" w:rsidRPr="00FA4759" w:rsidRDefault="001116C0" w:rsidP="001116C0">
      <w:pPr>
        <w:widowControl w:val="0"/>
        <w:tabs>
          <w:tab w:val="left" w:pos="4820"/>
        </w:tabs>
        <w:spacing w:before="240" w:line="288" w:lineRule="auto"/>
        <w:jc w:val="both"/>
        <w:rPr>
          <w:rFonts w:ascii="Times New Roman" w:hAnsi="Times New Roman"/>
          <w:snapToGrid w:val="0"/>
          <w:sz w:val="24"/>
        </w:rPr>
      </w:pPr>
    </w:p>
    <w:p w14:paraId="67F088DB" w14:textId="77777777" w:rsidR="001116C0" w:rsidRPr="009D60B4" w:rsidRDefault="001116C0" w:rsidP="001116C0">
      <w:pPr>
        <w:widowControl w:val="0"/>
        <w:tabs>
          <w:tab w:val="left" w:pos="4820"/>
        </w:tabs>
        <w:spacing w:line="288" w:lineRule="auto"/>
        <w:rPr>
          <w:rFonts w:ascii="Times New Roman" w:hAnsi="Times New Roman"/>
          <w:snapToGrid w:val="0"/>
          <w:sz w:val="24"/>
          <w:szCs w:val="24"/>
        </w:rPr>
      </w:pPr>
      <w:r w:rsidRPr="009D60B4">
        <w:rPr>
          <w:rFonts w:ascii="Times New Roman" w:hAnsi="Times New Roman"/>
          <w:snapToGrid w:val="0"/>
          <w:sz w:val="24"/>
          <w:szCs w:val="24"/>
        </w:rPr>
        <w:t>Welcome to this study.</w:t>
      </w:r>
    </w:p>
    <w:p w14:paraId="11BF3232" w14:textId="77777777" w:rsidR="001116C0" w:rsidRDefault="001116C0" w:rsidP="001116C0">
      <w:pPr>
        <w:widowControl w:val="0"/>
        <w:tabs>
          <w:tab w:val="left" w:pos="4820"/>
        </w:tabs>
        <w:spacing w:line="288" w:lineRule="auto"/>
        <w:jc w:val="both"/>
        <w:rPr>
          <w:rFonts w:ascii="Times New Roman" w:hAnsi="Times New Roman"/>
          <w:sz w:val="24"/>
          <w:szCs w:val="24"/>
        </w:rPr>
      </w:pPr>
      <w:r w:rsidRPr="009D60B4">
        <w:rPr>
          <w:rFonts w:ascii="Times New Roman" w:hAnsi="Times New Roman"/>
          <w:snapToGrid w:val="0"/>
          <w:sz w:val="24"/>
          <w:szCs w:val="24"/>
        </w:rPr>
        <w:t xml:space="preserve">Please read the following instructions carefully. </w:t>
      </w:r>
      <w:r>
        <w:rPr>
          <w:rFonts w:ascii="Times New Roman" w:hAnsi="Times New Roman"/>
          <w:snapToGrid w:val="0"/>
          <w:sz w:val="24"/>
          <w:szCs w:val="24"/>
        </w:rPr>
        <w:t xml:space="preserve">For participating in today’s study you will receive </w:t>
      </w:r>
      <w:r w:rsidRPr="007637AE">
        <w:rPr>
          <w:rFonts w:ascii="Times New Roman" w:hAnsi="Times New Roman"/>
          <w:b/>
          <w:snapToGrid w:val="0"/>
          <w:sz w:val="24"/>
          <w:szCs w:val="24"/>
        </w:rPr>
        <w:t>CHF 10</w:t>
      </w:r>
      <w:r>
        <w:rPr>
          <w:rFonts w:ascii="Times New Roman" w:hAnsi="Times New Roman"/>
          <w:snapToGrid w:val="0"/>
          <w:sz w:val="24"/>
          <w:szCs w:val="24"/>
        </w:rPr>
        <w:t xml:space="preserve">. During the study you may earn </w:t>
      </w:r>
      <w:r w:rsidRPr="007637AE">
        <w:rPr>
          <w:rFonts w:ascii="Times New Roman" w:hAnsi="Times New Roman"/>
          <w:b/>
          <w:snapToGrid w:val="0"/>
          <w:sz w:val="24"/>
          <w:szCs w:val="24"/>
        </w:rPr>
        <w:t>additional money</w:t>
      </w:r>
      <w:r>
        <w:rPr>
          <w:rFonts w:ascii="Times New Roman" w:hAnsi="Times New Roman"/>
          <w:snapToGrid w:val="0"/>
          <w:sz w:val="24"/>
          <w:szCs w:val="24"/>
        </w:rPr>
        <w:t xml:space="preserve">. The exact amount you receive will depend </w:t>
      </w:r>
      <w:r w:rsidRPr="009D60B4">
        <w:rPr>
          <w:rFonts w:ascii="Times New Roman" w:hAnsi="Times New Roman"/>
          <w:snapToGrid w:val="0"/>
          <w:sz w:val="24"/>
          <w:szCs w:val="24"/>
        </w:rPr>
        <w:t>on your decisions and those of the other participants</w:t>
      </w:r>
      <w:r w:rsidRPr="005879AF">
        <w:rPr>
          <w:rFonts w:ascii="Times New Roman" w:hAnsi="Times New Roman"/>
          <w:snapToGrid w:val="0"/>
          <w:sz w:val="24"/>
          <w:szCs w:val="24"/>
        </w:rPr>
        <w:t xml:space="preserve">. </w:t>
      </w:r>
      <w:r>
        <w:rPr>
          <w:rFonts w:ascii="Times New Roman" w:hAnsi="Times New Roman"/>
          <w:snapToGrid w:val="0"/>
          <w:sz w:val="24"/>
          <w:szCs w:val="24"/>
        </w:rPr>
        <w:t>Y</w:t>
      </w:r>
      <w:r w:rsidRPr="00AA6F21">
        <w:rPr>
          <w:rFonts w:ascii="Times New Roman" w:hAnsi="Times New Roman"/>
          <w:snapToGrid w:val="0"/>
          <w:sz w:val="24"/>
          <w:szCs w:val="24"/>
        </w:rPr>
        <w:t>ou</w:t>
      </w:r>
      <w:r>
        <w:rPr>
          <w:rFonts w:ascii="Times New Roman" w:hAnsi="Times New Roman"/>
          <w:snapToGrid w:val="0"/>
          <w:sz w:val="24"/>
          <w:szCs w:val="24"/>
        </w:rPr>
        <w:t xml:space="preserve">r final payment will be given to </w:t>
      </w:r>
      <w:r w:rsidRPr="001952D7">
        <w:rPr>
          <w:rFonts w:ascii="Times New Roman" w:hAnsi="Times New Roman"/>
          <w:snapToGrid w:val="0"/>
          <w:sz w:val="24"/>
          <w:szCs w:val="24"/>
        </w:rPr>
        <w:t>you in cash</w:t>
      </w:r>
      <w:r w:rsidRPr="001952D7">
        <w:rPr>
          <w:rFonts w:ascii="Times New Roman" w:hAnsi="Times New Roman"/>
          <w:sz w:val="24"/>
          <w:szCs w:val="24"/>
        </w:rPr>
        <w:t xml:space="preserve"> at</w:t>
      </w:r>
      <w:r w:rsidRPr="00866839">
        <w:rPr>
          <w:rFonts w:ascii="Times New Roman" w:hAnsi="Times New Roman"/>
          <w:sz w:val="24"/>
          <w:szCs w:val="24"/>
        </w:rPr>
        <w:t xml:space="preserve"> the end of </w:t>
      </w:r>
      <w:r w:rsidRPr="00AA6F21">
        <w:rPr>
          <w:rFonts w:ascii="Times New Roman" w:hAnsi="Times New Roman"/>
          <w:snapToGrid w:val="0"/>
          <w:sz w:val="24"/>
          <w:szCs w:val="24"/>
        </w:rPr>
        <w:t>today’s study</w:t>
      </w:r>
      <w:r w:rsidRPr="00866839">
        <w:rPr>
          <w:rFonts w:ascii="Times New Roman" w:hAnsi="Times New Roman"/>
          <w:sz w:val="24"/>
          <w:szCs w:val="24"/>
        </w:rPr>
        <w:t>.</w:t>
      </w:r>
      <w:r>
        <w:rPr>
          <w:rFonts w:ascii="Times New Roman" w:hAnsi="Times New Roman"/>
          <w:sz w:val="24"/>
          <w:szCs w:val="24"/>
        </w:rPr>
        <w:t xml:space="preserve"> </w:t>
      </w:r>
    </w:p>
    <w:p w14:paraId="6EF56C92" w14:textId="77777777" w:rsidR="001116C0" w:rsidRPr="005879AF" w:rsidRDefault="001116C0" w:rsidP="001116C0">
      <w:pPr>
        <w:widowControl w:val="0"/>
        <w:tabs>
          <w:tab w:val="left" w:pos="4820"/>
        </w:tabs>
        <w:spacing w:line="288" w:lineRule="auto"/>
        <w:jc w:val="both"/>
        <w:rPr>
          <w:rFonts w:ascii="Times New Roman" w:hAnsi="Times New Roman"/>
          <w:snapToGrid w:val="0"/>
          <w:sz w:val="24"/>
          <w:szCs w:val="24"/>
        </w:rPr>
      </w:pPr>
      <w:r w:rsidRPr="004D2EE5">
        <w:rPr>
          <w:rFonts w:ascii="Times New Roman" w:hAnsi="Times New Roman"/>
          <w:snapToGrid w:val="0"/>
          <w:sz w:val="24"/>
          <w:szCs w:val="24"/>
        </w:rPr>
        <w:t xml:space="preserve">All of your interactions with other participants are </w:t>
      </w:r>
      <w:r w:rsidRPr="00DF4BCC">
        <w:rPr>
          <w:rFonts w:ascii="Times New Roman" w:hAnsi="Times New Roman"/>
          <w:b/>
          <w:snapToGrid w:val="0"/>
          <w:sz w:val="24"/>
          <w:szCs w:val="24"/>
        </w:rPr>
        <w:t>completely anonymous</w:t>
      </w:r>
      <w:r>
        <w:rPr>
          <w:rFonts w:ascii="Times New Roman" w:hAnsi="Times New Roman"/>
          <w:snapToGrid w:val="0"/>
          <w:sz w:val="24"/>
          <w:szCs w:val="24"/>
        </w:rPr>
        <w:t xml:space="preserve">. You will never </w:t>
      </w:r>
      <w:r w:rsidRPr="004D2EE5">
        <w:rPr>
          <w:rFonts w:ascii="Times New Roman" w:hAnsi="Times New Roman"/>
          <w:snapToGrid w:val="0"/>
          <w:sz w:val="24"/>
          <w:szCs w:val="24"/>
        </w:rPr>
        <w:t>learn the identity of the participants with whom you interact. They will also never learn you</w:t>
      </w:r>
      <w:r>
        <w:rPr>
          <w:rFonts w:ascii="Times New Roman" w:hAnsi="Times New Roman"/>
          <w:snapToGrid w:val="0"/>
          <w:sz w:val="24"/>
          <w:szCs w:val="24"/>
        </w:rPr>
        <w:t xml:space="preserve">r identity. </w:t>
      </w:r>
      <w:r w:rsidRPr="004D2EE5">
        <w:rPr>
          <w:rFonts w:ascii="Times New Roman" w:hAnsi="Times New Roman"/>
          <w:snapToGrid w:val="0"/>
          <w:sz w:val="24"/>
          <w:szCs w:val="24"/>
        </w:rPr>
        <w:t>You will not know which choices were made by a sp</w:t>
      </w:r>
      <w:r>
        <w:rPr>
          <w:rFonts w:ascii="Times New Roman" w:hAnsi="Times New Roman"/>
          <w:snapToGrid w:val="0"/>
          <w:sz w:val="24"/>
          <w:szCs w:val="24"/>
        </w:rPr>
        <w:t xml:space="preserve">ecific participant and no other </w:t>
      </w:r>
      <w:r w:rsidRPr="004D2EE5">
        <w:rPr>
          <w:rFonts w:ascii="Times New Roman" w:hAnsi="Times New Roman"/>
          <w:snapToGrid w:val="0"/>
          <w:sz w:val="24"/>
          <w:szCs w:val="24"/>
        </w:rPr>
        <w:t>participant will know which choices were made by you.</w:t>
      </w:r>
    </w:p>
    <w:p w14:paraId="58531705" w14:textId="77777777" w:rsidR="001116C0" w:rsidRDefault="001116C0" w:rsidP="001116C0">
      <w:pPr>
        <w:widowControl w:val="0"/>
        <w:tabs>
          <w:tab w:val="left" w:pos="4820"/>
        </w:tabs>
        <w:spacing w:line="288" w:lineRule="auto"/>
        <w:jc w:val="both"/>
        <w:rPr>
          <w:rFonts w:ascii="Times New Roman" w:hAnsi="Times New Roman"/>
          <w:snapToGrid w:val="0"/>
          <w:sz w:val="24"/>
          <w:szCs w:val="24"/>
        </w:rPr>
      </w:pPr>
      <w:r w:rsidRPr="00DF4BCC">
        <w:rPr>
          <w:rFonts w:ascii="Times New Roman" w:hAnsi="Times New Roman"/>
          <w:snapToGrid w:val="0"/>
          <w:sz w:val="24"/>
          <w:szCs w:val="24"/>
        </w:rPr>
        <w:t>Communication with the other participants is strictly forbidden during the study.</w:t>
      </w:r>
      <w:r w:rsidRPr="00A71FE8">
        <w:rPr>
          <w:rFonts w:ascii="Times New Roman" w:hAnsi="Times New Roman"/>
          <w:snapToGrid w:val="0"/>
          <w:sz w:val="24"/>
          <w:szCs w:val="24"/>
        </w:rPr>
        <w:t xml:space="preserve"> Violation of this rule will lead to exclusion from the study and loss of all payments.</w:t>
      </w:r>
    </w:p>
    <w:p w14:paraId="06A70FEF" w14:textId="77777777" w:rsidR="001116C0" w:rsidRDefault="001116C0" w:rsidP="001116C0">
      <w:pPr>
        <w:autoSpaceDE w:val="0"/>
        <w:autoSpaceDN w:val="0"/>
        <w:adjustRightInd w:val="0"/>
        <w:jc w:val="both"/>
        <w:rPr>
          <w:rFonts w:ascii="Times New Roman" w:hAnsi="Times New Roman"/>
          <w:color w:val="00000A"/>
          <w:sz w:val="24"/>
          <w:szCs w:val="24"/>
          <w:lang w:eastAsia="de-CH"/>
        </w:rPr>
      </w:pPr>
      <w:r w:rsidRPr="00CE2845">
        <w:rPr>
          <w:rFonts w:ascii="Times New Roman" w:hAnsi="Times New Roman"/>
          <w:snapToGrid w:val="0"/>
          <w:sz w:val="24"/>
          <w:szCs w:val="24"/>
        </w:rPr>
        <w:t xml:space="preserve">This study will have </w:t>
      </w:r>
      <w:r w:rsidRPr="00CE2845">
        <w:rPr>
          <w:rFonts w:ascii="Times New Roman" w:hAnsi="Times New Roman"/>
          <w:b/>
          <w:snapToGrid w:val="0"/>
          <w:sz w:val="24"/>
          <w:szCs w:val="24"/>
        </w:rPr>
        <w:t>t</w:t>
      </w:r>
      <w:r>
        <w:rPr>
          <w:rFonts w:ascii="Times New Roman" w:hAnsi="Times New Roman"/>
          <w:b/>
          <w:snapToGrid w:val="0"/>
          <w:sz w:val="24"/>
          <w:szCs w:val="24"/>
        </w:rPr>
        <w:t>hree</w:t>
      </w:r>
      <w:r w:rsidRPr="00CE2845">
        <w:rPr>
          <w:rFonts w:ascii="Times New Roman" w:hAnsi="Times New Roman"/>
          <w:b/>
          <w:snapToGrid w:val="0"/>
          <w:sz w:val="24"/>
          <w:szCs w:val="24"/>
        </w:rPr>
        <w:t xml:space="preserve"> parts</w:t>
      </w:r>
      <w:r w:rsidRPr="00CE2845">
        <w:rPr>
          <w:rFonts w:ascii="Times New Roman" w:hAnsi="Times New Roman"/>
          <w:snapToGrid w:val="0"/>
          <w:sz w:val="24"/>
          <w:szCs w:val="24"/>
        </w:rPr>
        <w:t xml:space="preserve">. </w:t>
      </w:r>
      <w:r w:rsidRPr="004A34F9">
        <w:rPr>
          <w:rFonts w:ascii="Times New Roman" w:hAnsi="Times New Roman"/>
          <w:snapToGrid w:val="0"/>
          <w:sz w:val="24"/>
          <w:szCs w:val="24"/>
        </w:rPr>
        <w:t xml:space="preserve">We will explain </w:t>
      </w:r>
      <w:r w:rsidRPr="005879AF">
        <w:rPr>
          <w:rFonts w:ascii="Times New Roman" w:hAnsi="Times New Roman"/>
          <w:b/>
          <w:snapToGrid w:val="0"/>
          <w:sz w:val="24"/>
          <w:szCs w:val="24"/>
        </w:rPr>
        <w:t>the exact procedures</w:t>
      </w:r>
      <w:r w:rsidRPr="00CE2845">
        <w:rPr>
          <w:rFonts w:ascii="Times New Roman" w:hAnsi="Times New Roman"/>
          <w:b/>
          <w:snapToGrid w:val="0"/>
          <w:sz w:val="24"/>
          <w:szCs w:val="24"/>
        </w:rPr>
        <w:t xml:space="preserve"> for P</w:t>
      </w:r>
      <w:r w:rsidRPr="00DF0762">
        <w:rPr>
          <w:rFonts w:ascii="Times New Roman" w:hAnsi="Times New Roman"/>
          <w:b/>
          <w:snapToGrid w:val="0"/>
          <w:sz w:val="24"/>
          <w:szCs w:val="24"/>
        </w:rPr>
        <w:t>art I on the next pages</w:t>
      </w:r>
      <w:r w:rsidRPr="00BE04F4">
        <w:rPr>
          <w:rFonts w:ascii="Times New Roman" w:hAnsi="Times New Roman"/>
          <w:snapToGrid w:val="0"/>
          <w:sz w:val="24"/>
          <w:szCs w:val="24"/>
        </w:rPr>
        <w:t xml:space="preserve">. </w:t>
      </w:r>
      <w:r>
        <w:rPr>
          <w:rFonts w:ascii="Times New Roman" w:hAnsi="Times New Roman"/>
          <w:color w:val="00000A"/>
          <w:sz w:val="24"/>
          <w:szCs w:val="24"/>
          <w:lang w:eastAsia="de-CH"/>
        </w:rPr>
        <w:t>Instructions for Parts II and III</w:t>
      </w:r>
      <w:r w:rsidRPr="00B56873">
        <w:rPr>
          <w:rFonts w:ascii="Times New Roman" w:hAnsi="Times New Roman"/>
          <w:color w:val="00000A"/>
          <w:sz w:val="24"/>
          <w:szCs w:val="24"/>
          <w:lang w:eastAsia="de-CH"/>
        </w:rPr>
        <w:t xml:space="preserve"> will be provided after </w:t>
      </w:r>
      <w:r>
        <w:rPr>
          <w:rFonts w:ascii="Times New Roman" w:hAnsi="Times New Roman"/>
          <w:color w:val="00000A"/>
          <w:sz w:val="24"/>
          <w:szCs w:val="24"/>
          <w:lang w:eastAsia="de-CH"/>
        </w:rPr>
        <w:t>you have completed Part I</w:t>
      </w:r>
      <w:r w:rsidRPr="00B56873">
        <w:rPr>
          <w:rFonts w:ascii="Times New Roman" w:hAnsi="Times New Roman"/>
          <w:color w:val="00000A"/>
          <w:sz w:val="24"/>
          <w:szCs w:val="24"/>
          <w:lang w:eastAsia="de-CH"/>
        </w:rPr>
        <w:t>.</w:t>
      </w:r>
    </w:p>
    <w:p w14:paraId="521AF3A1" w14:textId="77777777" w:rsidR="001116C0" w:rsidRDefault="001116C0" w:rsidP="001116C0">
      <w:pPr>
        <w:widowControl w:val="0"/>
        <w:spacing w:line="288" w:lineRule="auto"/>
        <w:jc w:val="both"/>
        <w:rPr>
          <w:rFonts w:ascii="Times New Roman" w:hAnsi="Times New Roman"/>
          <w:snapToGrid w:val="0"/>
          <w:sz w:val="24"/>
          <w:szCs w:val="24"/>
        </w:rPr>
      </w:pPr>
    </w:p>
    <w:p w14:paraId="6F013CFB" w14:textId="77777777" w:rsidR="001116C0" w:rsidRDefault="001116C0" w:rsidP="001116C0">
      <w:pPr>
        <w:widowControl w:val="0"/>
        <w:spacing w:line="288" w:lineRule="auto"/>
        <w:jc w:val="both"/>
        <w:rPr>
          <w:rFonts w:ascii="Times New Roman" w:hAnsi="Times New Roman"/>
          <w:snapToGrid w:val="0"/>
          <w:sz w:val="24"/>
          <w:szCs w:val="24"/>
        </w:rPr>
      </w:pPr>
    </w:p>
    <w:p w14:paraId="1D8D4CB1" w14:textId="77777777" w:rsidR="001116C0" w:rsidRDefault="001116C0" w:rsidP="001116C0">
      <w:pPr>
        <w:widowControl w:val="0"/>
        <w:spacing w:line="288" w:lineRule="auto"/>
        <w:jc w:val="both"/>
        <w:rPr>
          <w:rFonts w:ascii="Times New Roman" w:hAnsi="Times New Roman"/>
          <w:snapToGrid w:val="0"/>
          <w:sz w:val="24"/>
          <w:szCs w:val="24"/>
        </w:rPr>
      </w:pPr>
    </w:p>
    <w:p w14:paraId="50C3DE2B" w14:textId="77777777" w:rsidR="001116C0" w:rsidRDefault="001116C0" w:rsidP="001116C0">
      <w:pPr>
        <w:widowControl w:val="0"/>
        <w:spacing w:line="288" w:lineRule="auto"/>
        <w:jc w:val="both"/>
        <w:rPr>
          <w:rFonts w:ascii="Times New Roman" w:hAnsi="Times New Roman"/>
          <w:snapToGrid w:val="0"/>
          <w:sz w:val="24"/>
          <w:szCs w:val="24"/>
        </w:rPr>
      </w:pPr>
    </w:p>
    <w:p w14:paraId="052EF67C" w14:textId="77777777" w:rsidR="001116C0" w:rsidRDefault="001116C0" w:rsidP="001116C0">
      <w:pPr>
        <w:widowControl w:val="0"/>
        <w:spacing w:line="288" w:lineRule="auto"/>
        <w:jc w:val="both"/>
        <w:rPr>
          <w:rFonts w:ascii="Times New Roman" w:hAnsi="Times New Roman"/>
          <w:snapToGrid w:val="0"/>
          <w:sz w:val="24"/>
          <w:szCs w:val="24"/>
        </w:rPr>
      </w:pPr>
    </w:p>
    <w:p w14:paraId="75B2A4DF" w14:textId="77777777" w:rsidR="001116C0" w:rsidRDefault="001116C0" w:rsidP="001116C0">
      <w:pPr>
        <w:widowControl w:val="0"/>
        <w:spacing w:line="288" w:lineRule="auto"/>
        <w:jc w:val="both"/>
        <w:rPr>
          <w:rFonts w:ascii="Times New Roman" w:hAnsi="Times New Roman"/>
          <w:snapToGrid w:val="0"/>
          <w:sz w:val="24"/>
          <w:szCs w:val="24"/>
        </w:rPr>
      </w:pPr>
    </w:p>
    <w:p w14:paraId="616BF732" w14:textId="77777777" w:rsidR="001116C0" w:rsidRDefault="001116C0" w:rsidP="001116C0">
      <w:pPr>
        <w:widowControl w:val="0"/>
        <w:spacing w:line="288" w:lineRule="auto"/>
        <w:jc w:val="both"/>
        <w:rPr>
          <w:rFonts w:ascii="Times New Roman" w:hAnsi="Times New Roman"/>
          <w:snapToGrid w:val="0"/>
          <w:sz w:val="24"/>
          <w:szCs w:val="24"/>
        </w:rPr>
      </w:pPr>
    </w:p>
    <w:p w14:paraId="05F7207E" w14:textId="77777777" w:rsidR="001116C0" w:rsidRDefault="001116C0" w:rsidP="001116C0">
      <w:pPr>
        <w:widowControl w:val="0"/>
        <w:spacing w:line="288" w:lineRule="auto"/>
        <w:jc w:val="both"/>
        <w:rPr>
          <w:rFonts w:ascii="Times New Roman" w:hAnsi="Times New Roman"/>
          <w:snapToGrid w:val="0"/>
          <w:sz w:val="24"/>
          <w:szCs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420E218C" wp14:editId="3329C962">
                <wp:simplePos x="0" y="0"/>
                <wp:positionH relativeFrom="column">
                  <wp:posOffset>2362200</wp:posOffset>
                </wp:positionH>
                <wp:positionV relativeFrom="paragraph">
                  <wp:posOffset>144145</wp:posOffset>
                </wp:positionV>
                <wp:extent cx="118110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81100" cy="83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DF265" id="Rectangle 6" o:spid="_x0000_s1026" style="position:absolute;margin-left:186pt;margin-top:11.35pt;width:9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2FkAIAAKwFAAAOAAAAZHJzL2Uyb0RvYy54bWysVMFu2zAMvQ/YPwi6r7aztsuCOEWQosOA&#10;og3aDj0rshQbkEVNUuJkXz9Ksp2uK3YoloMimuQj+URyfnVoFdkL6xrQJS3OckqE5lA1elvSH083&#10;n6aUOM90xRRoUdKjcPRq8fHDvDMzMYEaVCUsQRDtZp0pae29mWWZ47VomTsDIzQqJdiWeRTtNqss&#10;6xC9Vdkkzy+zDmxlLHDhHH69Tkq6iPhSCu7vpXTCE1VSzM3H08ZzE85sMWezrWWmbnifBntHFi1r&#10;NAYdoa6ZZ2Rnm7+g2oZbcCD9GYc2AykbLmINWE2Rv6rmsWZGxFqQHGdGmtz/g+V3+7UlTVXSS0o0&#10;a/GJHpA0prdKkMtAT2fcDK0ezdr2ksNrqPUgbRv+sQpyiJQeR0rFwROOH4tiWhQ5Ms9RN/08xTcL&#10;oNnJ21jnvwloSbiU1GL0yCTb3zqfTAeTEMyBaqqbRqkohDYRK2XJnuEDb7ZFD/6HldLvcsQcg2cW&#10;CEglx5s/KhHwlH4QEpnDIicx4dizp2QY50L7IqlqVomU40WOvyHLIf1ISAQMyBKrG7F7gMEygQzY&#10;iZ7ePriK2PKjc/6vxJLz6BEjg/ajc9tosG8BKKyqj5zsB5ISNYGlDVRH7CsLaeCc4TcNPu8tc37N&#10;LE4YdgRuDX+Ph1TQlRT6GyU12F9vfQ/22PiopaTDiS2p+7ljVlCivmscia/F+XkY8SicX3yZoGBf&#10;ajYvNXrXrgB7psD9ZHi8Bnuvhqu00D7jclmGqKhimmPsknJvB2Hl0ybB9cTFchnNcKwN87f60fAA&#10;HlgN7ft0eGbW9D3ucTruYJhuNnvV6sk2eGpY7jzIJs7Bideeb1wJsXH69RV2zks5Wp2W7OI3AAAA&#10;//8DAFBLAwQUAAYACAAAACEAVTSsgeAAAAAKAQAADwAAAGRycy9kb3ducmV2LnhtbEyPwUrEMBCG&#10;74LvEEbw5qZWa9fadBFRRNiD7gp6nG0mbbFJSpN269s7nvQ4Mx//fH+5WWwvZhpD552Cy1UCglzt&#10;decaBe/7p4s1iBDRaey9IwXfFGBTnZ6UWGh/dG8072IjOMSFAhW0MQ6FlKFuyWJY+YEc34wfLUYe&#10;x0bqEY8cbnuZJsmNtNg5/tDiQA8t1V+7ySr4NPi8f3wJW2nS2dx2r9OHySelzs+W+zsQkZb4B8Ov&#10;PqtDxU4HPzkdRK/gKk+5S1SQpjkIBrJszYsDk9l1DrIq5f8K1Q8AAAD//wMAUEsBAi0AFAAGAAgA&#10;AAAhALaDOJL+AAAA4QEAABMAAAAAAAAAAAAAAAAAAAAAAFtDb250ZW50X1R5cGVzXS54bWxQSwEC&#10;LQAUAAYACAAAACEAOP0h/9YAAACUAQAACwAAAAAAAAAAAAAAAAAvAQAAX3JlbHMvLnJlbHNQSwEC&#10;LQAUAAYACAAAACEAH0DthZACAACsBQAADgAAAAAAAAAAAAAAAAAuAgAAZHJzL2Uyb0RvYy54bWxQ&#10;SwECLQAUAAYACAAAACEAVTSsgeAAAAAKAQAADwAAAAAAAAAAAAAAAADqBAAAZHJzL2Rvd25yZXYu&#10;eG1sUEsFBgAAAAAEAAQA8wAAAPcFAAAAAA==&#10;" fillcolor="white [3212]" strokecolor="white [3212]" strokeweight="1pt"/>
            </w:pict>
          </mc:Fallback>
        </mc:AlternateContent>
      </w:r>
    </w:p>
    <w:p w14:paraId="74A647C1" w14:textId="77777777" w:rsidR="001116C0" w:rsidRDefault="001116C0" w:rsidP="001116C0">
      <w:pPr>
        <w:spacing w:after="0" w:line="240" w:lineRule="auto"/>
        <w:rPr>
          <w:rFonts w:ascii="Times New Roman" w:hAnsi="Times New Roman"/>
          <w:snapToGrid w:val="0"/>
          <w:sz w:val="24"/>
        </w:rPr>
      </w:pPr>
    </w:p>
    <w:p w14:paraId="2A1BA9FB" w14:textId="77777777" w:rsidR="001116C0" w:rsidRPr="00634107"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before="240" w:line="312" w:lineRule="auto"/>
        <w:jc w:val="both"/>
        <w:rPr>
          <w:rFonts w:ascii="Times New Roman" w:hAnsi="Times New Roman"/>
          <w:snapToGrid w:val="0"/>
          <w:sz w:val="16"/>
          <w:szCs w:val="16"/>
        </w:rPr>
      </w:pPr>
    </w:p>
    <w:p w14:paraId="0254C732" w14:textId="77777777" w:rsidR="001116C0" w:rsidRPr="009E7AED"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center"/>
        <w:outlineLvl w:val="0"/>
        <w:rPr>
          <w:rFonts w:ascii="Times New Roman" w:hAnsi="Times New Roman"/>
          <w:snapToGrid w:val="0"/>
          <w:sz w:val="32"/>
          <w:szCs w:val="32"/>
        </w:rPr>
      </w:pPr>
      <w:r>
        <w:rPr>
          <w:rFonts w:ascii="Times New Roman" w:hAnsi="Times New Roman"/>
          <w:snapToGrid w:val="0"/>
          <w:sz w:val="32"/>
          <w:szCs w:val="32"/>
        </w:rPr>
        <w:t xml:space="preserve"> I</w:t>
      </w:r>
      <w:r w:rsidRPr="009E7AED">
        <w:rPr>
          <w:rFonts w:ascii="Times New Roman" w:hAnsi="Times New Roman"/>
          <w:snapToGrid w:val="0"/>
          <w:sz w:val="32"/>
          <w:szCs w:val="32"/>
        </w:rPr>
        <w:t>nstructions</w:t>
      </w:r>
      <w:r>
        <w:rPr>
          <w:rFonts w:ascii="Times New Roman" w:hAnsi="Times New Roman"/>
          <w:snapToGrid w:val="0"/>
          <w:sz w:val="32"/>
          <w:szCs w:val="32"/>
        </w:rPr>
        <w:t xml:space="preserve"> for Part I</w:t>
      </w:r>
    </w:p>
    <w:p w14:paraId="096A87CF" w14:textId="77777777" w:rsidR="001116C0" w:rsidRPr="00634107"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both"/>
        <w:rPr>
          <w:rFonts w:ascii="Times New Roman" w:hAnsi="Times New Roman"/>
          <w:snapToGrid w:val="0"/>
          <w:sz w:val="16"/>
          <w:szCs w:val="16"/>
        </w:rPr>
      </w:pPr>
    </w:p>
    <w:p w14:paraId="56E8BDFB" w14:textId="77777777" w:rsidR="001116C0" w:rsidRPr="00DC4FF2" w:rsidRDefault="001116C0" w:rsidP="001116C0">
      <w:pPr>
        <w:widowControl w:val="0"/>
        <w:spacing w:before="240" w:line="288" w:lineRule="auto"/>
        <w:jc w:val="both"/>
        <w:rPr>
          <w:rFonts w:ascii="Times New Roman" w:hAnsi="Times New Roman"/>
          <w:smallCaps/>
          <w:sz w:val="24"/>
          <w:szCs w:val="24"/>
          <w:u w:val="single"/>
        </w:rPr>
      </w:pPr>
    </w:p>
    <w:p w14:paraId="39CD3658" w14:textId="77777777" w:rsidR="001116C0" w:rsidRDefault="001116C0" w:rsidP="001116C0">
      <w:pPr>
        <w:autoSpaceDE w:val="0"/>
        <w:autoSpaceDN w:val="0"/>
        <w:adjustRightInd w:val="0"/>
        <w:spacing w:after="0"/>
        <w:jc w:val="both"/>
        <w:rPr>
          <w:rFonts w:ascii="Times New Roman" w:hAnsi="Times New Roman"/>
          <w:sz w:val="24"/>
          <w:szCs w:val="24"/>
        </w:rPr>
      </w:pPr>
      <w:r w:rsidRPr="00EC227D">
        <w:rPr>
          <w:rFonts w:ascii="Times New Roman" w:hAnsi="Times New Roman"/>
          <w:color w:val="00000A"/>
          <w:sz w:val="24"/>
          <w:szCs w:val="24"/>
          <w:lang w:eastAsia="de-CH"/>
        </w:rPr>
        <w:t>At the beginning of P</w:t>
      </w:r>
      <w:r>
        <w:rPr>
          <w:rFonts w:ascii="Times New Roman" w:hAnsi="Times New Roman"/>
          <w:color w:val="00000A"/>
          <w:sz w:val="24"/>
          <w:szCs w:val="24"/>
          <w:lang w:eastAsia="de-CH"/>
        </w:rPr>
        <w:t>art</w:t>
      </w:r>
      <w:r w:rsidRPr="00EC227D">
        <w:rPr>
          <w:rFonts w:ascii="Times New Roman" w:hAnsi="Times New Roman"/>
          <w:color w:val="00000A"/>
          <w:sz w:val="24"/>
          <w:szCs w:val="24"/>
          <w:lang w:eastAsia="de-CH"/>
        </w:rPr>
        <w:t xml:space="preserve"> </w:t>
      </w:r>
      <w:r>
        <w:rPr>
          <w:rFonts w:ascii="Times New Roman" w:hAnsi="Times New Roman"/>
          <w:color w:val="00000A"/>
          <w:sz w:val="24"/>
          <w:szCs w:val="24"/>
          <w:lang w:eastAsia="de-CH"/>
        </w:rPr>
        <w:t>I</w:t>
      </w:r>
      <w:r w:rsidRPr="00EC227D">
        <w:rPr>
          <w:rFonts w:ascii="Times New Roman" w:hAnsi="Times New Roman"/>
          <w:color w:val="00000A"/>
          <w:sz w:val="24"/>
          <w:szCs w:val="24"/>
          <w:lang w:eastAsia="de-CH"/>
        </w:rPr>
        <w:t xml:space="preserve">, you will be </w:t>
      </w:r>
      <w:r w:rsidRPr="00096C18">
        <w:rPr>
          <w:rFonts w:ascii="Times New Roman" w:hAnsi="Times New Roman"/>
          <w:b/>
          <w:color w:val="00000A"/>
          <w:sz w:val="24"/>
          <w:szCs w:val="24"/>
          <w:lang w:eastAsia="de-CH"/>
        </w:rPr>
        <w:t>randomly paired</w:t>
      </w:r>
      <w:r w:rsidRPr="00EC227D">
        <w:rPr>
          <w:rFonts w:ascii="Times New Roman" w:hAnsi="Times New Roman"/>
          <w:color w:val="00000A"/>
          <w:sz w:val="24"/>
          <w:szCs w:val="24"/>
          <w:lang w:eastAsia="de-CH"/>
        </w:rPr>
        <w:t xml:space="preserve"> with another participant. In the</w:t>
      </w:r>
      <w:r>
        <w:rPr>
          <w:rFonts w:ascii="Times New Roman" w:hAnsi="Times New Roman"/>
          <w:color w:val="00000A"/>
          <w:sz w:val="24"/>
          <w:szCs w:val="24"/>
          <w:lang w:eastAsia="de-CH"/>
        </w:rPr>
        <w:t xml:space="preserve"> </w:t>
      </w:r>
      <w:r w:rsidRPr="00EC227D">
        <w:rPr>
          <w:rFonts w:ascii="Times New Roman" w:hAnsi="Times New Roman"/>
          <w:color w:val="00000A"/>
          <w:sz w:val="24"/>
          <w:szCs w:val="24"/>
          <w:lang w:eastAsia="de-CH"/>
        </w:rPr>
        <w:t xml:space="preserve">following, we </w:t>
      </w:r>
      <w:r w:rsidRPr="009B73C8">
        <w:rPr>
          <w:rFonts w:ascii="Times New Roman" w:hAnsi="Times New Roman"/>
          <w:color w:val="00000A"/>
          <w:sz w:val="24"/>
          <w:szCs w:val="24"/>
          <w:lang w:eastAsia="de-CH"/>
        </w:rPr>
        <w:t xml:space="preserve">will refer to the participant </w:t>
      </w:r>
      <w:r>
        <w:rPr>
          <w:rFonts w:ascii="Times New Roman" w:hAnsi="Times New Roman"/>
          <w:color w:val="00000A"/>
          <w:sz w:val="24"/>
          <w:szCs w:val="24"/>
          <w:lang w:eastAsia="de-CH"/>
        </w:rPr>
        <w:t xml:space="preserve">with whom </w:t>
      </w:r>
      <w:r w:rsidRPr="009B73C8">
        <w:rPr>
          <w:rFonts w:ascii="Times New Roman" w:hAnsi="Times New Roman"/>
          <w:color w:val="00000A"/>
          <w:sz w:val="24"/>
          <w:szCs w:val="24"/>
          <w:lang w:eastAsia="de-CH"/>
        </w:rPr>
        <w:t>you are paired as “</w:t>
      </w:r>
      <w:r w:rsidRPr="009B73C8">
        <w:rPr>
          <w:rFonts w:ascii="Times New Roman" w:hAnsi="Times New Roman"/>
          <w:i/>
          <w:iCs/>
          <w:color w:val="00000A"/>
          <w:sz w:val="24"/>
          <w:szCs w:val="24"/>
          <w:lang w:eastAsia="de-CH"/>
        </w:rPr>
        <w:t>your paired participant.</w:t>
      </w:r>
      <w:r w:rsidRPr="009B73C8">
        <w:rPr>
          <w:rFonts w:ascii="Times New Roman" w:hAnsi="Times New Roman"/>
          <w:color w:val="00000A"/>
          <w:sz w:val="24"/>
          <w:szCs w:val="24"/>
          <w:lang w:eastAsia="de-CH"/>
        </w:rPr>
        <w:t xml:space="preserve">” Note that your paired participant </w:t>
      </w:r>
      <w:r w:rsidRPr="00503B09">
        <w:rPr>
          <w:rFonts w:ascii="Times New Roman" w:hAnsi="Times New Roman"/>
          <w:sz w:val="24"/>
          <w:szCs w:val="24"/>
        </w:rPr>
        <w:t xml:space="preserve">will </w:t>
      </w:r>
      <w:r w:rsidRPr="009B73C8">
        <w:rPr>
          <w:rFonts w:ascii="Times New Roman" w:hAnsi="Times New Roman"/>
          <w:b/>
          <w:sz w:val="24"/>
          <w:szCs w:val="24"/>
        </w:rPr>
        <w:t xml:space="preserve">remain the same during the entire study </w:t>
      </w:r>
      <w:r w:rsidRPr="009B73C8">
        <w:rPr>
          <w:rFonts w:ascii="Times New Roman" w:hAnsi="Times New Roman"/>
          <w:sz w:val="24"/>
          <w:szCs w:val="24"/>
        </w:rPr>
        <w:t>(i.e., for Part</w:t>
      </w:r>
      <w:r>
        <w:rPr>
          <w:rFonts w:ascii="Times New Roman" w:hAnsi="Times New Roman"/>
          <w:sz w:val="24"/>
          <w:szCs w:val="24"/>
        </w:rPr>
        <w:t>s</w:t>
      </w:r>
      <w:r w:rsidRPr="009B73C8">
        <w:rPr>
          <w:rFonts w:ascii="Times New Roman" w:hAnsi="Times New Roman"/>
          <w:sz w:val="24"/>
          <w:szCs w:val="24"/>
        </w:rPr>
        <w:t xml:space="preserve"> I, II and III).</w:t>
      </w:r>
    </w:p>
    <w:p w14:paraId="10AA954E" w14:textId="77777777" w:rsidR="001116C0" w:rsidRDefault="001116C0" w:rsidP="001116C0">
      <w:pPr>
        <w:autoSpaceDE w:val="0"/>
        <w:autoSpaceDN w:val="0"/>
        <w:adjustRightInd w:val="0"/>
        <w:spacing w:after="0"/>
        <w:jc w:val="both"/>
        <w:rPr>
          <w:rFonts w:ascii="Times New Roman" w:hAnsi="Times New Roman"/>
          <w:sz w:val="24"/>
          <w:szCs w:val="24"/>
        </w:rPr>
      </w:pPr>
    </w:p>
    <w:p w14:paraId="7B2E81D0" w14:textId="77777777" w:rsidR="001116C0" w:rsidRPr="009B73C8" w:rsidRDefault="001116C0" w:rsidP="001116C0">
      <w:pPr>
        <w:autoSpaceDE w:val="0"/>
        <w:autoSpaceDN w:val="0"/>
        <w:adjustRightInd w:val="0"/>
        <w:spacing w:after="0"/>
        <w:jc w:val="both"/>
        <w:outlineLvl w:val="0"/>
        <w:rPr>
          <w:rFonts w:ascii="Times New Roman" w:hAnsi="Times New Roman"/>
          <w:color w:val="00000A"/>
          <w:sz w:val="24"/>
          <w:szCs w:val="24"/>
          <w:lang w:eastAsia="de-CH"/>
        </w:rPr>
      </w:pPr>
      <w:r>
        <w:rPr>
          <w:rFonts w:ascii="Times New Roman" w:hAnsi="Times New Roman"/>
          <w:sz w:val="24"/>
          <w:szCs w:val="24"/>
        </w:rPr>
        <w:t xml:space="preserve">Part I will consist of two stages: a </w:t>
      </w:r>
      <w:r>
        <w:rPr>
          <w:rFonts w:ascii="Times New Roman" w:hAnsi="Times New Roman"/>
          <w:b/>
          <w:sz w:val="24"/>
          <w:szCs w:val="24"/>
        </w:rPr>
        <w:t>W</w:t>
      </w:r>
      <w:r w:rsidRPr="00503B09">
        <w:rPr>
          <w:rFonts w:ascii="Times New Roman" w:hAnsi="Times New Roman"/>
          <w:b/>
          <w:sz w:val="24"/>
          <w:szCs w:val="24"/>
        </w:rPr>
        <w:t xml:space="preserve">ork </w:t>
      </w:r>
      <w:r>
        <w:rPr>
          <w:rFonts w:ascii="Times New Roman" w:hAnsi="Times New Roman"/>
          <w:b/>
          <w:sz w:val="24"/>
          <w:szCs w:val="24"/>
        </w:rPr>
        <w:t>T</w:t>
      </w:r>
      <w:r w:rsidRPr="00503B09">
        <w:rPr>
          <w:rFonts w:ascii="Times New Roman" w:hAnsi="Times New Roman"/>
          <w:b/>
          <w:sz w:val="24"/>
          <w:szCs w:val="24"/>
        </w:rPr>
        <w:t>ask</w:t>
      </w:r>
      <w:r>
        <w:rPr>
          <w:rFonts w:ascii="Times New Roman" w:hAnsi="Times New Roman"/>
          <w:sz w:val="24"/>
          <w:szCs w:val="24"/>
        </w:rPr>
        <w:t xml:space="preserve"> and a </w:t>
      </w:r>
      <w:r>
        <w:rPr>
          <w:rFonts w:ascii="Times New Roman" w:hAnsi="Times New Roman"/>
          <w:b/>
          <w:sz w:val="24"/>
          <w:szCs w:val="24"/>
        </w:rPr>
        <w:t>L</w:t>
      </w:r>
      <w:r w:rsidRPr="00503B09">
        <w:rPr>
          <w:rFonts w:ascii="Times New Roman" w:hAnsi="Times New Roman"/>
          <w:b/>
          <w:sz w:val="24"/>
          <w:szCs w:val="24"/>
        </w:rPr>
        <w:t>ottery</w:t>
      </w:r>
      <w:r>
        <w:rPr>
          <w:rFonts w:ascii="Times New Roman" w:hAnsi="Times New Roman"/>
          <w:sz w:val="24"/>
          <w:szCs w:val="24"/>
        </w:rPr>
        <w:t>.</w:t>
      </w:r>
    </w:p>
    <w:p w14:paraId="4236F668" w14:textId="77777777" w:rsidR="001116C0" w:rsidRPr="009B73C8" w:rsidRDefault="001116C0" w:rsidP="001116C0">
      <w:pPr>
        <w:rPr>
          <w:rFonts w:ascii="Times New Roman" w:hAnsi="Times New Roman"/>
          <w:smallCaps/>
          <w:sz w:val="24"/>
          <w:szCs w:val="24"/>
          <w:u w:val="single"/>
        </w:rPr>
      </w:pPr>
    </w:p>
    <w:p w14:paraId="5197D8B5" w14:textId="77777777" w:rsidR="001116C0" w:rsidRPr="007C134C" w:rsidRDefault="001116C0" w:rsidP="001116C0">
      <w:pPr>
        <w:outlineLvl w:val="0"/>
        <w:rPr>
          <w:rFonts w:ascii="Times New Roman" w:hAnsi="Times New Roman"/>
          <w:smallCaps/>
          <w:sz w:val="28"/>
          <w:szCs w:val="28"/>
          <w:u w:val="single"/>
        </w:rPr>
      </w:pPr>
      <w:r>
        <w:rPr>
          <w:rFonts w:ascii="Times New Roman" w:hAnsi="Times New Roman"/>
          <w:smallCaps/>
          <w:sz w:val="28"/>
          <w:szCs w:val="28"/>
          <w:u w:val="single"/>
        </w:rPr>
        <w:t>A</w:t>
      </w:r>
      <w:r w:rsidRPr="007C134C">
        <w:rPr>
          <w:rFonts w:ascii="Times New Roman" w:hAnsi="Times New Roman"/>
          <w:smallCaps/>
          <w:sz w:val="28"/>
          <w:szCs w:val="28"/>
          <w:u w:val="single"/>
        </w:rPr>
        <w:t xml:space="preserve">. </w:t>
      </w:r>
      <w:r>
        <w:rPr>
          <w:rFonts w:ascii="Times New Roman" w:hAnsi="Times New Roman"/>
          <w:smallCaps/>
          <w:sz w:val="28"/>
          <w:szCs w:val="28"/>
          <w:u w:val="single"/>
        </w:rPr>
        <w:t>Work Task</w:t>
      </w:r>
    </w:p>
    <w:p w14:paraId="49618B4B" w14:textId="77777777" w:rsidR="001116C0" w:rsidRPr="00FB4E8C" w:rsidRDefault="001116C0" w:rsidP="001116C0">
      <w:pPr>
        <w:autoSpaceDE w:val="0"/>
        <w:autoSpaceDN w:val="0"/>
        <w:adjustRightInd w:val="0"/>
        <w:spacing w:after="0"/>
        <w:jc w:val="both"/>
        <w:rPr>
          <w:rFonts w:ascii="Times New Roman" w:hAnsi="Times New Roman"/>
          <w:sz w:val="24"/>
          <w:szCs w:val="24"/>
          <w:lang w:eastAsia="de-CH"/>
        </w:rPr>
      </w:pPr>
      <w:r>
        <w:rPr>
          <w:rFonts w:ascii="Times New Roman" w:hAnsi="Times New Roman"/>
          <w:sz w:val="24"/>
          <w:szCs w:val="24"/>
        </w:rPr>
        <w:t>In this stage,</w:t>
      </w:r>
      <w:r w:rsidRPr="00FB4E8C">
        <w:rPr>
          <w:rFonts w:ascii="Times New Roman" w:hAnsi="Times New Roman"/>
          <w:sz w:val="24"/>
          <w:szCs w:val="24"/>
        </w:rPr>
        <w:t xml:space="preserve"> you will </w:t>
      </w:r>
      <w:r>
        <w:rPr>
          <w:rFonts w:ascii="Times New Roman" w:hAnsi="Times New Roman"/>
          <w:sz w:val="24"/>
          <w:szCs w:val="24"/>
        </w:rPr>
        <w:t xml:space="preserve">have the opportunity to work on a simple task. Specifically, you will be asked to </w:t>
      </w:r>
      <w:r w:rsidRPr="00FB4E8C">
        <w:rPr>
          <w:rFonts w:ascii="Times New Roman" w:hAnsi="Times New Roman"/>
          <w:sz w:val="24"/>
          <w:szCs w:val="24"/>
        </w:rPr>
        <w:t xml:space="preserve">count </w:t>
      </w:r>
      <w:r w:rsidRPr="00FB4E8C">
        <w:rPr>
          <w:rFonts w:ascii="Times New Roman" w:hAnsi="Times New Roman"/>
          <w:sz w:val="24"/>
          <w:szCs w:val="24"/>
          <w:lang w:eastAsia="de-CH"/>
        </w:rPr>
        <w:t xml:space="preserve">the number of </w:t>
      </w:r>
      <w:r>
        <w:rPr>
          <w:rFonts w:ascii="Times New Roman" w:hAnsi="Times New Roman"/>
          <w:sz w:val="24"/>
          <w:szCs w:val="24"/>
          <w:lang w:eastAsia="de-CH"/>
        </w:rPr>
        <w:t xml:space="preserve">times the number </w:t>
      </w:r>
      <w:r w:rsidRPr="00FB4E8C">
        <w:rPr>
          <w:rFonts w:ascii="Times New Roman" w:hAnsi="Times New Roman"/>
          <w:sz w:val="24"/>
          <w:szCs w:val="24"/>
          <w:lang w:eastAsia="de-CH"/>
        </w:rPr>
        <w:t xml:space="preserve">one </w:t>
      </w:r>
      <w:r>
        <w:rPr>
          <w:rFonts w:ascii="Times New Roman" w:hAnsi="Times New Roman"/>
          <w:sz w:val="24"/>
          <w:szCs w:val="24"/>
          <w:lang w:eastAsia="de-CH"/>
        </w:rPr>
        <w:t xml:space="preserve">(“1”) appears </w:t>
      </w:r>
      <w:r w:rsidRPr="00FB4E8C">
        <w:rPr>
          <w:rFonts w:ascii="Times New Roman" w:hAnsi="Times New Roman"/>
          <w:sz w:val="24"/>
          <w:szCs w:val="24"/>
          <w:lang w:eastAsia="de-CH"/>
        </w:rPr>
        <w:t>in a serie</w:t>
      </w:r>
      <w:r>
        <w:rPr>
          <w:rFonts w:ascii="Times New Roman" w:hAnsi="Times New Roman"/>
          <w:sz w:val="24"/>
          <w:szCs w:val="24"/>
          <w:lang w:eastAsia="de-CH"/>
        </w:rPr>
        <w:t>s</w:t>
      </w:r>
      <w:r w:rsidRPr="00FB4E8C">
        <w:rPr>
          <w:rFonts w:ascii="Times New Roman" w:hAnsi="Times New Roman"/>
          <w:sz w:val="24"/>
          <w:szCs w:val="24"/>
          <w:lang w:eastAsia="de-CH"/>
        </w:rPr>
        <w:t xml:space="preserve"> of grids. The </w:t>
      </w:r>
      <w:r>
        <w:rPr>
          <w:rFonts w:ascii="Times New Roman" w:hAnsi="Times New Roman"/>
          <w:sz w:val="24"/>
          <w:szCs w:val="24"/>
          <w:lang w:eastAsia="de-CH"/>
        </w:rPr>
        <w:t>picture</w:t>
      </w:r>
      <w:r w:rsidRPr="00FB4E8C">
        <w:rPr>
          <w:rFonts w:ascii="Times New Roman" w:hAnsi="Times New Roman"/>
          <w:sz w:val="24"/>
          <w:szCs w:val="24"/>
          <w:lang w:eastAsia="de-CH"/>
        </w:rPr>
        <w:t xml:space="preserve"> below shows </w:t>
      </w:r>
      <w:r>
        <w:rPr>
          <w:rFonts w:ascii="Times New Roman" w:hAnsi="Times New Roman"/>
          <w:sz w:val="24"/>
          <w:szCs w:val="24"/>
          <w:lang w:eastAsia="de-CH"/>
        </w:rPr>
        <w:t>an example of a grid you may solve by counting the number of ones</w:t>
      </w:r>
      <w:r w:rsidRPr="00FB4E8C">
        <w:rPr>
          <w:rFonts w:ascii="Times New Roman" w:hAnsi="Times New Roman"/>
          <w:sz w:val="24"/>
          <w:szCs w:val="24"/>
          <w:lang w:eastAsia="de-CH"/>
        </w:rPr>
        <w:t>:</w:t>
      </w:r>
    </w:p>
    <w:p w14:paraId="3E299988" w14:textId="77777777" w:rsidR="001116C0" w:rsidRDefault="001116C0" w:rsidP="001116C0">
      <w:pPr>
        <w:pStyle w:val="BodyText"/>
        <w:spacing w:line="276" w:lineRule="auto"/>
        <w:jc w:val="center"/>
        <w:rPr>
          <w:rFonts w:ascii="Times New Roman" w:hAnsi="Times New Roman"/>
          <w:szCs w:val="24"/>
          <w:lang w:val="en-US"/>
        </w:rPr>
      </w:pPr>
      <w:r>
        <w:rPr>
          <w:noProof/>
          <w:lang w:val="en-US"/>
        </w:rPr>
        <w:drawing>
          <wp:inline distT="0" distB="0" distL="0" distR="0" wp14:anchorId="651F800D" wp14:editId="04806F8F">
            <wp:extent cx="3955310" cy="2966484"/>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2362" cy="2994273"/>
                    </a:xfrm>
                    <a:prstGeom prst="rect">
                      <a:avLst/>
                    </a:prstGeom>
                  </pic:spPr>
                </pic:pic>
              </a:graphicData>
            </a:graphic>
          </wp:inline>
        </w:drawing>
      </w:r>
    </w:p>
    <w:p w14:paraId="5CF3D5B7" w14:textId="77777777" w:rsidR="001116C0" w:rsidRPr="00FB4E8C" w:rsidRDefault="001116C0" w:rsidP="001116C0">
      <w:pPr>
        <w:pStyle w:val="BodyText"/>
        <w:spacing w:line="276" w:lineRule="auto"/>
        <w:rPr>
          <w:rFonts w:ascii="Times New Roman" w:hAnsi="Times New Roman"/>
          <w:szCs w:val="24"/>
          <w:lang w:val="en-US"/>
        </w:rPr>
      </w:pPr>
      <w:r>
        <w:rPr>
          <w:rFonts w:ascii="Times New Roman" w:hAnsi="Times New Roman"/>
          <w:szCs w:val="24"/>
          <w:lang w:val="en-US"/>
        </w:rPr>
        <w:t xml:space="preserve">In the above example, the grid </w:t>
      </w:r>
      <w:r w:rsidRPr="00FB4E8C">
        <w:rPr>
          <w:rFonts w:ascii="Times New Roman" w:hAnsi="Times New Roman"/>
          <w:szCs w:val="24"/>
          <w:lang w:val="en-US"/>
        </w:rPr>
        <w:t xml:space="preserve">contains </w:t>
      </w:r>
      <w:r>
        <w:rPr>
          <w:rFonts w:ascii="Times New Roman" w:hAnsi="Times New Roman"/>
          <w:szCs w:val="24"/>
          <w:lang w:val="en-US"/>
        </w:rPr>
        <w:t>78</w:t>
      </w:r>
      <w:r w:rsidRPr="00FB4E8C">
        <w:rPr>
          <w:rFonts w:ascii="Times New Roman" w:hAnsi="Times New Roman"/>
          <w:szCs w:val="24"/>
          <w:lang w:val="en-US"/>
        </w:rPr>
        <w:t xml:space="preserve"> ones. The correct answer is</w:t>
      </w:r>
      <w:r>
        <w:rPr>
          <w:rFonts w:ascii="Times New Roman" w:hAnsi="Times New Roman"/>
          <w:szCs w:val="24"/>
          <w:lang w:val="en-US"/>
        </w:rPr>
        <w:t xml:space="preserve"> thus</w:t>
      </w:r>
      <w:r w:rsidRPr="00FB4E8C">
        <w:rPr>
          <w:rFonts w:ascii="Times New Roman" w:hAnsi="Times New Roman"/>
          <w:szCs w:val="24"/>
          <w:lang w:val="en-US"/>
        </w:rPr>
        <w:t xml:space="preserve"> </w:t>
      </w:r>
      <w:r>
        <w:rPr>
          <w:rFonts w:ascii="Times New Roman" w:hAnsi="Times New Roman"/>
          <w:szCs w:val="24"/>
          <w:lang w:val="en-US"/>
        </w:rPr>
        <w:t>78</w:t>
      </w:r>
      <w:r w:rsidRPr="00FB4E8C">
        <w:rPr>
          <w:rFonts w:ascii="Times New Roman" w:hAnsi="Times New Roman"/>
          <w:szCs w:val="24"/>
          <w:lang w:val="en-US"/>
        </w:rPr>
        <w:t>.</w:t>
      </w:r>
    </w:p>
    <w:p w14:paraId="115AA91F" w14:textId="77777777" w:rsidR="001116C0" w:rsidRDefault="001116C0" w:rsidP="001116C0">
      <w:pPr>
        <w:pStyle w:val="BodyText"/>
        <w:spacing w:line="276" w:lineRule="auto"/>
        <w:rPr>
          <w:rFonts w:ascii="Times New Roman" w:hAnsi="Times New Roman"/>
          <w:szCs w:val="24"/>
          <w:lang w:val="en-US" w:eastAsia="de-CH"/>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4E446597" wp14:editId="30FA24E1">
                <wp:simplePos x="0" y="0"/>
                <wp:positionH relativeFrom="column">
                  <wp:posOffset>2228850</wp:posOffset>
                </wp:positionH>
                <wp:positionV relativeFrom="paragraph">
                  <wp:posOffset>1046480</wp:posOffset>
                </wp:positionV>
                <wp:extent cx="11811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F60C" id="Rectangle 9" o:spid="_x0000_s1026" style="position:absolute;margin-left:175.5pt;margin-top:82.4pt;width:9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ENkgIAAKwFAAAOAAAAZHJzL2Uyb0RvYy54bWysVE1v2zAMvQ/YfxB0X20HzdoEcYogRYcB&#10;RVu0HXpWZCk2IImapMTJfv0o+SNdV+xQLAdFFMlH8pnk4uqgFdkL5xswJS3OckqE4VA1ZlvSH883&#10;Xy4p8YGZiikwoqRH4enV8vOnRWvnYgI1qEo4giDGz1tb0joEO88yz2uhmT8DKwwqJTjNAopum1WO&#10;tYiuVTbJ869ZC66yDrjwHl+vOyVdJnwpBQ/3UnoRiCop5hbS6dK5iWe2XLD51jFbN7xPg30gC80a&#10;g0FHqGsWGNm55i8o3XAHHmQ446AzkLLhItWA1RT5m2qeamZFqgXJ8Xakyf8/WH63f3CkqUo6o8Qw&#10;jZ/oEUljZqsEmUV6WuvnaPVkH1wvebzGWg/S6fiPVZBDovQ4UioOgXB8LIrLosiReY66yeX0Ypo4&#10;z07e1vnwTYAm8VJSh9ETk2x/6wNGRNPBJAbzoJrqplEqCbFNxFo5smf4gTfbImaMHn9YKfMhR4SJ&#10;nlkkoCs53cJRiYinzKOQyBwWOUkJp549JcM4FyYUnapmlehynOb4G7Ic0k85J8CILLG6EbsHGCw7&#10;kAG7K7a3j64itfzonP8rsc559EiRwYTRWTcG3HsACqvqI3f2A0kdNZGlDVRH7CsH3cB5y28a/Ly3&#10;zIcH5nDCsCNwa4R7PKSCtqTQ3yipwf167z3aY+OjlpIWJ7ak/ueOOUGJ+m5wJGbF+Xkc8SScTy8m&#10;KLjXms1rjdnpNWDPFLifLE/XaB/UcJUO9Asul1WMiipmOMYuKQ9uENah2yS4nrhYrZIZjrVl4dY8&#10;WR7BI6uxfZ8PL8zZvscDTscdDNPN5m9avbONngZWuwCySXNw4rXnG1dCapx+fcWd81pOVqclu/wN&#10;AAD//wMAUEsDBBQABgAIAAAAIQBVjnUu4QAAAAsBAAAPAAAAZHJzL2Rvd25yZXYueG1sTI/NTsMw&#10;EITvSLyDtUjcqNOU/oU4FUIghNQDtEhw3MbrJCK2o9hJw9uznOC4M6PZ+fLdZFsxUh8a7xTMZwkI&#10;cqXXjasUvB+fbjYgQkSnsfWOFHxTgF1xeZFjpv3ZvdF4iJXgEhcyVFDH2GVShrImi2HmO3LsGd9b&#10;jHz2ldQ9nrnctjJNkpW02Dj+UGNHDzWVX4fBKvg0+Hx8fAl7adLRbJvX4cOsB6Wur6b7OxCRpvgX&#10;ht/5PB0K3nTyg9NBtAoWyzmzRDZWt8zAieVizcpJQZpsNyCLXP5nKH4AAAD//wMAUEsBAi0AFAAG&#10;AAgAAAAhALaDOJL+AAAA4QEAABMAAAAAAAAAAAAAAAAAAAAAAFtDb250ZW50X1R5cGVzXS54bWxQ&#10;SwECLQAUAAYACAAAACEAOP0h/9YAAACUAQAACwAAAAAAAAAAAAAAAAAvAQAAX3JlbHMvLnJlbHNQ&#10;SwECLQAUAAYACAAAACEAQQlBDZICAACsBQAADgAAAAAAAAAAAAAAAAAuAgAAZHJzL2Uyb0RvYy54&#10;bWxQSwECLQAUAAYACAAAACEAVY51LuEAAAALAQAADwAAAAAAAAAAAAAAAADsBAAAZHJzL2Rvd25y&#10;ZXYueG1sUEsFBgAAAAAEAAQA8wAAAPoFAAAAAA==&#10;" fillcolor="white [3212]" strokecolor="white [3212]" strokeweight="1pt"/>
            </w:pict>
          </mc:Fallback>
        </mc:AlternateContent>
      </w:r>
      <w:r w:rsidRPr="00FB4E8C">
        <w:rPr>
          <w:rFonts w:ascii="Times New Roman" w:hAnsi="Times New Roman"/>
          <w:szCs w:val="24"/>
          <w:lang w:val="en-US" w:eastAsia="de-CH"/>
        </w:rPr>
        <w:t>After</w:t>
      </w:r>
      <w:r w:rsidRPr="00DF1F11">
        <w:rPr>
          <w:rFonts w:ascii="Times New Roman" w:hAnsi="Times New Roman"/>
          <w:szCs w:val="24"/>
          <w:lang w:val="en-US" w:eastAsia="de-CH"/>
        </w:rPr>
        <w:t xml:space="preserve"> you have entered </w:t>
      </w:r>
      <w:r>
        <w:rPr>
          <w:rFonts w:ascii="Times New Roman" w:hAnsi="Times New Roman"/>
          <w:szCs w:val="24"/>
          <w:lang w:val="en-US" w:eastAsia="de-CH"/>
        </w:rPr>
        <w:t>your answer (i.e., the number of ones in the grid) and clicked the “OK” button, the computer will check your answer</w:t>
      </w:r>
      <w:r w:rsidRPr="00EB44A3">
        <w:rPr>
          <w:rFonts w:ascii="Times New Roman" w:hAnsi="Times New Roman"/>
          <w:szCs w:val="24"/>
          <w:lang w:val="en-US" w:eastAsia="de-CH"/>
        </w:rPr>
        <w:t xml:space="preserve">. </w:t>
      </w:r>
      <w:r>
        <w:rPr>
          <w:rFonts w:ascii="Times New Roman" w:hAnsi="Times New Roman"/>
          <w:szCs w:val="24"/>
          <w:lang w:val="en-US" w:eastAsia="de-CH"/>
        </w:rPr>
        <w:t>If you enter the correct number the computer will count that grid as solved. If you enter an incorrect number the computer will not count that grid as solved. The computer will not tell you whether or not you solved the grid. In either case you will then see a new grid.</w:t>
      </w:r>
      <w:r w:rsidRPr="00BE57FF">
        <w:rPr>
          <w:lang w:val="en-US"/>
        </w:rPr>
        <w:t xml:space="preserve"> </w:t>
      </w:r>
      <w:r>
        <w:rPr>
          <w:rFonts w:ascii="Times New Roman" w:hAnsi="Times New Roman"/>
          <w:szCs w:val="24"/>
          <w:lang w:val="en-US" w:eastAsia="de-CH"/>
        </w:rPr>
        <w:t>A</w:t>
      </w:r>
      <w:r w:rsidRPr="00BE57FF">
        <w:rPr>
          <w:rFonts w:ascii="Times New Roman" w:hAnsi="Times New Roman"/>
          <w:szCs w:val="24"/>
          <w:lang w:val="en-US" w:eastAsia="de-CH"/>
        </w:rPr>
        <w:t>ll participants will be presented with the same grids.</w:t>
      </w:r>
    </w:p>
    <w:p w14:paraId="5E16C35B" w14:textId="77777777" w:rsidR="001116C0" w:rsidRDefault="001116C0" w:rsidP="001116C0">
      <w:pPr>
        <w:pStyle w:val="BodyText"/>
        <w:spacing w:line="276" w:lineRule="auto"/>
        <w:rPr>
          <w:rFonts w:ascii="Times New Roman" w:hAnsi="Times New Roman"/>
          <w:szCs w:val="24"/>
          <w:lang w:val="en-US"/>
        </w:rPr>
      </w:pPr>
      <w:r>
        <w:rPr>
          <w:rFonts w:ascii="Times New Roman" w:hAnsi="Times New Roman"/>
          <w:szCs w:val="24"/>
          <w:lang w:val="en-US"/>
        </w:rPr>
        <w:t xml:space="preserve">Your goal is to solve </w:t>
      </w:r>
      <w:r w:rsidRPr="00BA0DCE">
        <w:rPr>
          <w:rFonts w:ascii="Times New Roman" w:hAnsi="Times New Roman"/>
          <w:b/>
          <w:szCs w:val="24"/>
          <w:lang w:val="en-US"/>
        </w:rPr>
        <w:t>as many grids as possible</w:t>
      </w:r>
      <w:r>
        <w:rPr>
          <w:rFonts w:ascii="Times New Roman" w:hAnsi="Times New Roman"/>
          <w:b/>
          <w:szCs w:val="24"/>
          <w:lang w:val="en-US"/>
        </w:rPr>
        <w:t xml:space="preserve">. </w:t>
      </w:r>
      <w:r w:rsidRPr="00A61531">
        <w:rPr>
          <w:rFonts w:ascii="Times New Roman" w:hAnsi="Times New Roman"/>
          <w:szCs w:val="24"/>
          <w:lang w:val="en-US"/>
        </w:rPr>
        <w:t>T</w:t>
      </w:r>
      <w:r w:rsidRPr="008150E5">
        <w:rPr>
          <w:rFonts w:ascii="Times New Roman" w:hAnsi="Times New Roman"/>
          <w:szCs w:val="24"/>
          <w:lang w:val="en-US"/>
        </w:rPr>
        <w:t>h</w:t>
      </w:r>
      <w:r w:rsidRPr="0061411B">
        <w:rPr>
          <w:rFonts w:ascii="Times New Roman" w:hAnsi="Times New Roman"/>
          <w:szCs w:val="24"/>
          <w:lang w:val="en-US"/>
        </w:rPr>
        <w:t xml:space="preserve">e total number of </w:t>
      </w:r>
      <w:r w:rsidRPr="00A21264">
        <w:rPr>
          <w:rFonts w:ascii="Times New Roman" w:hAnsi="Times New Roman"/>
          <w:szCs w:val="24"/>
          <w:lang w:val="en-US"/>
        </w:rPr>
        <w:t>grid</w:t>
      </w:r>
      <w:r>
        <w:rPr>
          <w:rFonts w:ascii="Times New Roman" w:hAnsi="Times New Roman"/>
          <w:szCs w:val="24"/>
          <w:lang w:val="en-US"/>
        </w:rPr>
        <w:t>s</w:t>
      </w:r>
      <w:r w:rsidRPr="00A21264">
        <w:rPr>
          <w:rFonts w:ascii="Times New Roman" w:hAnsi="Times New Roman"/>
          <w:szCs w:val="24"/>
          <w:lang w:val="en-US"/>
        </w:rPr>
        <w:t xml:space="preserve"> solved</w:t>
      </w:r>
      <w:r w:rsidRPr="0061411B">
        <w:rPr>
          <w:rFonts w:ascii="Times New Roman" w:hAnsi="Times New Roman"/>
          <w:szCs w:val="24"/>
          <w:lang w:val="en-US"/>
        </w:rPr>
        <w:t xml:space="preserve"> represents your </w:t>
      </w:r>
      <w:r>
        <w:rPr>
          <w:rFonts w:ascii="Times New Roman" w:hAnsi="Times New Roman"/>
          <w:szCs w:val="24"/>
          <w:lang w:val="en-US"/>
        </w:rPr>
        <w:t xml:space="preserve">performance in this Work Task, namely your </w:t>
      </w:r>
      <w:r w:rsidRPr="006A7F9D">
        <w:rPr>
          <w:rFonts w:ascii="Times New Roman" w:hAnsi="Times New Roman"/>
          <w:b/>
          <w:szCs w:val="24"/>
          <w:lang w:val="en-US"/>
        </w:rPr>
        <w:t xml:space="preserve">Work </w:t>
      </w:r>
      <w:r>
        <w:rPr>
          <w:rFonts w:ascii="Times New Roman" w:hAnsi="Times New Roman"/>
          <w:b/>
          <w:szCs w:val="24"/>
          <w:lang w:val="en-US"/>
        </w:rPr>
        <w:t>Performance</w:t>
      </w:r>
      <w:r>
        <w:rPr>
          <w:rFonts w:ascii="Times New Roman" w:hAnsi="Times New Roman"/>
          <w:szCs w:val="24"/>
          <w:lang w:val="en-US"/>
        </w:rPr>
        <w:t xml:space="preserve">. </w:t>
      </w:r>
    </w:p>
    <w:p w14:paraId="2A5163A2" w14:textId="77777777" w:rsidR="001116C0" w:rsidRDefault="001116C0" w:rsidP="001116C0">
      <w:pPr>
        <w:pStyle w:val="BodyText"/>
        <w:spacing w:line="276" w:lineRule="auto"/>
        <w:rPr>
          <w:rFonts w:ascii="Times New Roman" w:eastAsia="SimSun" w:hAnsi="Times New Roman"/>
          <w:snapToGrid/>
          <w:szCs w:val="24"/>
          <w:lang w:val="en-US" w:eastAsia="de-CH"/>
        </w:rPr>
      </w:pPr>
      <w:r>
        <w:rPr>
          <w:rFonts w:ascii="Times New Roman" w:hAnsi="Times New Roman"/>
          <w:szCs w:val="24"/>
          <w:lang w:val="en-US"/>
        </w:rPr>
        <w:t>You</w:t>
      </w:r>
      <w:r w:rsidRPr="00A21264">
        <w:rPr>
          <w:rFonts w:ascii="Times New Roman" w:hAnsi="Times New Roman"/>
          <w:szCs w:val="24"/>
          <w:lang w:val="en-US"/>
        </w:rPr>
        <w:t xml:space="preserve"> </w:t>
      </w:r>
      <w:r>
        <w:rPr>
          <w:rFonts w:ascii="Times New Roman" w:hAnsi="Times New Roman"/>
          <w:szCs w:val="24"/>
          <w:lang w:val="en-US"/>
        </w:rPr>
        <w:t xml:space="preserve">will </w:t>
      </w:r>
      <w:r w:rsidRPr="00A21264">
        <w:rPr>
          <w:rFonts w:ascii="Times New Roman" w:hAnsi="Times New Roman"/>
          <w:szCs w:val="24"/>
          <w:lang w:val="en-US"/>
        </w:rPr>
        <w:t xml:space="preserve">have </w:t>
      </w:r>
      <w:r w:rsidRPr="009D3BF3">
        <w:rPr>
          <w:rFonts w:ascii="Times New Roman" w:hAnsi="Times New Roman"/>
          <w:b/>
          <w:szCs w:val="24"/>
          <w:lang w:val="en-US"/>
        </w:rPr>
        <w:t>20 minutes</w:t>
      </w:r>
      <w:r>
        <w:rPr>
          <w:rFonts w:ascii="Times New Roman" w:hAnsi="Times New Roman"/>
          <w:szCs w:val="24"/>
          <w:lang w:val="en-US"/>
        </w:rPr>
        <w:t xml:space="preserve"> to</w:t>
      </w:r>
      <w:r w:rsidRPr="00F56F33">
        <w:rPr>
          <w:lang w:val="en-US"/>
        </w:rPr>
        <w:t xml:space="preserve"> </w:t>
      </w:r>
      <w:r w:rsidRPr="00F56F33">
        <w:rPr>
          <w:rFonts w:ascii="Times New Roman" w:hAnsi="Times New Roman"/>
          <w:lang w:val="en-US"/>
        </w:rPr>
        <w:t>solve as many grids as you can</w:t>
      </w:r>
      <w:r>
        <w:rPr>
          <w:rFonts w:ascii="Times New Roman" w:hAnsi="Times New Roman"/>
          <w:szCs w:val="24"/>
          <w:lang w:val="en-US"/>
        </w:rPr>
        <w:t xml:space="preserve">. </w:t>
      </w:r>
      <w:r>
        <w:rPr>
          <w:rFonts w:ascii="Times New Roman" w:eastAsia="SimSun" w:hAnsi="Times New Roman"/>
          <w:snapToGrid/>
          <w:szCs w:val="24"/>
          <w:lang w:val="en-US" w:eastAsia="de-CH"/>
        </w:rPr>
        <w:t xml:space="preserve">During the Work Task, you may decide to take a break from </w:t>
      </w:r>
      <w:r w:rsidRPr="00A94645">
        <w:rPr>
          <w:rFonts w:ascii="Times New Roman" w:eastAsia="SimSun" w:hAnsi="Times New Roman"/>
          <w:snapToGrid/>
          <w:szCs w:val="24"/>
          <w:lang w:val="en-US" w:eastAsia="de-CH"/>
        </w:rPr>
        <w:t>counting the number of ones</w:t>
      </w:r>
      <w:r>
        <w:rPr>
          <w:rFonts w:ascii="Times New Roman" w:eastAsia="SimSun" w:hAnsi="Times New Roman"/>
          <w:snapToGrid/>
          <w:szCs w:val="24"/>
          <w:lang w:val="en-US" w:eastAsia="de-CH"/>
        </w:rPr>
        <w:t>,</w:t>
      </w:r>
      <w:r w:rsidRPr="00A94645">
        <w:rPr>
          <w:rFonts w:ascii="Times New Roman" w:eastAsia="SimSun" w:hAnsi="Times New Roman"/>
          <w:snapToGrid/>
          <w:szCs w:val="24"/>
          <w:lang w:val="en-US" w:eastAsia="de-CH"/>
        </w:rPr>
        <w:t xml:space="preserve"> and thereby solving grids</w:t>
      </w:r>
      <w:r>
        <w:rPr>
          <w:rFonts w:ascii="Times New Roman" w:eastAsia="SimSun" w:hAnsi="Times New Roman"/>
          <w:snapToGrid/>
          <w:szCs w:val="24"/>
          <w:lang w:val="en-US" w:eastAsia="de-CH"/>
        </w:rPr>
        <w:t xml:space="preserve">, and to stop working. However, the time will continue counting down while you take a break. </w:t>
      </w:r>
      <w:r w:rsidRPr="00A94645">
        <w:rPr>
          <w:rFonts w:ascii="Times New Roman" w:eastAsia="SimSun" w:hAnsi="Times New Roman"/>
          <w:snapToGrid/>
          <w:szCs w:val="24"/>
          <w:lang w:val="en-US" w:eastAsia="de-CH"/>
        </w:rPr>
        <w:t xml:space="preserve">If you decide to take a break please </w:t>
      </w:r>
      <w:r>
        <w:rPr>
          <w:rFonts w:ascii="Times New Roman" w:eastAsia="SimSun" w:hAnsi="Times New Roman"/>
          <w:snapToGrid/>
          <w:szCs w:val="24"/>
          <w:lang w:val="en-US" w:eastAsia="de-CH"/>
        </w:rPr>
        <w:t xml:space="preserve">remain seated in front of your computer and </w:t>
      </w:r>
      <w:r w:rsidRPr="00A94645">
        <w:rPr>
          <w:rFonts w:ascii="Times New Roman" w:eastAsia="SimSun" w:hAnsi="Times New Roman"/>
          <w:snapToGrid/>
          <w:szCs w:val="24"/>
          <w:lang w:val="en-US" w:eastAsia="de-CH"/>
        </w:rPr>
        <w:t>keep quiet.</w:t>
      </w:r>
    </w:p>
    <w:p w14:paraId="0F681512" w14:textId="77777777" w:rsidR="001116C0" w:rsidRDefault="001116C0" w:rsidP="001116C0">
      <w:pPr>
        <w:pStyle w:val="BodyText"/>
        <w:rPr>
          <w:rFonts w:ascii="Times New Roman" w:eastAsia="SimSun" w:hAnsi="Times New Roman"/>
          <w:b/>
          <w:snapToGrid/>
          <w:szCs w:val="24"/>
          <w:lang w:val="en-US" w:eastAsia="de-CH"/>
        </w:rPr>
      </w:pPr>
      <w:r>
        <w:rPr>
          <w:rFonts w:ascii="Times New Roman" w:eastAsia="SimSun" w:hAnsi="Times New Roman"/>
          <w:snapToGrid/>
          <w:szCs w:val="24"/>
          <w:lang w:val="en-US" w:eastAsia="de-CH"/>
        </w:rPr>
        <w:t>At the end of the Work Task, the computer will compare your</w:t>
      </w:r>
      <w:r w:rsidRPr="002A3A77">
        <w:rPr>
          <w:rFonts w:ascii="Times New Roman" w:eastAsia="SimSun" w:hAnsi="Times New Roman"/>
          <w:snapToGrid/>
          <w:szCs w:val="24"/>
          <w:lang w:val="en-US" w:eastAsia="de-CH"/>
        </w:rPr>
        <w:t xml:space="preserve"> Work Performance with the Work Performance of your paired</w:t>
      </w:r>
      <w:r>
        <w:rPr>
          <w:rFonts w:ascii="Times New Roman" w:eastAsia="SimSun" w:hAnsi="Times New Roman"/>
          <w:snapToGrid/>
          <w:szCs w:val="24"/>
          <w:lang w:val="en-US" w:eastAsia="de-CH"/>
        </w:rPr>
        <w:t xml:space="preserve"> participant</w:t>
      </w:r>
      <w:r w:rsidRPr="003516A4">
        <w:rPr>
          <w:rFonts w:ascii="Times New Roman" w:eastAsia="SimSun" w:hAnsi="Times New Roman"/>
          <w:b/>
          <w:snapToGrid/>
          <w:szCs w:val="24"/>
          <w:lang w:val="en-US" w:eastAsia="de-CH"/>
        </w:rPr>
        <w:t xml:space="preserve">. Whoever has the higher Work </w:t>
      </w:r>
      <w:r>
        <w:rPr>
          <w:rFonts w:ascii="Times New Roman" w:eastAsia="SimSun" w:hAnsi="Times New Roman"/>
          <w:b/>
          <w:snapToGrid/>
          <w:szCs w:val="24"/>
          <w:lang w:val="en-US" w:eastAsia="de-CH"/>
        </w:rPr>
        <w:t>Performance</w:t>
      </w:r>
      <w:r w:rsidRPr="003516A4">
        <w:rPr>
          <w:rFonts w:ascii="Times New Roman" w:eastAsia="SimSun" w:hAnsi="Times New Roman"/>
          <w:b/>
          <w:snapToGrid/>
          <w:szCs w:val="24"/>
          <w:lang w:val="en-US" w:eastAsia="de-CH"/>
        </w:rPr>
        <w:t xml:space="preserve"> in the pair will be the </w:t>
      </w:r>
      <w:r w:rsidRPr="00A74707">
        <w:rPr>
          <w:rFonts w:ascii="Times New Roman" w:eastAsia="SimSun" w:hAnsi="Times New Roman"/>
          <w:b/>
          <w:snapToGrid/>
          <w:szCs w:val="24"/>
          <w:lang w:val="en-US" w:eastAsia="de-CH"/>
        </w:rPr>
        <w:t>winner of the Work Task</w:t>
      </w:r>
      <w:r w:rsidRPr="003516A4">
        <w:rPr>
          <w:rFonts w:ascii="Times New Roman" w:eastAsia="SimSun" w:hAnsi="Times New Roman"/>
          <w:b/>
          <w:snapToGrid/>
          <w:szCs w:val="24"/>
          <w:lang w:val="en-US" w:eastAsia="de-CH"/>
        </w:rPr>
        <w:t>.</w:t>
      </w:r>
      <w:r w:rsidRPr="003516A4">
        <w:rPr>
          <w:rFonts w:ascii="Times New Roman" w:eastAsia="SimSun" w:hAnsi="Times New Roman"/>
          <w:snapToGrid/>
          <w:szCs w:val="24"/>
          <w:lang w:val="en-US" w:eastAsia="de-CH"/>
        </w:rPr>
        <w:t xml:space="preserve"> That is, the person in your pair who </w:t>
      </w:r>
      <w:r w:rsidRPr="00E025EC">
        <w:rPr>
          <w:rFonts w:ascii="Times New Roman" w:eastAsia="SimSun" w:hAnsi="Times New Roman"/>
          <w:b/>
          <w:snapToGrid/>
          <w:szCs w:val="24"/>
          <w:lang w:val="en-US" w:eastAsia="de-CH"/>
        </w:rPr>
        <w:t>performs best</w:t>
      </w:r>
      <w:r w:rsidRPr="003516A4">
        <w:rPr>
          <w:rFonts w:ascii="Times New Roman" w:eastAsia="SimSun" w:hAnsi="Times New Roman"/>
          <w:snapToGrid/>
          <w:szCs w:val="24"/>
          <w:lang w:val="en-US" w:eastAsia="de-CH"/>
        </w:rPr>
        <w:t xml:space="preserve"> on the Work Task will be the winner.</w:t>
      </w:r>
      <w:r>
        <w:rPr>
          <w:rFonts w:ascii="Times New Roman" w:eastAsia="SimSun" w:hAnsi="Times New Roman"/>
          <w:snapToGrid/>
          <w:szCs w:val="24"/>
          <w:lang w:val="en-US" w:eastAsia="de-CH"/>
        </w:rPr>
        <w:t xml:space="preserve"> Note that </w:t>
      </w:r>
      <w:r w:rsidRPr="00C80256">
        <w:rPr>
          <w:rFonts w:ascii="Times New Roman" w:eastAsia="SimSun" w:hAnsi="Times New Roman"/>
          <w:b/>
          <w:snapToGrid/>
          <w:szCs w:val="24"/>
          <w:lang w:val="en-US" w:eastAsia="de-CH"/>
        </w:rPr>
        <w:t>neither you nor your paired participant will know</w:t>
      </w:r>
      <w:r>
        <w:rPr>
          <w:rFonts w:ascii="Times New Roman" w:eastAsia="SimSun" w:hAnsi="Times New Roman"/>
          <w:snapToGrid/>
          <w:szCs w:val="24"/>
          <w:lang w:val="en-US" w:eastAsia="de-CH"/>
        </w:rPr>
        <w:t xml:space="preserve"> who is the </w:t>
      </w:r>
      <w:r w:rsidRPr="00C80256">
        <w:rPr>
          <w:rFonts w:ascii="Times New Roman" w:eastAsia="SimSun" w:hAnsi="Times New Roman"/>
          <w:snapToGrid/>
          <w:szCs w:val="24"/>
          <w:lang w:val="en-US" w:eastAsia="de-CH"/>
        </w:rPr>
        <w:t>winner of the Work Task</w:t>
      </w:r>
      <w:r>
        <w:rPr>
          <w:rFonts w:ascii="Times New Roman" w:eastAsia="SimSun" w:hAnsi="Times New Roman"/>
          <w:b/>
          <w:snapToGrid/>
          <w:szCs w:val="24"/>
          <w:lang w:val="en-US" w:eastAsia="de-CH"/>
        </w:rPr>
        <w:t>.</w:t>
      </w:r>
    </w:p>
    <w:p w14:paraId="26FD1780" w14:textId="77777777" w:rsidR="001116C0" w:rsidRDefault="001116C0" w:rsidP="001116C0">
      <w:pPr>
        <w:pStyle w:val="BodyText"/>
        <w:rPr>
          <w:rFonts w:ascii="Times New Roman" w:eastAsia="SimSun" w:hAnsi="Times New Roman"/>
          <w:b/>
          <w:snapToGrid/>
          <w:szCs w:val="24"/>
          <w:lang w:val="en-US" w:eastAsia="de-CH"/>
        </w:rPr>
      </w:pPr>
      <w:r w:rsidRPr="003516A4">
        <w:rPr>
          <w:rFonts w:ascii="Times New Roman" w:eastAsia="SimSun" w:hAnsi="Times New Roman"/>
          <w:snapToGrid/>
          <w:szCs w:val="24"/>
          <w:lang w:val="en-US" w:eastAsia="de-CH"/>
        </w:rPr>
        <w:t>(</w:t>
      </w:r>
      <w:r w:rsidRPr="003516A4">
        <w:rPr>
          <w:rFonts w:ascii="Times New Roman" w:eastAsia="SimSun" w:hAnsi="Times New Roman"/>
          <w:i/>
          <w:snapToGrid/>
          <w:szCs w:val="24"/>
          <w:lang w:val="en-US" w:eastAsia="de-CH"/>
        </w:rPr>
        <w:t xml:space="preserve">If both you and your paired participant have the same Work </w:t>
      </w:r>
      <w:r>
        <w:rPr>
          <w:rFonts w:ascii="Times New Roman" w:eastAsia="SimSun" w:hAnsi="Times New Roman"/>
          <w:i/>
          <w:snapToGrid/>
          <w:szCs w:val="24"/>
          <w:lang w:val="en-US" w:eastAsia="de-CH"/>
        </w:rPr>
        <w:t>Performance</w:t>
      </w:r>
      <w:r w:rsidRPr="003516A4">
        <w:rPr>
          <w:rFonts w:ascii="Times New Roman" w:eastAsia="SimSun" w:hAnsi="Times New Roman"/>
          <w:i/>
          <w:snapToGrid/>
          <w:szCs w:val="24"/>
          <w:lang w:val="en-US" w:eastAsia="de-CH"/>
        </w:rPr>
        <w:t xml:space="preserve"> the computer will randomly select one of you as the winner.</w:t>
      </w:r>
      <w:r>
        <w:rPr>
          <w:rFonts w:ascii="Times New Roman" w:eastAsia="SimSun" w:hAnsi="Times New Roman"/>
          <w:snapToGrid/>
          <w:szCs w:val="24"/>
          <w:lang w:val="en-US" w:eastAsia="de-CH"/>
        </w:rPr>
        <w:t>)</w:t>
      </w:r>
    </w:p>
    <w:p w14:paraId="567B59AC" w14:textId="77777777" w:rsidR="001116C0" w:rsidRPr="0086261B" w:rsidRDefault="001116C0" w:rsidP="001116C0">
      <w:pPr>
        <w:pStyle w:val="BodyText"/>
        <w:rPr>
          <w:rFonts w:ascii="Times New Roman" w:eastAsia="SimSun" w:hAnsi="Times New Roman"/>
          <w:snapToGrid/>
          <w:szCs w:val="24"/>
          <w:lang w:val="en-US" w:eastAsia="de-CH"/>
        </w:rPr>
      </w:pPr>
    </w:p>
    <w:p w14:paraId="552C02F6" w14:textId="77777777" w:rsidR="001116C0" w:rsidRDefault="001116C0" w:rsidP="001116C0">
      <w:pPr>
        <w:outlineLvl w:val="0"/>
        <w:rPr>
          <w:rFonts w:ascii="Times New Roman" w:hAnsi="Times New Roman"/>
          <w:smallCaps/>
          <w:sz w:val="28"/>
          <w:szCs w:val="28"/>
          <w:u w:val="single"/>
        </w:rPr>
      </w:pPr>
      <w:r>
        <w:rPr>
          <w:rFonts w:ascii="Times New Roman" w:hAnsi="Times New Roman"/>
          <w:smallCaps/>
          <w:sz w:val="28"/>
          <w:szCs w:val="28"/>
          <w:u w:val="single"/>
        </w:rPr>
        <w:t>B</w:t>
      </w:r>
      <w:r w:rsidRPr="007C134C">
        <w:rPr>
          <w:rFonts w:ascii="Times New Roman" w:hAnsi="Times New Roman"/>
          <w:smallCaps/>
          <w:sz w:val="28"/>
          <w:szCs w:val="28"/>
          <w:u w:val="single"/>
        </w:rPr>
        <w:t>.</w:t>
      </w:r>
      <w:r>
        <w:rPr>
          <w:rFonts w:ascii="Times New Roman" w:hAnsi="Times New Roman"/>
          <w:smallCaps/>
          <w:sz w:val="28"/>
          <w:szCs w:val="28"/>
          <w:u w:val="single"/>
        </w:rPr>
        <w:t xml:space="preserve"> Lottery</w:t>
      </w:r>
      <w:r w:rsidRPr="007C134C">
        <w:rPr>
          <w:rFonts w:ascii="Times New Roman" w:hAnsi="Times New Roman"/>
          <w:smallCaps/>
          <w:sz w:val="28"/>
          <w:szCs w:val="28"/>
          <w:u w:val="single"/>
        </w:rPr>
        <w:t xml:space="preserve"> </w:t>
      </w:r>
    </w:p>
    <w:p w14:paraId="147A6B4A" w14:textId="77777777" w:rsidR="001116C0" w:rsidRPr="00C80256" w:rsidRDefault="001116C0" w:rsidP="001116C0">
      <w:pPr>
        <w:jc w:val="both"/>
        <w:rPr>
          <w:rFonts w:ascii="Times New Roman" w:hAnsi="Times New Roman"/>
          <w:sz w:val="24"/>
          <w:szCs w:val="24"/>
        </w:rPr>
      </w:pPr>
      <w:r>
        <w:rPr>
          <w:rFonts w:ascii="Times New Roman" w:hAnsi="Times New Roman"/>
          <w:sz w:val="24"/>
          <w:szCs w:val="24"/>
        </w:rPr>
        <w:t xml:space="preserve">In this stage, </w:t>
      </w:r>
      <w:r>
        <w:rPr>
          <w:rFonts w:ascii="Times New Roman" w:hAnsi="Times New Roman"/>
          <w:b/>
          <w:sz w:val="24"/>
          <w:szCs w:val="24"/>
        </w:rPr>
        <w:t>l</w:t>
      </w:r>
      <w:r w:rsidRPr="00E66A6F">
        <w:rPr>
          <w:rFonts w:ascii="Times New Roman" w:hAnsi="Times New Roman"/>
          <w:b/>
          <w:sz w:val="24"/>
          <w:szCs w:val="24"/>
        </w:rPr>
        <w:t>uck will determine which participant in your pair</w:t>
      </w:r>
      <w:r>
        <w:rPr>
          <w:rFonts w:ascii="Times New Roman" w:hAnsi="Times New Roman"/>
          <w:sz w:val="24"/>
          <w:szCs w:val="24"/>
        </w:rPr>
        <w:t xml:space="preserve"> (i.e., you or your paired participant) </w:t>
      </w:r>
      <w:r w:rsidRPr="00E66A6F">
        <w:rPr>
          <w:rFonts w:ascii="Times New Roman" w:hAnsi="Times New Roman"/>
          <w:b/>
          <w:sz w:val="24"/>
          <w:szCs w:val="24"/>
        </w:rPr>
        <w:t xml:space="preserve">is </w:t>
      </w:r>
      <w:r w:rsidRPr="003D62BB">
        <w:rPr>
          <w:rFonts w:ascii="Times New Roman" w:hAnsi="Times New Roman"/>
          <w:b/>
          <w:sz w:val="24"/>
          <w:szCs w:val="24"/>
        </w:rPr>
        <w:t xml:space="preserve">the </w:t>
      </w:r>
      <w:r w:rsidRPr="00737F46">
        <w:rPr>
          <w:rFonts w:ascii="Times New Roman" w:hAnsi="Times New Roman"/>
          <w:b/>
          <w:sz w:val="24"/>
          <w:szCs w:val="24"/>
        </w:rPr>
        <w:t xml:space="preserve">winner of </w:t>
      </w:r>
      <w:r>
        <w:rPr>
          <w:rFonts w:ascii="Times New Roman" w:hAnsi="Times New Roman"/>
          <w:b/>
          <w:sz w:val="24"/>
          <w:szCs w:val="24"/>
        </w:rPr>
        <w:t>a</w:t>
      </w:r>
      <w:r w:rsidRPr="00737F46">
        <w:rPr>
          <w:rFonts w:ascii="Times New Roman" w:hAnsi="Times New Roman"/>
          <w:b/>
          <w:sz w:val="24"/>
          <w:szCs w:val="24"/>
        </w:rPr>
        <w:t xml:space="preserve"> Lottery</w:t>
      </w:r>
      <w:r>
        <w:rPr>
          <w:rFonts w:ascii="Times New Roman" w:hAnsi="Times New Roman"/>
          <w:sz w:val="24"/>
          <w:szCs w:val="24"/>
        </w:rPr>
        <w:t xml:space="preserve">. Essentially, the computer will flip a coin to select one of you as the winner. Each participant in a pair has the same chance to be selected as the winner </w:t>
      </w:r>
      <w:r w:rsidRPr="005429F3">
        <w:rPr>
          <w:rFonts w:ascii="Times New Roman" w:hAnsi="Times New Roman"/>
          <w:sz w:val="24"/>
          <w:szCs w:val="24"/>
        </w:rPr>
        <w:t xml:space="preserve">of the Lottery. </w:t>
      </w:r>
      <w:r w:rsidRPr="00C80256">
        <w:rPr>
          <w:rFonts w:ascii="Times New Roman" w:hAnsi="Times New Roman"/>
          <w:sz w:val="24"/>
          <w:szCs w:val="24"/>
          <w:lang w:eastAsia="de-CH"/>
        </w:rPr>
        <w:t xml:space="preserve">Note that </w:t>
      </w:r>
      <w:r w:rsidRPr="00C80256">
        <w:rPr>
          <w:rFonts w:ascii="Times New Roman" w:hAnsi="Times New Roman"/>
          <w:b/>
          <w:sz w:val="24"/>
          <w:szCs w:val="24"/>
          <w:lang w:eastAsia="de-CH"/>
        </w:rPr>
        <w:t>neither you nor your paired participant will know</w:t>
      </w:r>
      <w:r w:rsidRPr="00C80256">
        <w:rPr>
          <w:rFonts w:ascii="Times New Roman" w:hAnsi="Times New Roman"/>
          <w:sz w:val="24"/>
          <w:szCs w:val="24"/>
          <w:lang w:eastAsia="de-CH"/>
        </w:rPr>
        <w:t xml:space="preserve"> who is the winner of the Lottery.</w:t>
      </w:r>
    </w:p>
    <w:p w14:paraId="3772BA25" w14:textId="77777777" w:rsidR="001116C0" w:rsidRPr="006F693F" w:rsidRDefault="001116C0" w:rsidP="001116C0">
      <w:pPr>
        <w:jc w:val="both"/>
        <w:rPr>
          <w:rFonts w:ascii="Times New Roman" w:hAnsi="Times New Roman"/>
          <w:sz w:val="24"/>
          <w:szCs w:val="24"/>
          <w:lang w:eastAsia="de-CH"/>
        </w:rPr>
      </w:pPr>
    </w:p>
    <w:p w14:paraId="475BE320" w14:textId="77777777" w:rsidR="001116C0" w:rsidRPr="007C134C" w:rsidRDefault="001116C0" w:rsidP="001116C0">
      <w:pPr>
        <w:jc w:val="both"/>
        <w:outlineLvl w:val="0"/>
        <w:rPr>
          <w:rFonts w:ascii="Times New Roman" w:hAnsi="Times New Roman"/>
          <w:smallCaps/>
          <w:sz w:val="28"/>
          <w:szCs w:val="28"/>
          <w:u w:val="single"/>
        </w:rPr>
      </w:pPr>
      <w:r>
        <w:rPr>
          <w:rFonts w:ascii="Times New Roman" w:hAnsi="Times New Roman"/>
          <w:smallCaps/>
          <w:sz w:val="28"/>
          <w:szCs w:val="28"/>
          <w:u w:val="single"/>
        </w:rPr>
        <w:t>C. Earnings</w:t>
      </w:r>
    </w:p>
    <w:p w14:paraId="2B25199E" w14:textId="77777777" w:rsidR="001116C0" w:rsidRDefault="001116C0" w:rsidP="001116C0">
      <w:pPr>
        <w:pStyle w:val="BodyText"/>
        <w:spacing w:before="0" w:after="240"/>
        <w:rPr>
          <w:rFonts w:ascii="Times New Roman" w:hAnsi="Times New Roman"/>
          <w:snapToGrid/>
          <w:szCs w:val="24"/>
          <w:lang w:val="en-US" w:eastAsia="de-CH"/>
        </w:rPr>
      </w:pPr>
      <w:r w:rsidRPr="00B06265">
        <w:rPr>
          <w:rFonts w:ascii="Times New Roman" w:hAnsi="Times New Roman"/>
          <w:snapToGrid/>
          <w:szCs w:val="24"/>
          <w:lang w:val="en-US" w:eastAsia="de-CH"/>
        </w:rPr>
        <w:t xml:space="preserve">After all participants have </w:t>
      </w:r>
      <w:r>
        <w:rPr>
          <w:rFonts w:ascii="Times New Roman" w:hAnsi="Times New Roman"/>
          <w:snapToGrid/>
          <w:szCs w:val="24"/>
          <w:lang w:val="en-US" w:eastAsia="de-CH"/>
        </w:rPr>
        <w:t xml:space="preserve">participated in the Work </w:t>
      </w:r>
      <w:r w:rsidRPr="00105CE7">
        <w:rPr>
          <w:rFonts w:ascii="Times New Roman" w:hAnsi="Times New Roman"/>
          <w:snapToGrid/>
          <w:szCs w:val="24"/>
          <w:lang w:val="en-US" w:eastAsia="de-CH"/>
        </w:rPr>
        <w:t xml:space="preserve">Task and the Lottery, </w:t>
      </w:r>
      <w:r w:rsidRPr="00494ABB">
        <w:rPr>
          <w:rFonts w:ascii="Times New Roman" w:hAnsi="Times New Roman"/>
          <w:snapToGrid/>
          <w:szCs w:val="24"/>
          <w:lang w:val="en-US" w:eastAsia="de-CH"/>
        </w:rPr>
        <w:t>the computer will</w:t>
      </w:r>
      <w:r w:rsidRPr="00451E97">
        <w:rPr>
          <w:rFonts w:ascii="Times New Roman" w:hAnsi="Times New Roman"/>
          <w:b/>
          <w:snapToGrid/>
          <w:szCs w:val="24"/>
          <w:lang w:val="en-US" w:eastAsia="de-CH"/>
        </w:rPr>
        <w:t xml:space="preserve"> randomly select one of the two stages to determine </w:t>
      </w:r>
      <w:r>
        <w:rPr>
          <w:rFonts w:ascii="Times New Roman" w:hAnsi="Times New Roman"/>
          <w:b/>
          <w:snapToGrid/>
          <w:szCs w:val="24"/>
          <w:lang w:val="en-US" w:eastAsia="de-CH"/>
        </w:rPr>
        <w:t>each</w:t>
      </w:r>
      <w:r w:rsidRPr="00451E97">
        <w:rPr>
          <w:rFonts w:ascii="Times New Roman" w:hAnsi="Times New Roman"/>
          <w:b/>
          <w:snapToGrid/>
          <w:szCs w:val="24"/>
          <w:lang w:val="en-US" w:eastAsia="de-CH"/>
        </w:rPr>
        <w:t xml:space="preserve"> </w:t>
      </w:r>
      <w:r>
        <w:rPr>
          <w:rFonts w:ascii="Times New Roman" w:hAnsi="Times New Roman"/>
          <w:b/>
          <w:snapToGrid/>
          <w:szCs w:val="24"/>
          <w:lang w:val="en-US" w:eastAsia="de-CH"/>
        </w:rPr>
        <w:t>pair’s earnings</w:t>
      </w:r>
      <w:r>
        <w:rPr>
          <w:rFonts w:ascii="Times New Roman" w:hAnsi="Times New Roman"/>
          <w:snapToGrid/>
          <w:szCs w:val="24"/>
          <w:lang w:val="en-US" w:eastAsia="de-CH"/>
        </w:rPr>
        <w:t>. This means that the earnings in your pair will be either the result of your and your paired participant’s Work Performance or luck in the Lottery. The winner of the selected stage will receive CHF 30 and the paired participant will receive CHF 0.</w:t>
      </w:r>
    </w:p>
    <w:p w14:paraId="495497D1" w14:textId="77777777" w:rsidR="001116C0" w:rsidRDefault="001116C0" w:rsidP="001116C0">
      <w:pPr>
        <w:pStyle w:val="BodyText"/>
        <w:spacing w:before="360" w:after="240"/>
        <w:rPr>
          <w:rFonts w:ascii="Times New Roman" w:hAnsi="Times New Roman"/>
          <w:snapToGrid/>
          <w:szCs w:val="24"/>
          <w:lang w:val="en-US" w:eastAsia="de-CH"/>
        </w:rPr>
      </w:pPr>
      <w:r>
        <w:rPr>
          <w:rFonts w:ascii="Times New Roman" w:hAnsi="Times New Roman"/>
          <w:snapToGrid/>
          <w:szCs w:val="24"/>
          <w:lang w:val="en-US" w:eastAsia="de-CH"/>
        </w:rPr>
        <w:t>Specifically,</w:t>
      </w:r>
    </w:p>
    <w:p w14:paraId="4D510976" w14:textId="77777777" w:rsidR="001116C0" w:rsidRPr="00D00C32" w:rsidRDefault="001116C0" w:rsidP="001116C0">
      <w:pPr>
        <w:pStyle w:val="BodyText"/>
        <w:numPr>
          <w:ilvl w:val="0"/>
          <w:numId w:val="24"/>
        </w:numPr>
        <w:spacing w:before="360" w:after="240"/>
        <w:rPr>
          <w:rFonts w:ascii="Times New Roman" w:hAnsi="Times New Roman"/>
          <w:i/>
          <w:snapToGrid/>
          <w:szCs w:val="24"/>
          <w:lang w:val="en-US" w:eastAsia="de-CH"/>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0765891C" wp14:editId="5D49A194">
                <wp:simplePos x="0" y="0"/>
                <wp:positionH relativeFrom="column">
                  <wp:posOffset>2362200</wp:posOffset>
                </wp:positionH>
                <wp:positionV relativeFrom="paragraph">
                  <wp:posOffset>844550</wp:posOffset>
                </wp:positionV>
                <wp:extent cx="11811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36D78" id="Rectangle 11" o:spid="_x0000_s1026" style="position:absolute;margin-left:186pt;margin-top:66.5pt;width:9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27kwIAAK4FAAAOAAAAZHJzL2Uyb0RvYy54bWysVN9PGzEMfp+0/yHK+7i7ig5WcUUViGkS&#10;YgiYeE5zSS9SEmdJ2mv318/J/ShjaA9ofUjj2P5sf2f74nJvNNkJHxTYmlYnJSXCcmiU3dT0x9PN&#10;p3NKQmS2YRqsqOlBBHq5/PjhonMLMYMWdCM8QRAbFp2raRujWxRF4K0wLJyAExaVErxhEUW/KRrP&#10;OkQ3upiV5eeiA984D1yEgK/XvZIuM76UgsfvUgYRia4p5hbz6fO5TmexvGCLjWeuVXxIg70jC8OU&#10;xaAT1DWLjGy9+gvKKO4hgIwnHEwBUioucg1YTVW+quaxZU7kWpCc4Caawv+D5Xe7e09Ug9+uosQy&#10;g9/oAVljdqMFwTckqHNhgXaP7t4PUsBrqnYvvUn/WAfZZ1IPE6liHwnHx6o6r6oSueeom53Pz+aZ&#10;9eLo7XyIXwUYki419Rg+c8l2tyFiRDQdTVKwAFo1N0rrLKRGEVfakx3DT7ze5IzR4w8rbd/liDDJ&#10;s0gE9CXnWzxokfC0fRASucMiZznh3LXHZBjnwsaqV7WsEX2O8xJ/ideU5Zh+ljJgQpZY3YQ9AIyW&#10;PciI3cMM9slV5KafnMt/JdY7Tx45Mtg4ORtlwb8FoLGqIXJvP5LUU5NYWkNzwM7y0I9ccPxG4ee9&#10;ZSHeM48zhh2BeyN+x0Nq6GoKw42SFvyvt96TPbY+ainpcGZrGn5umReU6G8Wh+JLdXqahjwLp/Oz&#10;GQr+pWb9UmO35gqwZ7DvMbt8TfZRj1fpwTzjelmlqKhilmPsmvLoR+Eq9rsEFxQXq1U2w8F2LN7a&#10;R8cTeGI1te/T/pl5N/R4xOm4g3G+2eJVq/e2ydPCahtBqjwHR14HvnEp5MYZFljaOi/lbHVcs8vf&#10;AAAA//8DAFBLAwQUAAYACAAAACEAqLIeYt4AAAALAQAADwAAAGRycy9kb3ducmV2LnhtbExPwUrE&#10;MBS8C/5DeII3N7Vl7VqbLiKKCB7WXUGPb5ukLTYvpUm79e99nvQ282aYN1NuF9eL2Yyh86TgepWA&#10;MFR73VGj4P3wdLUBESKSxt6TUfBtAmyr87MSC+1P9GbmfWwEh1AoUEEb41BIGerWOAwrPxhizfrR&#10;YWQ6NlKPeOJw18s0SW6kw474Q4uDeWhN/bWfnIJPi8+Hx5fwKm0629tuN33YfFLq8mK5vwMRzRL/&#10;zPBbn6tDxZ2OfiIdRK8gy1PeElnIMgbsWK83DI58yRnIqpT/N1Q/AAAA//8DAFBLAQItABQABgAI&#10;AAAAIQC2gziS/gAAAOEBAAATAAAAAAAAAAAAAAAAAAAAAABbQ29udGVudF9UeXBlc10ueG1sUEsB&#10;Ai0AFAAGAAgAAAAhADj9If/WAAAAlAEAAAsAAAAAAAAAAAAAAAAALwEAAF9yZWxzLy5yZWxzUEsB&#10;Ai0AFAAGAAgAAAAhAPUzLbuTAgAArgUAAA4AAAAAAAAAAAAAAAAALgIAAGRycy9lMm9Eb2MueG1s&#10;UEsBAi0AFAAGAAgAAAAhAKiyHmLeAAAACwEAAA8AAAAAAAAAAAAAAAAA7QQAAGRycy9kb3ducmV2&#10;LnhtbFBLBQYAAAAABAAEAPMAAAD4BQAAAAA=&#10;" fillcolor="white [3212]" strokecolor="white [3212]" strokeweight="1pt"/>
            </w:pict>
          </mc:Fallback>
        </mc:AlternateContent>
      </w:r>
      <w:r>
        <w:rPr>
          <w:rFonts w:ascii="Times New Roman" w:hAnsi="Times New Roman"/>
          <w:snapToGrid/>
          <w:szCs w:val="24"/>
          <w:lang w:val="en-US" w:eastAsia="de-CH"/>
        </w:rPr>
        <w:t xml:space="preserve">If the computer selects the Work Task, then the </w:t>
      </w:r>
      <w:r w:rsidRPr="003B685E">
        <w:rPr>
          <w:rFonts w:ascii="Times New Roman" w:hAnsi="Times New Roman"/>
          <w:snapToGrid/>
          <w:szCs w:val="24"/>
          <w:lang w:val="en-US" w:eastAsia="de-CH"/>
        </w:rPr>
        <w:t>winner of the Work Task</w:t>
      </w:r>
      <w:r>
        <w:rPr>
          <w:rFonts w:ascii="Times New Roman" w:hAnsi="Times New Roman"/>
          <w:snapToGrid/>
          <w:szCs w:val="24"/>
          <w:lang w:val="en-US" w:eastAsia="de-CH"/>
        </w:rPr>
        <w:t xml:space="preserve"> will receive CHF 30 and the paired participant will receive CHF 0. </w:t>
      </w:r>
      <w:r w:rsidRPr="00D00C32">
        <w:rPr>
          <w:rFonts w:ascii="Times New Roman" w:hAnsi="Times New Roman"/>
          <w:i/>
          <w:snapToGrid/>
          <w:szCs w:val="24"/>
          <w:lang w:val="en-US" w:eastAsia="de-CH"/>
        </w:rPr>
        <w:t xml:space="preserve">This means </w:t>
      </w:r>
      <w:r>
        <w:rPr>
          <w:rFonts w:ascii="Times New Roman" w:hAnsi="Times New Roman"/>
          <w:i/>
          <w:snapToGrid/>
          <w:szCs w:val="24"/>
          <w:lang w:val="en-US" w:eastAsia="de-CH"/>
        </w:rPr>
        <w:t>that earnings are entirely the result of which participant has a higher Work Performance.</w:t>
      </w:r>
    </w:p>
    <w:p w14:paraId="38E4DA38" w14:textId="77777777" w:rsidR="001116C0" w:rsidRPr="00F0729D" w:rsidRDefault="001116C0" w:rsidP="001116C0">
      <w:pPr>
        <w:pStyle w:val="BodyText"/>
        <w:numPr>
          <w:ilvl w:val="0"/>
          <w:numId w:val="24"/>
        </w:numPr>
        <w:spacing w:before="360" w:after="240"/>
        <w:rPr>
          <w:rFonts w:ascii="Times New Roman" w:hAnsi="Times New Roman"/>
          <w:i/>
          <w:snapToGrid/>
          <w:szCs w:val="24"/>
          <w:lang w:val="en-US" w:eastAsia="de-CH"/>
        </w:rPr>
      </w:pPr>
      <w:r>
        <w:rPr>
          <w:rFonts w:ascii="Times New Roman" w:hAnsi="Times New Roman"/>
          <w:snapToGrid/>
          <w:szCs w:val="24"/>
          <w:lang w:val="en-US" w:eastAsia="de-CH"/>
        </w:rPr>
        <w:t xml:space="preserve">If the computer selects the Lottery, then the </w:t>
      </w:r>
      <w:r w:rsidRPr="003B685E">
        <w:rPr>
          <w:rFonts w:ascii="Times New Roman" w:hAnsi="Times New Roman"/>
          <w:snapToGrid/>
          <w:szCs w:val="24"/>
          <w:lang w:val="en-US" w:eastAsia="de-CH"/>
        </w:rPr>
        <w:t>winner of the Lottery</w:t>
      </w:r>
      <w:r>
        <w:rPr>
          <w:rFonts w:ascii="Times New Roman" w:hAnsi="Times New Roman"/>
          <w:snapToGrid/>
          <w:szCs w:val="24"/>
          <w:lang w:val="en-US" w:eastAsia="de-CH"/>
        </w:rPr>
        <w:t xml:space="preserve"> will receive CHF 30 and the paired participant will receive CHF 0. </w:t>
      </w:r>
      <w:r w:rsidRPr="0053018A">
        <w:rPr>
          <w:rFonts w:ascii="Times New Roman" w:hAnsi="Times New Roman"/>
          <w:i/>
          <w:snapToGrid/>
          <w:szCs w:val="24"/>
          <w:lang w:val="en-US" w:eastAsia="de-CH"/>
        </w:rPr>
        <w:t xml:space="preserve">This means that </w:t>
      </w:r>
      <w:r>
        <w:rPr>
          <w:rFonts w:ascii="Times New Roman" w:hAnsi="Times New Roman"/>
          <w:i/>
          <w:snapToGrid/>
          <w:szCs w:val="24"/>
          <w:lang w:val="en-US" w:eastAsia="de-CH"/>
        </w:rPr>
        <w:t>earnings are entirely the result of which participant has more luck in the Lottery.</w:t>
      </w:r>
    </w:p>
    <w:p w14:paraId="3E9474D4" w14:textId="77777777" w:rsidR="001116C0" w:rsidRDefault="001116C0" w:rsidP="001116C0">
      <w:pPr>
        <w:pStyle w:val="BodyText"/>
        <w:spacing w:before="360" w:after="240"/>
        <w:rPr>
          <w:rFonts w:ascii="Times New Roman" w:hAnsi="Times New Roman"/>
          <w:snapToGrid/>
          <w:szCs w:val="24"/>
          <w:lang w:val="en-US" w:eastAsia="de-CH"/>
        </w:rPr>
      </w:pPr>
      <w:r w:rsidRPr="006A6E3F">
        <w:rPr>
          <w:rFonts w:ascii="Times New Roman" w:hAnsi="Times New Roman"/>
          <w:szCs w:val="24"/>
          <w:lang w:val="en-US" w:eastAsia="de-CH"/>
        </w:rPr>
        <w:t>At the beginning of Part I</w:t>
      </w:r>
      <w:r w:rsidRPr="00B123BC">
        <w:rPr>
          <w:rFonts w:ascii="Times New Roman" w:hAnsi="Times New Roman"/>
          <w:szCs w:val="24"/>
          <w:lang w:val="en-US" w:eastAsia="de-CH"/>
        </w:rPr>
        <w:t>, the</w:t>
      </w:r>
      <w:r>
        <w:rPr>
          <w:rFonts w:ascii="Times New Roman" w:hAnsi="Times New Roman"/>
          <w:snapToGrid/>
          <w:szCs w:val="24"/>
          <w:lang w:val="en-US" w:eastAsia="de-CH"/>
        </w:rPr>
        <w:t xml:space="preserve"> computer will </w:t>
      </w:r>
      <w:r w:rsidRPr="002B0AD1">
        <w:rPr>
          <w:rFonts w:ascii="Times New Roman" w:hAnsi="Times New Roman"/>
          <w:b/>
          <w:snapToGrid/>
          <w:szCs w:val="24"/>
          <w:lang w:val="en-US" w:eastAsia="de-CH"/>
        </w:rPr>
        <w:t>determine for each pair a percent chance that the Work Task</w:t>
      </w:r>
      <w:r>
        <w:rPr>
          <w:rFonts w:ascii="Times New Roman" w:hAnsi="Times New Roman"/>
          <w:b/>
          <w:snapToGrid/>
          <w:szCs w:val="24"/>
          <w:lang w:val="en-US" w:eastAsia="de-CH"/>
        </w:rPr>
        <w:t>,</w:t>
      </w:r>
      <w:r w:rsidRPr="002E2982">
        <w:rPr>
          <w:rFonts w:ascii="Times New Roman" w:hAnsi="Times New Roman"/>
          <w:snapToGrid/>
          <w:szCs w:val="24"/>
          <w:lang w:val="en-US" w:eastAsia="de-CH"/>
        </w:rPr>
        <w:t xml:space="preserve"> </w:t>
      </w:r>
      <w:r>
        <w:rPr>
          <w:rFonts w:ascii="Times New Roman" w:hAnsi="Times New Roman"/>
          <w:snapToGrid/>
          <w:szCs w:val="24"/>
          <w:lang w:val="en-US" w:eastAsia="de-CH"/>
        </w:rPr>
        <w:t xml:space="preserve">rather than the Lottery, </w:t>
      </w:r>
      <w:r w:rsidRPr="002B0AD1">
        <w:rPr>
          <w:rFonts w:ascii="Times New Roman" w:hAnsi="Times New Roman"/>
          <w:b/>
          <w:snapToGrid/>
          <w:szCs w:val="24"/>
          <w:lang w:val="en-US" w:eastAsia="de-CH"/>
        </w:rPr>
        <w:t>will determine that pair’s earnings</w:t>
      </w:r>
      <w:r>
        <w:rPr>
          <w:rFonts w:ascii="Times New Roman" w:hAnsi="Times New Roman"/>
          <w:snapToGrid/>
          <w:szCs w:val="24"/>
          <w:lang w:val="en-US" w:eastAsia="de-CH"/>
        </w:rPr>
        <w:t xml:space="preserve">. The percent chance that Work Performance, rather than luck in the Lottery, </w:t>
      </w:r>
      <w:r w:rsidRPr="001865A4">
        <w:rPr>
          <w:rFonts w:ascii="Times New Roman" w:hAnsi="Times New Roman"/>
          <w:snapToGrid/>
          <w:szCs w:val="24"/>
          <w:lang w:val="en-US" w:eastAsia="de-CH"/>
        </w:rPr>
        <w:t xml:space="preserve">will </w:t>
      </w:r>
      <w:r>
        <w:rPr>
          <w:rFonts w:ascii="Times New Roman" w:hAnsi="Times New Roman"/>
          <w:snapToGrid/>
          <w:szCs w:val="24"/>
          <w:lang w:val="en-US" w:eastAsia="de-CH"/>
        </w:rPr>
        <w:t xml:space="preserve">determine </w:t>
      </w:r>
      <w:r w:rsidRPr="001865A4">
        <w:rPr>
          <w:rFonts w:ascii="Times New Roman" w:hAnsi="Times New Roman"/>
          <w:snapToGrid/>
          <w:szCs w:val="24"/>
          <w:lang w:val="en-US" w:eastAsia="de-CH"/>
        </w:rPr>
        <w:t>th</w:t>
      </w:r>
      <w:r>
        <w:rPr>
          <w:rFonts w:ascii="Times New Roman" w:hAnsi="Times New Roman"/>
          <w:snapToGrid/>
          <w:szCs w:val="24"/>
          <w:lang w:val="en-US" w:eastAsia="de-CH"/>
        </w:rPr>
        <w:t xml:space="preserve">e earnings in your pair is called </w:t>
      </w:r>
      <w:r w:rsidRPr="005E7E39">
        <w:rPr>
          <w:rFonts w:ascii="Times New Roman" w:hAnsi="Times New Roman"/>
          <w:i/>
          <w:snapToGrid/>
          <w:szCs w:val="24"/>
          <w:lang w:val="en-US" w:eastAsia="de-CH"/>
        </w:rPr>
        <w:t>p</w:t>
      </w:r>
      <w:r>
        <w:rPr>
          <w:rFonts w:ascii="Times New Roman" w:hAnsi="Times New Roman"/>
          <w:snapToGrid/>
          <w:szCs w:val="24"/>
          <w:lang w:val="en-US" w:eastAsia="de-CH"/>
        </w:rPr>
        <w:t xml:space="preserve">. A different percent chance is allocated to each pair, and </w:t>
      </w:r>
      <w:r w:rsidRPr="00BC4C91">
        <w:rPr>
          <w:rFonts w:ascii="Times New Roman" w:hAnsi="Times New Roman"/>
          <w:i/>
          <w:snapToGrid/>
          <w:szCs w:val="24"/>
          <w:lang w:val="en-US" w:eastAsia="de-CH"/>
        </w:rPr>
        <w:t>p</w:t>
      </w:r>
      <w:r>
        <w:rPr>
          <w:rFonts w:ascii="Times New Roman" w:hAnsi="Times New Roman"/>
          <w:snapToGrid/>
          <w:szCs w:val="24"/>
          <w:lang w:val="en-US" w:eastAsia="de-CH"/>
        </w:rPr>
        <w:t xml:space="preserve"> can take </w:t>
      </w:r>
      <w:r w:rsidRPr="00CA46AE">
        <w:rPr>
          <w:rFonts w:ascii="Times New Roman" w:hAnsi="Times New Roman"/>
          <w:snapToGrid/>
          <w:szCs w:val="24"/>
          <w:lang w:val="en-US" w:eastAsia="de-CH"/>
        </w:rPr>
        <w:t>any value (integer)</w:t>
      </w:r>
      <w:r>
        <w:rPr>
          <w:rFonts w:ascii="Times New Roman" w:hAnsi="Times New Roman"/>
          <w:snapToGrid/>
          <w:szCs w:val="24"/>
          <w:lang w:val="en-US" w:eastAsia="de-CH"/>
        </w:rPr>
        <w:t xml:space="preserve"> between 0 and 100, with each value being equally likely to be drawn. </w:t>
      </w:r>
    </w:p>
    <w:p w14:paraId="6052C4BA" w14:textId="77777777" w:rsidR="001116C0" w:rsidRDefault="001116C0" w:rsidP="001116C0">
      <w:pPr>
        <w:pStyle w:val="BodyText"/>
        <w:spacing w:before="360" w:after="240"/>
        <w:rPr>
          <w:rFonts w:ascii="Times New Roman" w:hAnsi="Times New Roman"/>
          <w:snapToGrid/>
          <w:szCs w:val="24"/>
          <w:lang w:val="en-US" w:eastAsia="de-CH"/>
        </w:rPr>
      </w:pPr>
      <w:r w:rsidRPr="006A6E3F">
        <w:rPr>
          <w:rFonts w:ascii="Times New Roman" w:hAnsi="Times New Roman"/>
          <w:snapToGrid/>
          <w:szCs w:val="24"/>
          <w:lang w:val="en-US" w:eastAsia="de-CH"/>
        </w:rPr>
        <w:t>At the end of Part I</w:t>
      </w:r>
      <w:r>
        <w:rPr>
          <w:rFonts w:ascii="Times New Roman" w:hAnsi="Times New Roman"/>
          <w:snapToGrid/>
          <w:szCs w:val="24"/>
          <w:lang w:val="en-US" w:eastAsia="de-CH"/>
        </w:rPr>
        <w:t xml:space="preserve">, the computer will use a random draw </w:t>
      </w:r>
      <w:r w:rsidRPr="00A368D9">
        <w:rPr>
          <w:rFonts w:ascii="Times New Roman" w:hAnsi="Times New Roman"/>
          <w:b/>
          <w:snapToGrid/>
          <w:szCs w:val="24"/>
          <w:lang w:val="en-US" w:eastAsia="de-CH"/>
        </w:rPr>
        <w:t xml:space="preserve">based on </w:t>
      </w:r>
      <w:r w:rsidRPr="00A368D9">
        <w:rPr>
          <w:rFonts w:ascii="Times New Roman" w:hAnsi="Times New Roman"/>
          <w:b/>
          <w:i/>
          <w:snapToGrid/>
          <w:szCs w:val="24"/>
          <w:lang w:val="en-US" w:eastAsia="de-CH"/>
        </w:rPr>
        <w:t>p</w:t>
      </w:r>
      <w:r>
        <w:rPr>
          <w:rFonts w:ascii="Times New Roman" w:hAnsi="Times New Roman"/>
          <w:snapToGrid/>
          <w:szCs w:val="24"/>
          <w:lang w:val="en-US" w:eastAsia="de-CH"/>
        </w:rPr>
        <w:t xml:space="preserve"> to determine whether the Work Task, rather than the Lottery, </w:t>
      </w:r>
      <w:r w:rsidRPr="001865A4">
        <w:rPr>
          <w:rFonts w:ascii="Times New Roman" w:hAnsi="Times New Roman"/>
          <w:snapToGrid/>
          <w:szCs w:val="24"/>
          <w:lang w:val="en-US" w:eastAsia="de-CH"/>
        </w:rPr>
        <w:t xml:space="preserve">will </w:t>
      </w:r>
      <w:r>
        <w:rPr>
          <w:rFonts w:ascii="Times New Roman" w:hAnsi="Times New Roman"/>
          <w:snapToGrid/>
          <w:szCs w:val="24"/>
          <w:lang w:val="en-US" w:eastAsia="de-CH"/>
        </w:rPr>
        <w:t xml:space="preserve">determine </w:t>
      </w:r>
      <w:r w:rsidRPr="001865A4">
        <w:rPr>
          <w:rFonts w:ascii="Times New Roman" w:hAnsi="Times New Roman"/>
          <w:snapToGrid/>
          <w:szCs w:val="24"/>
          <w:lang w:val="en-US" w:eastAsia="de-CH"/>
        </w:rPr>
        <w:t>th</w:t>
      </w:r>
      <w:r>
        <w:rPr>
          <w:rFonts w:ascii="Times New Roman" w:hAnsi="Times New Roman"/>
          <w:snapToGrid/>
          <w:szCs w:val="24"/>
          <w:lang w:val="en-US" w:eastAsia="de-CH"/>
        </w:rPr>
        <w:t>e earnings in your pair.</w:t>
      </w:r>
    </w:p>
    <w:p w14:paraId="6251F9FF" w14:textId="77777777" w:rsidR="001116C0" w:rsidRPr="00A05797" w:rsidRDefault="001116C0" w:rsidP="001116C0">
      <w:pPr>
        <w:pStyle w:val="BodyText"/>
        <w:spacing w:before="0" w:line="276" w:lineRule="auto"/>
        <w:rPr>
          <w:rFonts w:ascii="Times New Roman" w:hAnsi="Times New Roman"/>
          <w:snapToGrid/>
          <w:sz w:val="4"/>
          <w:szCs w:val="4"/>
          <w:lang w:val="en-US" w:eastAsia="de-CH"/>
        </w:rPr>
      </w:pPr>
    </w:p>
    <w:p w14:paraId="7DF09116" w14:textId="77777777" w:rsidR="001116C0" w:rsidRDefault="001116C0" w:rsidP="001116C0">
      <w:pPr>
        <w:pStyle w:val="BodyText"/>
        <w:spacing w:after="40" w:line="276" w:lineRule="auto"/>
        <w:rPr>
          <w:rFonts w:ascii="Times New Roman" w:hAnsi="Times New Roman"/>
          <w:szCs w:val="24"/>
          <w:lang w:val="en-US" w:eastAsia="de-CH"/>
        </w:rPr>
      </w:pPr>
      <w:r w:rsidRPr="00B641F2">
        <w:rPr>
          <w:rFonts w:ascii="Times New Roman" w:hAnsi="Times New Roman"/>
          <w:snapToGrid/>
          <w:szCs w:val="24"/>
          <w:lang w:val="en-US" w:eastAsia="de-CH"/>
        </w:rPr>
        <w:t>To better understand this idea of “</w:t>
      </w:r>
      <w:r w:rsidRPr="00B641F2">
        <w:rPr>
          <w:rFonts w:ascii="Times New Roman" w:hAnsi="Times New Roman"/>
          <w:szCs w:val="24"/>
          <w:lang w:val="en-US"/>
        </w:rPr>
        <w:t>percent chance</w:t>
      </w:r>
      <w:r w:rsidRPr="00B641F2">
        <w:rPr>
          <w:rFonts w:ascii="Times New Roman" w:hAnsi="Times New Roman"/>
          <w:snapToGrid/>
          <w:szCs w:val="24"/>
          <w:lang w:val="en-US" w:eastAsia="de-CH"/>
        </w:rPr>
        <w:t xml:space="preserve">”, let’s illustrate it with the </w:t>
      </w:r>
      <w:r w:rsidRPr="00A368D9">
        <w:rPr>
          <w:rFonts w:ascii="Times New Roman" w:hAnsi="Times New Roman"/>
          <w:snapToGrid/>
          <w:szCs w:val="24"/>
          <w:u w:val="single"/>
          <w:lang w:val="en-US" w:eastAsia="de-CH"/>
        </w:rPr>
        <w:t>example of balls in an urn</w:t>
      </w:r>
      <w:r w:rsidRPr="00B641F2">
        <w:rPr>
          <w:rFonts w:ascii="Times New Roman" w:hAnsi="Times New Roman"/>
          <w:snapToGrid/>
          <w:szCs w:val="24"/>
          <w:lang w:val="en-US" w:eastAsia="de-CH"/>
        </w:rPr>
        <w:t xml:space="preserve">. </w:t>
      </w:r>
      <w:r w:rsidRPr="00B641F2">
        <w:rPr>
          <w:rFonts w:ascii="Times New Roman" w:hAnsi="Times New Roman"/>
          <w:szCs w:val="24"/>
          <w:lang w:val="en-US" w:eastAsia="de-CH"/>
        </w:rPr>
        <w:t xml:space="preserve">Imagine an urn containing </w:t>
      </w:r>
      <w:r w:rsidRPr="00672792">
        <w:rPr>
          <w:rFonts w:ascii="Times New Roman" w:hAnsi="Times New Roman"/>
          <w:szCs w:val="24"/>
          <w:lang w:val="en-US" w:eastAsia="de-CH"/>
        </w:rPr>
        <w:t>100 balls</w:t>
      </w:r>
      <w:r>
        <w:rPr>
          <w:rFonts w:ascii="Times New Roman" w:hAnsi="Times New Roman"/>
          <w:szCs w:val="24"/>
          <w:lang w:val="en-US" w:eastAsia="de-CH"/>
        </w:rPr>
        <w:t>. Each ball may be either blue, in which case it corresponds to Work Performance, or it may be red, in which case it corresponds to luck in the Lottery. The computer will randomly select one ball from the urn and this ball’s color will determine whether the earnings in a pair will be based on Work Performance (blue) or luck in the Lottery (red).</w:t>
      </w:r>
    </w:p>
    <w:p w14:paraId="10FAF6F3" w14:textId="77777777" w:rsidR="001116C0" w:rsidRPr="00A368D9" w:rsidRDefault="001116C0" w:rsidP="001116C0">
      <w:pPr>
        <w:pStyle w:val="BodyText"/>
        <w:spacing w:after="40" w:line="276" w:lineRule="auto"/>
        <w:rPr>
          <w:rFonts w:ascii="Times New Roman" w:hAnsi="Times New Roman"/>
          <w:szCs w:val="24"/>
          <w:lang w:val="en-US" w:eastAsia="de-CH"/>
        </w:rPr>
      </w:pPr>
      <w:r w:rsidRPr="00B641F2">
        <w:rPr>
          <w:rFonts w:ascii="Times New Roman" w:hAnsi="Times New Roman"/>
          <w:szCs w:val="24"/>
          <w:lang w:val="en-US"/>
        </w:rPr>
        <w:t>T</w:t>
      </w:r>
      <w:r>
        <w:rPr>
          <w:rFonts w:ascii="Times New Roman" w:hAnsi="Times New Roman"/>
          <w:szCs w:val="24"/>
          <w:lang w:val="en-US"/>
        </w:rPr>
        <w:t>hus, t</w:t>
      </w:r>
      <w:r w:rsidRPr="00B641F2">
        <w:rPr>
          <w:rFonts w:ascii="Times New Roman" w:hAnsi="Times New Roman"/>
          <w:szCs w:val="24"/>
          <w:lang w:val="en-US"/>
        </w:rPr>
        <w:t xml:space="preserve">he </w:t>
      </w:r>
      <w:r w:rsidRPr="00070540">
        <w:rPr>
          <w:rFonts w:ascii="Times New Roman" w:hAnsi="Times New Roman"/>
          <w:b/>
          <w:szCs w:val="24"/>
          <w:lang w:val="en-US"/>
        </w:rPr>
        <w:t xml:space="preserve">number of </w:t>
      </w:r>
      <w:r>
        <w:rPr>
          <w:rFonts w:ascii="Times New Roman" w:hAnsi="Times New Roman"/>
          <w:b/>
          <w:szCs w:val="24"/>
          <w:lang w:val="en-US"/>
        </w:rPr>
        <w:t xml:space="preserve">blue </w:t>
      </w:r>
      <w:r w:rsidRPr="00070540">
        <w:rPr>
          <w:rFonts w:ascii="Times New Roman" w:hAnsi="Times New Roman"/>
          <w:b/>
          <w:szCs w:val="24"/>
          <w:lang w:val="en-US"/>
        </w:rPr>
        <w:t>balls</w:t>
      </w:r>
      <w:r w:rsidRPr="00B641F2">
        <w:rPr>
          <w:rFonts w:ascii="Times New Roman" w:hAnsi="Times New Roman"/>
          <w:szCs w:val="24"/>
          <w:lang w:val="en-US"/>
        </w:rPr>
        <w:t xml:space="preserve"> in an urn corresponds to the </w:t>
      </w:r>
      <w:r w:rsidRPr="00070540">
        <w:rPr>
          <w:rFonts w:ascii="Times New Roman" w:hAnsi="Times New Roman"/>
          <w:b/>
          <w:szCs w:val="24"/>
          <w:lang w:val="en-US"/>
        </w:rPr>
        <w:t>percent chance</w:t>
      </w:r>
      <w:r w:rsidRPr="00B641F2">
        <w:rPr>
          <w:rFonts w:ascii="Times New Roman" w:hAnsi="Times New Roman"/>
          <w:szCs w:val="24"/>
          <w:lang w:val="en-US"/>
        </w:rPr>
        <w:t xml:space="preserve"> </w:t>
      </w:r>
      <w:r w:rsidRPr="00B641F2">
        <w:rPr>
          <w:rFonts w:ascii="Times New Roman" w:hAnsi="Times New Roman"/>
          <w:snapToGrid/>
          <w:szCs w:val="24"/>
          <w:lang w:val="en-US" w:eastAsia="de-CH"/>
        </w:rPr>
        <w:t xml:space="preserve">that the Work </w:t>
      </w:r>
      <w:r>
        <w:rPr>
          <w:rFonts w:ascii="Times New Roman" w:hAnsi="Times New Roman"/>
          <w:snapToGrid/>
          <w:szCs w:val="24"/>
          <w:lang w:val="en-US" w:eastAsia="de-CH"/>
        </w:rPr>
        <w:t>Task will</w:t>
      </w:r>
      <w:r w:rsidRPr="00B641F2">
        <w:rPr>
          <w:rFonts w:ascii="Times New Roman" w:hAnsi="Times New Roman"/>
          <w:snapToGrid/>
          <w:szCs w:val="24"/>
          <w:lang w:val="en-US" w:eastAsia="de-CH"/>
        </w:rPr>
        <w:t xml:space="preserve"> </w:t>
      </w:r>
      <w:r>
        <w:rPr>
          <w:rFonts w:ascii="Times New Roman" w:hAnsi="Times New Roman"/>
          <w:snapToGrid/>
          <w:szCs w:val="24"/>
          <w:lang w:val="en-US" w:eastAsia="de-CH"/>
        </w:rPr>
        <w:t xml:space="preserve">determine </w:t>
      </w:r>
      <w:r w:rsidRPr="00B641F2">
        <w:rPr>
          <w:rFonts w:ascii="Times New Roman" w:hAnsi="Times New Roman"/>
          <w:snapToGrid/>
          <w:szCs w:val="24"/>
          <w:lang w:val="en-US" w:eastAsia="de-CH"/>
        </w:rPr>
        <w:t>the earnings</w:t>
      </w:r>
      <w:r>
        <w:rPr>
          <w:rFonts w:ascii="Times New Roman" w:hAnsi="Times New Roman"/>
          <w:snapToGrid/>
          <w:szCs w:val="24"/>
          <w:lang w:val="en-US" w:eastAsia="de-CH"/>
        </w:rPr>
        <w:t xml:space="preserve"> in a pair, </w:t>
      </w:r>
      <w:r w:rsidRPr="00B641F2">
        <w:rPr>
          <w:rFonts w:ascii="Times New Roman" w:hAnsi="Times New Roman"/>
          <w:snapToGrid/>
          <w:szCs w:val="24"/>
          <w:lang w:val="en-US" w:eastAsia="de-CH"/>
        </w:rPr>
        <w:t xml:space="preserve">rather than the </w:t>
      </w:r>
      <w:r>
        <w:rPr>
          <w:rFonts w:ascii="Times New Roman" w:hAnsi="Times New Roman"/>
          <w:snapToGrid/>
          <w:szCs w:val="24"/>
          <w:lang w:val="en-US" w:eastAsia="de-CH"/>
        </w:rPr>
        <w:t>Lottery</w:t>
      </w:r>
      <w:r w:rsidRPr="00B641F2">
        <w:rPr>
          <w:rFonts w:ascii="Times New Roman" w:hAnsi="Times New Roman"/>
          <w:snapToGrid/>
          <w:szCs w:val="24"/>
          <w:lang w:val="en-US" w:eastAsia="de-CH"/>
        </w:rPr>
        <w:t xml:space="preserve">. </w:t>
      </w:r>
    </w:p>
    <w:p w14:paraId="06E088CB" w14:textId="77777777" w:rsidR="001116C0" w:rsidRPr="00B641F2" w:rsidRDefault="001116C0" w:rsidP="001116C0">
      <w:pPr>
        <w:pStyle w:val="BodyText"/>
        <w:spacing w:after="40" w:line="276" w:lineRule="auto"/>
        <w:rPr>
          <w:rFonts w:ascii="Times New Roman" w:hAnsi="Times New Roman"/>
          <w:snapToGrid/>
          <w:szCs w:val="24"/>
          <w:lang w:val="en-US" w:eastAsia="de-CH"/>
        </w:rPr>
      </w:pPr>
      <w:r w:rsidRPr="00B641F2">
        <w:rPr>
          <w:rFonts w:ascii="Times New Roman" w:hAnsi="Times New Roman"/>
          <w:snapToGrid/>
          <w:szCs w:val="24"/>
          <w:lang w:val="en-US" w:eastAsia="de-CH"/>
        </w:rPr>
        <w:t xml:space="preserve">For example, if </w:t>
      </w:r>
      <w:r>
        <w:rPr>
          <w:rFonts w:ascii="Times New Roman" w:hAnsi="Times New Roman"/>
          <w:snapToGrid/>
          <w:szCs w:val="24"/>
          <w:lang w:val="en-US" w:eastAsia="de-CH"/>
        </w:rPr>
        <w:t>an</w:t>
      </w:r>
      <w:r w:rsidRPr="00B641F2">
        <w:rPr>
          <w:rFonts w:ascii="Times New Roman" w:hAnsi="Times New Roman"/>
          <w:snapToGrid/>
          <w:szCs w:val="24"/>
          <w:lang w:val="en-US" w:eastAsia="de-CH"/>
        </w:rPr>
        <w:t xml:space="preserve"> urn contains:</w:t>
      </w:r>
    </w:p>
    <w:p w14:paraId="6EEC9648" w14:textId="77777777" w:rsidR="001116C0" w:rsidRPr="00B641F2" w:rsidRDefault="001116C0" w:rsidP="001116C0">
      <w:pPr>
        <w:pStyle w:val="ListParagraph"/>
        <w:numPr>
          <w:ilvl w:val="0"/>
          <w:numId w:val="23"/>
        </w:numPr>
        <w:spacing w:before="120" w:after="0" w:line="276" w:lineRule="auto"/>
        <w:ind w:left="714" w:hanging="357"/>
        <w:contextualSpacing w:val="0"/>
        <w:jc w:val="both"/>
        <w:rPr>
          <w:rFonts w:ascii="Times New Roman" w:hAnsi="Times New Roman"/>
          <w:sz w:val="24"/>
          <w:szCs w:val="24"/>
        </w:rPr>
      </w:pPr>
      <w:r w:rsidRPr="00B641F2">
        <w:rPr>
          <w:rFonts w:ascii="Times New Roman" w:hAnsi="Times New Roman"/>
          <w:sz w:val="24"/>
          <w:szCs w:val="24"/>
        </w:rPr>
        <w:t xml:space="preserve">0 blue balls (and thus 100 red balls), this means that there is </w:t>
      </w:r>
      <w:r>
        <w:rPr>
          <w:rFonts w:ascii="Times New Roman" w:hAnsi="Times New Roman"/>
          <w:sz w:val="24"/>
          <w:szCs w:val="24"/>
        </w:rPr>
        <w:t>a</w:t>
      </w:r>
      <w:r w:rsidRPr="00B641F2">
        <w:rPr>
          <w:rFonts w:ascii="Times New Roman" w:hAnsi="Times New Roman"/>
          <w:sz w:val="24"/>
          <w:szCs w:val="24"/>
        </w:rPr>
        <w:t xml:space="preserve"> 0 percent chance</w:t>
      </w:r>
      <w:r>
        <w:rPr>
          <w:rFonts w:ascii="Times New Roman" w:hAnsi="Times New Roman"/>
          <w:sz w:val="24"/>
          <w:szCs w:val="24"/>
        </w:rPr>
        <w:t xml:space="preserve"> (i.e., there is no chance</w:t>
      </w:r>
      <w:r w:rsidRPr="00B641F2">
        <w:rPr>
          <w:rFonts w:ascii="Times New Roman" w:hAnsi="Times New Roman"/>
          <w:sz w:val="24"/>
          <w:szCs w:val="24"/>
        </w:rPr>
        <w:t>)</w:t>
      </w:r>
      <w:r>
        <w:rPr>
          <w:rFonts w:ascii="Times New Roman" w:hAnsi="Times New Roman"/>
          <w:sz w:val="24"/>
          <w:szCs w:val="24"/>
        </w:rPr>
        <w:t xml:space="preserve"> </w:t>
      </w:r>
      <w:r w:rsidRPr="00B641F2">
        <w:rPr>
          <w:rFonts w:ascii="Times New Roman" w:hAnsi="Times New Roman"/>
          <w:sz w:val="24"/>
          <w:szCs w:val="24"/>
        </w:rPr>
        <w:t xml:space="preserve">that </w:t>
      </w:r>
      <w:r>
        <w:rPr>
          <w:rFonts w:ascii="Times New Roman" w:hAnsi="Times New Roman"/>
          <w:sz w:val="24"/>
          <w:szCs w:val="24"/>
        </w:rPr>
        <w:t xml:space="preserve">Work Performance will determine </w:t>
      </w:r>
      <w:r w:rsidRPr="00B641F2">
        <w:rPr>
          <w:rFonts w:ascii="Times New Roman" w:hAnsi="Times New Roman"/>
          <w:sz w:val="24"/>
          <w:szCs w:val="24"/>
        </w:rPr>
        <w:t xml:space="preserve">the earnings </w:t>
      </w:r>
      <w:r>
        <w:rPr>
          <w:rFonts w:ascii="Times New Roman" w:hAnsi="Times New Roman"/>
          <w:sz w:val="24"/>
          <w:szCs w:val="24"/>
        </w:rPr>
        <w:t>in a pair</w:t>
      </w:r>
      <w:r w:rsidRPr="00B641F2">
        <w:rPr>
          <w:rFonts w:ascii="Times New Roman" w:hAnsi="Times New Roman"/>
          <w:sz w:val="24"/>
          <w:szCs w:val="24"/>
        </w:rPr>
        <w:t>. Th</w:t>
      </w:r>
      <w:r>
        <w:rPr>
          <w:rFonts w:ascii="Times New Roman" w:hAnsi="Times New Roman"/>
          <w:sz w:val="24"/>
          <w:szCs w:val="24"/>
        </w:rPr>
        <w:t>us, it is certain that th</w:t>
      </w:r>
      <w:r w:rsidRPr="00B641F2">
        <w:rPr>
          <w:rFonts w:ascii="Times New Roman" w:hAnsi="Times New Roman"/>
          <w:sz w:val="24"/>
          <w:szCs w:val="24"/>
        </w:rPr>
        <w:t xml:space="preserve">e </w:t>
      </w:r>
      <w:r>
        <w:rPr>
          <w:rFonts w:ascii="Times New Roman" w:hAnsi="Times New Roman"/>
          <w:sz w:val="24"/>
          <w:szCs w:val="24"/>
        </w:rPr>
        <w:t>earnings in a pair will be determined by luck in the Lottery.</w:t>
      </w:r>
    </w:p>
    <w:p w14:paraId="054E2D63" w14:textId="77777777" w:rsidR="001116C0" w:rsidRPr="00B641F2" w:rsidRDefault="001116C0" w:rsidP="001116C0">
      <w:pPr>
        <w:pStyle w:val="ListParagraph"/>
        <w:numPr>
          <w:ilvl w:val="0"/>
          <w:numId w:val="23"/>
        </w:numPr>
        <w:spacing w:before="120" w:after="0" w:line="276" w:lineRule="auto"/>
        <w:ind w:left="714" w:hanging="357"/>
        <w:contextualSpacing w:val="0"/>
        <w:jc w:val="both"/>
        <w:rPr>
          <w:rFonts w:ascii="Times New Roman" w:hAnsi="Times New Roman"/>
          <w:sz w:val="24"/>
          <w:szCs w:val="24"/>
        </w:rPr>
      </w:pPr>
      <w:r w:rsidRPr="00B641F2">
        <w:rPr>
          <w:rFonts w:ascii="Times New Roman" w:hAnsi="Times New Roman"/>
          <w:sz w:val="24"/>
          <w:szCs w:val="24"/>
        </w:rPr>
        <w:t xml:space="preserve">50 blue balls (and thus 50 red balls), this means that </w:t>
      </w:r>
      <w:r>
        <w:rPr>
          <w:rFonts w:ascii="Times New Roman" w:hAnsi="Times New Roman"/>
          <w:sz w:val="24"/>
          <w:szCs w:val="24"/>
        </w:rPr>
        <w:t xml:space="preserve">there is a 50 percent chance (i.e., it is equally likely) </w:t>
      </w:r>
      <w:r w:rsidRPr="00284A31">
        <w:rPr>
          <w:rFonts w:ascii="Times New Roman" w:hAnsi="Times New Roman"/>
          <w:sz w:val="24"/>
          <w:szCs w:val="24"/>
        </w:rPr>
        <w:t xml:space="preserve">that </w:t>
      </w:r>
      <w:r>
        <w:rPr>
          <w:rFonts w:ascii="Times New Roman" w:hAnsi="Times New Roman"/>
          <w:sz w:val="24"/>
          <w:szCs w:val="24"/>
        </w:rPr>
        <w:t xml:space="preserve">Work Performance </w:t>
      </w:r>
      <w:r w:rsidRPr="00284A31">
        <w:rPr>
          <w:rFonts w:ascii="Times New Roman" w:hAnsi="Times New Roman"/>
          <w:sz w:val="24"/>
          <w:szCs w:val="24"/>
        </w:rPr>
        <w:t xml:space="preserve">will determine the earnings in </w:t>
      </w:r>
      <w:r>
        <w:rPr>
          <w:rFonts w:ascii="Times New Roman" w:hAnsi="Times New Roman"/>
          <w:sz w:val="24"/>
          <w:szCs w:val="24"/>
        </w:rPr>
        <w:t>a</w:t>
      </w:r>
      <w:r w:rsidRPr="00284A31">
        <w:rPr>
          <w:rFonts w:ascii="Times New Roman" w:hAnsi="Times New Roman"/>
          <w:sz w:val="24"/>
          <w:szCs w:val="24"/>
        </w:rPr>
        <w:t xml:space="preserve"> pair. </w:t>
      </w:r>
      <w:r>
        <w:rPr>
          <w:rFonts w:ascii="Times New Roman" w:hAnsi="Times New Roman"/>
          <w:sz w:val="24"/>
          <w:szCs w:val="24"/>
        </w:rPr>
        <w:t xml:space="preserve">Thus, it is also equally likely </w:t>
      </w:r>
      <w:r w:rsidRPr="00284A31">
        <w:rPr>
          <w:rFonts w:ascii="Times New Roman" w:hAnsi="Times New Roman"/>
          <w:sz w:val="24"/>
          <w:szCs w:val="24"/>
        </w:rPr>
        <w:t xml:space="preserve">that the earnings in </w:t>
      </w:r>
      <w:r>
        <w:rPr>
          <w:rFonts w:ascii="Times New Roman" w:hAnsi="Times New Roman"/>
          <w:sz w:val="24"/>
          <w:szCs w:val="24"/>
        </w:rPr>
        <w:t>a</w:t>
      </w:r>
      <w:r w:rsidRPr="00284A31">
        <w:rPr>
          <w:rFonts w:ascii="Times New Roman" w:hAnsi="Times New Roman"/>
          <w:sz w:val="24"/>
          <w:szCs w:val="24"/>
        </w:rPr>
        <w:t xml:space="preserve"> pair</w:t>
      </w:r>
      <w:r>
        <w:rPr>
          <w:rFonts w:ascii="Times New Roman" w:hAnsi="Times New Roman"/>
          <w:sz w:val="24"/>
          <w:szCs w:val="24"/>
        </w:rPr>
        <w:t xml:space="preserve"> will be determined by luck in the Lottery</w:t>
      </w:r>
      <w:r w:rsidRPr="00284A31">
        <w:rPr>
          <w:rFonts w:ascii="Times New Roman" w:hAnsi="Times New Roman"/>
          <w:sz w:val="24"/>
          <w:szCs w:val="24"/>
        </w:rPr>
        <w:t xml:space="preserve">. </w:t>
      </w:r>
    </w:p>
    <w:p w14:paraId="232FF1BA" w14:textId="77777777" w:rsidR="001116C0" w:rsidRPr="00B641F2" w:rsidRDefault="001116C0" w:rsidP="001116C0">
      <w:pPr>
        <w:pStyle w:val="ListParagraph"/>
        <w:numPr>
          <w:ilvl w:val="0"/>
          <w:numId w:val="23"/>
        </w:numPr>
        <w:spacing w:before="120" w:after="0" w:line="276" w:lineRule="auto"/>
        <w:ind w:left="714" w:hanging="357"/>
        <w:contextualSpacing w:val="0"/>
        <w:jc w:val="both"/>
        <w:rPr>
          <w:rFonts w:ascii="Times New Roman" w:hAnsi="Times New Roman"/>
          <w:sz w:val="24"/>
          <w:szCs w:val="24"/>
        </w:rPr>
      </w:pPr>
      <w:r w:rsidRPr="00B641F2">
        <w:rPr>
          <w:rFonts w:ascii="Times New Roman" w:hAnsi="Times New Roman"/>
          <w:sz w:val="24"/>
          <w:szCs w:val="24"/>
        </w:rPr>
        <w:t>100 blue balls (and thus 0 red balls), this means that</w:t>
      </w:r>
      <w:r w:rsidRPr="00B641F2">
        <w:t xml:space="preserve"> </w:t>
      </w:r>
      <w:r w:rsidRPr="00B641F2">
        <w:rPr>
          <w:rFonts w:ascii="Times New Roman" w:hAnsi="Times New Roman"/>
          <w:sz w:val="24"/>
          <w:szCs w:val="24"/>
        </w:rPr>
        <w:t>th</w:t>
      </w:r>
      <w:r>
        <w:rPr>
          <w:rFonts w:ascii="Times New Roman" w:hAnsi="Times New Roman"/>
          <w:sz w:val="24"/>
          <w:szCs w:val="24"/>
        </w:rPr>
        <w:t>ere</w:t>
      </w:r>
      <w:r w:rsidRPr="00B641F2">
        <w:rPr>
          <w:rFonts w:ascii="Times New Roman" w:hAnsi="Times New Roman"/>
          <w:sz w:val="24"/>
          <w:szCs w:val="24"/>
        </w:rPr>
        <w:t xml:space="preserve"> is </w:t>
      </w:r>
      <w:r>
        <w:rPr>
          <w:rFonts w:ascii="Times New Roman" w:hAnsi="Times New Roman"/>
          <w:sz w:val="24"/>
          <w:szCs w:val="24"/>
        </w:rPr>
        <w:t xml:space="preserve">a 100 percent chance </w:t>
      </w:r>
      <w:r w:rsidRPr="00B641F2">
        <w:rPr>
          <w:rFonts w:ascii="Times New Roman" w:hAnsi="Times New Roman"/>
          <w:sz w:val="24"/>
          <w:szCs w:val="24"/>
        </w:rPr>
        <w:t xml:space="preserve">(i.e., </w:t>
      </w:r>
      <w:r>
        <w:rPr>
          <w:rFonts w:ascii="Times New Roman" w:hAnsi="Times New Roman"/>
          <w:sz w:val="24"/>
          <w:szCs w:val="24"/>
        </w:rPr>
        <w:t>it is certain</w:t>
      </w:r>
      <w:r w:rsidRPr="00B641F2">
        <w:rPr>
          <w:rFonts w:ascii="Times New Roman" w:hAnsi="Times New Roman"/>
          <w:sz w:val="24"/>
          <w:szCs w:val="24"/>
        </w:rPr>
        <w:t xml:space="preserve">) that </w:t>
      </w:r>
      <w:r>
        <w:rPr>
          <w:rFonts w:ascii="Times New Roman" w:hAnsi="Times New Roman"/>
          <w:sz w:val="24"/>
          <w:szCs w:val="24"/>
        </w:rPr>
        <w:t>Work Performance</w:t>
      </w:r>
      <w:r w:rsidRPr="00B641F2">
        <w:rPr>
          <w:rFonts w:ascii="Times New Roman" w:hAnsi="Times New Roman"/>
          <w:sz w:val="24"/>
          <w:szCs w:val="24"/>
        </w:rPr>
        <w:t xml:space="preserve"> will </w:t>
      </w:r>
      <w:r>
        <w:rPr>
          <w:rFonts w:ascii="Times New Roman" w:hAnsi="Times New Roman"/>
          <w:sz w:val="24"/>
          <w:szCs w:val="24"/>
        </w:rPr>
        <w:t>determine</w:t>
      </w:r>
      <w:r w:rsidRPr="00B641F2">
        <w:rPr>
          <w:rFonts w:ascii="Times New Roman" w:hAnsi="Times New Roman"/>
          <w:sz w:val="24"/>
          <w:szCs w:val="24"/>
        </w:rPr>
        <w:t xml:space="preserve"> the earnings </w:t>
      </w:r>
      <w:r>
        <w:rPr>
          <w:rFonts w:ascii="Times New Roman" w:hAnsi="Times New Roman"/>
          <w:sz w:val="24"/>
          <w:szCs w:val="24"/>
        </w:rPr>
        <w:t>in a pair</w:t>
      </w:r>
      <w:r w:rsidRPr="00B641F2">
        <w:rPr>
          <w:rFonts w:ascii="Times New Roman" w:hAnsi="Times New Roman"/>
          <w:sz w:val="24"/>
          <w:szCs w:val="24"/>
        </w:rPr>
        <w:t xml:space="preserve">. </w:t>
      </w:r>
      <w:r>
        <w:rPr>
          <w:rFonts w:ascii="Times New Roman" w:hAnsi="Times New Roman"/>
          <w:sz w:val="24"/>
          <w:szCs w:val="24"/>
        </w:rPr>
        <w:t>Thus, there is no chance that the earnings in a pair will be determined by luck in the Lottery.</w:t>
      </w:r>
    </w:p>
    <w:p w14:paraId="01594058" w14:textId="77777777" w:rsidR="001116C0" w:rsidRPr="00A368D9" w:rsidRDefault="001116C0" w:rsidP="001116C0">
      <w:pPr>
        <w:pStyle w:val="BodyText"/>
        <w:spacing w:after="40" w:line="276" w:lineRule="auto"/>
        <w:rPr>
          <w:rFonts w:ascii="Times New Roman" w:hAnsi="Times New Roman"/>
          <w:snapToGrid/>
          <w:color w:val="0070C0"/>
          <w:szCs w:val="24"/>
          <w:lang w:val="en-US" w:eastAsia="de-CH"/>
        </w:rPr>
      </w:pPr>
      <w:r>
        <w:rPr>
          <w:rFonts w:ascii="Times New Roman" w:hAnsi="Times New Roman"/>
          <w:noProof/>
          <w:lang w:val="en-US"/>
        </w:rPr>
        <mc:AlternateContent>
          <mc:Choice Requires="wps">
            <w:drawing>
              <wp:anchor distT="0" distB="0" distL="114300" distR="114300" simplePos="0" relativeHeight="251666432" behindDoc="0" locked="0" layoutInCell="1" allowOverlap="1" wp14:anchorId="6CC8A39F" wp14:editId="683A0A70">
                <wp:simplePos x="0" y="0"/>
                <wp:positionH relativeFrom="column">
                  <wp:posOffset>2457450</wp:posOffset>
                </wp:positionH>
                <wp:positionV relativeFrom="paragraph">
                  <wp:posOffset>1270635</wp:posOffset>
                </wp:positionV>
                <wp:extent cx="11811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06B2" id="Rectangle 14" o:spid="_x0000_s1026" style="position:absolute;margin-left:193.5pt;margin-top:100.05pt;width:9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kvkwIAAK4FAAAOAAAAZHJzL2Uyb0RvYy54bWysVE1v2zAMvQ/YfxB0X20HydoGcYogRYcB&#10;RVu0HXpWZCk2IImapMTJfv0o+SNdV+xQLAdFFMlH8pnk4uqgFdkL5xswJS3OckqE4VA1ZlvSH883&#10;Xy4o8YGZiikwoqRH4enV8vOnRWvnYgI1qEo4giDGz1tb0joEO88yz2uhmT8DKwwqJTjNAopum1WO&#10;tYiuVTbJ869ZC66yDrjwHl+vOyVdJnwpBQ/3UnoRiCop5hbS6dK5iWe2XLD51jFbN7xPg30gC80a&#10;g0FHqGsWGNm55i8o3XAHHmQ446AzkLLhItWA1RT5m2qeamZFqgXJ8Xakyf8/WH63f3CkqfDbTSkx&#10;TOM3ekTWmNkqQfANCWqtn6Pdk31wveTxGqs9SKfjP9ZBDonU40iqOATC8bEoLooiR+456iYXs/NZ&#10;Yj07eVvnwzcBmsRLSR2GT1yy/a0PGBFNB5MYzINqqptGqSTERhFr5cie4SfebIuYMXr8YaXMhxwR&#10;JnpmkYCu5HQLRyUinjKPQiJ3WOQkJZy69pQM41yYUHSqmlWiy3GW42/Ickg/5ZwAI7LE6kbsHmCw&#10;7EAG7K7Y3j66itT0o3P+r8Q659EjRQYTRmfdGHDvASisqo/c2Q8kddREljZQHbGzHHQj5y2/afDz&#10;3jIfHpjDGcOOwL0R7vGQCtqSQn+jpAb36733aI+tj1pKWpzZkvqfO+YEJeq7waG4LKbTOORJmM7O&#10;Jyi415rNa43Z6TVgzxS4oSxP12gf1HCVDvQLrpdVjIoqZjjGLikPbhDWodsluKC4WK2SGQ62ZeHW&#10;PFkewSOrsX2fDy/M2b7HA07HHQzzzeZvWr2zjZ4GVrsAsklzcOK15xuXQmqcfoHFrfNaTlanNbv8&#10;DQAA//8DAFBLAwQUAAYACAAAACEALg7ml+AAAAALAQAADwAAAGRycy9kb3ducmV2LnhtbEyPwU7D&#10;MBBE70j8g7VI3KiTlpIS4lQIgRBSD9AiwXEb20lEvI5iJw1/z3KC486OZt4U29l1YjJDaD0pSBcJ&#10;CEOV1y3VCt4PT1cbECEiaew8GQXfJsC2PD8rMNf+RG9m2sdacAiFHBU0Mfa5lKFqjMOw8L0h/lk/&#10;OIx8DrXUA5443HVymSQ30mFL3NBgbx4aU33tR6fg0+Lz4fEl7KRdTva2fR0/bDYqdXkx39+BiGaO&#10;f2b4xWd0KJnp6EfSQXQKVpuMt0QFXJOCYMc6W7FyZOV6nYIsC/l/Q/kDAAD//wMAUEsBAi0AFAAG&#10;AAgAAAAhALaDOJL+AAAA4QEAABMAAAAAAAAAAAAAAAAAAAAAAFtDb250ZW50X1R5cGVzXS54bWxQ&#10;SwECLQAUAAYACAAAACEAOP0h/9YAAACUAQAACwAAAAAAAAAAAAAAAAAvAQAAX3JlbHMvLnJlbHNQ&#10;SwECLQAUAAYACAAAACEAwwLZL5MCAACuBQAADgAAAAAAAAAAAAAAAAAuAgAAZHJzL2Uyb0RvYy54&#10;bWxQSwECLQAUAAYACAAAACEALg7ml+AAAAALAQAADwAAAAAAAAAAAAAAAADtBAAAZHJzL2Rvd25y&#10;ZXYueG1sUEsFBgAAAAAEAAQA8wAAAPoFAAAAAA==&#10;" fillcolor="white [3212]" strokecolor="white [3212]" strokeweight="1pt"/>
            </w:pict>
          </mc:Fallback>
        </mc:AlternateContent>
      </w: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15AF584F" wp14:editId="02DB9E94">
                <wp:simplePos x="0" y="0"/>
                <wp:positionH relativeFrom="column">
                  <wp:posOffset>2305050</wp:posOffset>
                </wp:positionH>
                <wp:positionV relativeFrom="paragraph">
                  <wp:posOffset>1118235</wp:posOffset>
                </wp:positionV>
                <wp:extent cx="11811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BAEF" id="Rectangle 12" o:spid="_x0000_s1026" style="position:absolute;margin-left:181.5pt;margin-top:88.05pt;width:9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F+kwIAAK4FAAAOAAAAZHJzL2Uyb0RvYy54bWysVN9PGzEMfp+0/yHK+7i7ig5WcUUViGkS&#10;YgiYeE5zSS9SEmdJ2mv318/J/ShjaA9ofUjj2P5sf2f74nJvNNkJHxTYmlYnJSXCcmiU3dT0x9PN&#10;p3NKQmS2YRqsqOlBBHq5/PjhonMLMYMWdCM8QRAbFp2raRujWxRF4K0wLJyAExaVErxhEUW/KRrP&#10;OkQ3upiV5eeiA984D1yEgK/XvZIuM76UgsfvUgYRia4p5hbz6fO5TmexvGCLjWeuVXxIg70jC8OU&#10;xaAT1DWLjGy9+gvKKO4hgIwnHEwBUioucg1YTVW+quaxZU7kWpCc4Caawv+D5Xe7e09Ug99uRoll&#10;Br/RA7LG7EYLgm9IUOfCAu0e3b0fpIDXVO1eepP+sQ6yz6QeJlLFPhKOj1V1XlUlcs9RNzufn80z&#10;68XR2/kQvwowJF1q6jF85pLtbkPEiGg6mqRgAbRqbpTWWUiNIq60JzuGn3i9qVLG6PGHlbbvckSY&#10;5FkkAvqS8y0etEh42j4IidxhkbOccO7aYzKMc2Fj1ata1og+x3mJvzHLMf2ccwZMyBKrm7AHgNGy&#10;Bxmx+2IH++QqctNPzuW/EuudJ48cGWycnI2y4N8C0FjVELm3H0nqqUksraE5YGd56EcuOH6j8PPe&#10;shDvmccZw47AvRG/4yE1dDWF4UZJC/7XW+/JHlsftZR0OLM1DT+3zAtK9DeLQ/GlOj1NQ56F0/nZ&#10;DAX/UrN+qbFbcwXYMxVuKMfzNdlHPV6lB/OM62WVoqKKWY6xa8qjH4Wr2O8SXFBcrFbZDAfbsXhr&#10;Hx1P4InV1L5P+2fm3dDjEafjDsb5ZotXrd7bJk8Lq20EqfIcHHkd+MalkBtnWGBp67yUs9VxzS5/&#10;AwAA//8DAFBLAwQUAAYACAAAACEApxcpReEAAAALAQAADwAAAGRycy9kb3ducmV2LnhtbEyPQU+D&#10;QBCF7yb+h82YeLMLVGmLLI0xGmPSg7Ym9TiFXSCys4RdKP57x5Me572XN9/Lt7PtxKQH3zpSEC8i&#10;EJpKV7VUK/g4PN+sQfiAVGHnSCv41h62xeVFjlnlzvSup32oBZeQz1BBE0KfSenLRlv0C9drYs+4&#10;wWLgc6hlNeCZy20nkyhKpcWW+EODvX5sdPm1H62CT4Mvh6dXv5MmmcymfRuPZjUqdX01P9yDCHoO&#10;f2H4xWd0KJjp5EaqvOgULNMlbwlsrNIYBCfubjesnBQkSRyDLHL5f0PxAwAA//8DAFBLAQItABQA&#10;BgAIAAAAIQC2gziS/gAAAOEBAAATAAAAAAAAAAAAAAAAAAAAAABbQ29udGVudF9UeXBlc10ueG1s&#10;UEsBAi0AFAAGAAgAAAAhADj9If/WAAAAlAEAAAsAAAAAAAAAAAAAAAAALwEAAF9yZWxzLy5yZWxz&#10;UEsBAi0AFAAGAAgAAAAhANjeUX6TAgAArgUAAA4AAAAAAAAAAAAAAAAALgIAAGRycy9lMm9Eb2Mu&#10;eG1sUEsBAi0AFAAGAAgAAAAhAKcXKUXhAAAACwEAAA8AAAAAAAAAAAAAAAAA7QQAAGRycy9kb3du&#10;cmV2LnhtbFBLBQYAAAAABAAEAPMAAAD7BQAAAAA=&#10;" fillcolor="white [3212]" strokecolor="white [3212]" strokeweight="1pt"/>
            </w:pict>
          </mc:Fallback>
        </mc:AlternateContent>
      </w:r>
      <w:r w:rsidRPr="00A368D9">
        <w:rPr>
          <w:rFonts w:ascii="Times New Roman" w:hAnsi="Times New Roman"/>
          <w:snapToGrid/>
          <w:szCs w:val="24"/>
          <w:lang w:val="en-US" w:eastAsia="de-CH"/>
        </w:rPr>
        <w:t>The actual number of blue and red balls can be anywhere between 0 and 100. Also, remember</w:t>
      </w:r>
      <w:r w:rsidRPr="00897E77">
        <w:rPr>
          <w:rFonts w:ascii="Times New Roman" w:hAnsi="Times New Roman"/>
          <w:snapToGrid/>
          <w:szCs w:val="24"/>
          <w:lang w:val="en-US" w:eastAsia="de-CH"/>
        </w:rPr>
        <w:t xml:space="preserve"> that each pair has its own</w:t>
      </w:r>
      <w:r w:rsidRPr="00284A31">
        <w:rPr>
          <w:rFonts w:ascii="Times New Roman" w:hAnsi="Times New Roman"/>
          <w:snapToGrid/>
          <w:szCs w:val="24"/>
          <w:lang w:val="en-US" w:eastAsia="de-CH"/>
        </w:rPr>
        <w:t xml:space="preserve"> designated urn containing a random number of blue (and thus red) balls.</w:t>
      </w:r>
      <w:r>
        <w:rPr>
          <w:rFonts w:ascii="Times New Roman" w:hAnsi="Times New Roman"/>
          <w:snapToGrid/>
          <w:szCs w:val="24"/>
          <w:lang w:val="en-US" w:eastAsia="de-CH"/>
        </w:rPr>
        <w:t xml:space="preserve"> The computer will generate your pair’s urn at the beginning of Part I, and a ball will be randomly drawn from this urn at the end of Part I to determine your pair’s earnings.</w:t>
      </w:r>
    </w:p>
    <w:p w14:paraId="5806264A" w14:textId="77777777" w:rsidR="001116C0" w:rsidRDefault="001116C0" w:rsidP="001116C0">
      <w:pPr>
        <w:pStyle w:val="BodyText"/>
        <w:spacing w:after="40" w:line="276" w:lineRule="auto"/>
        <w:rPr>
          <w:rFonts w:ascii="Times New Roman" w:hAnsi="Times New Roman"/>
          <w:snapToGrid/>
          <w:szCs w:val="24"/>
          <w:lang w:val="en-US" w:eastAsia="de-CH"/>
        </w:rPr>
      </w:pPr>
      <w:r w:rsidRPr="000040AF">
        <w:rPr>
          <w:rFonts w:ascii="Times New Roman" w:hAnsi="Times New Roman"/>
          <w:b/>
          <w:snapToGrid/>
          <w:szCs w:val="24"/>
          <w:lang w:val="en-US" w:eastAsia="de-CH"/>
        </w:rPr>
        <w:t>You will only be informed about your earnings and the earnings of your paired participant</w:t>
      </w:r>
      <w:r w:rsidRPr="00803056">
        <w:rPr>
          <w:rFonts w:ascii="Times New Roman" w:hAnsi="Times New Roman"/>
          <w:snapToGrid/>
          <w:szCs w:val="24"/>
          <w:lang w:val="en-US" w:eastAsia="de-CH"/>
        </w:rPr>
        <w:t>.</w:t>
      </w:r>
      <w:r>
        <w:rPr>
          <w:rFonts w:ascii="Times New Roman" w:hAnsi="Times New Roman"/>
          <w:snapToGrid/>
          <w:szCs w:val="24"/>
          <w:lang w:val="en-US" w:eastAsia="de-CH"/>
        </w:rPr>
        <w:t xml:space="preserve"> However, you will NOT know the percent chance that was assigned to your pair, nor will you know whether those earnings were based on Work Performance or luck in the Lottery. That is, you will not know the exact composition of your designated urn in terms of blue and red balls, nor the color of the ball randomly drawn. </w:t>
      </w:r>
    </w:p>
    <w:p w14:paraId="7EF7D92B" w14:textId="77777777" w:rsidR="001116C0" w:rsidRPr="00BF3882" w:rsidRDefault="001116C0" w:rsidP="001116C0">
      <w:pPr>
        <w:pStyle w:val="BodyText"/>
        <w:spacing w:after="40" w:line="276" w:lineRule="auto"/>
        <w:rPr>
          <w:rFonts w:ascii="Times New Roman" w:hAnsi="Times New Roman"/>
          <w:snapToGrid/>
          <w:szCs w:val="24"/>
          <w:lang w:val="en-US" w:eastAsia="de-CH"/>
        </w:rPr>
      </w:pPr>
    </w:p>
    <w:p w14:paraId="05534EB2"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outlineLvl w:val="0"/>
        <w:rPr>
          <w:rFonts w:ascii="Times New Roman" w:hAnsi="Times New Roman"/>
          <w:sz w:val="24"/>
          <w:szCs w:val="24"/>
        </w:rPr>
      </w:pPr>
      <w:r w:rsidRPr="00776F1E">
        <w:rPr>
          <w:rFonts w:ascii="Times New Roman" w:hAnsi="Times New Roman"/>
          <w:sz w:val="24"/>
          <w:szCs w:val="24"/>
          <w:u w:val="single"/>
        </w:rPr>
        <w:t>Summary of Part I</w:t>
      </w:r>
      <w:r w:rsidRPr="00457AEE">
        <w:rPr>
          <w:rFonts w:ascii="Times New Roman" w:hAnsi="Times New Roman"/>
          <w:sz w:val="24"/>
          <w:szCs w:val="24"/>
        </w:rPr>
        <w:t>:</w:t>
      </w:r>
    </w:p>
    <w:p w14:paraId="67FEB0BE" w14:textId="77777777" w:rsidR="001116C0"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de-CH"/>
        </w:rPr>
      </w:pPr>
      <w:r w:rsidRPr="00FB6CFD">
        <w:rPr>
          <w:rFonts w:ascii="Times New Roman" w:hAnsi="Times New Roman"/>
          <w:sz w:val="24"/>
          <w:szCs w:val="24"/>
        </w:rPr>
        <w:t xml:space="preserve">- </w:t>
      </w:r>
      <w:r>
        <w:rPr>
          <w:rFonts w:ascii="Times New Roman" w:eastAsia="Times New Roman" w:hAnsi="Times New Roman"/>
          <w:sz w:val="24"/>
          <w:szCs w:val="24"/>
          <w:lang w:eastAsia="de-CH"/>
        </w:rPr>
        <w:t>T</w:t>
      </w:r>
      <w:r w:rsidRPr="00FB6CFD">
        <w:rPr>
          <w:rFonts w:ascii="Times New Roman" w:hAnsi="Times New Roman"/>
          <w:sz w:val="24"/>
          <w:szCs w:val="24"/>
          <w:lang w:eastAsia="de-CH"/>
        </w:rPr>
        <w:t xml:space="preserve">he computer </w:t>
      </w:r>
      <w:r>
        <w:rPr>
          <w:rFonts w:ascii="Times New Roman" w:hAnsi="Times New Roman"/>
          <w:sz w:val="24"/>
          <w:szCs w:val="24"/>
          <w:lang w:eastAsia="de-CH"/>
        </w:rPr>
        <w:t>will randomly form pairs of participants.</w:t>
      </w:r>
    </w:p>
    <w:p w14:paraId="30CF5E10" w14:textId="77777777" w:rsidR="001116C0" w:rsidRPr="00FB6CFD"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de-CH"/>
        </w:rPr>
      </w:pPr>
      <w:r>
        <w:rPr>
          <w:rFonts w:ascii="Times New Roman" w:eastAsia="Times New Roman" w:hAnsi="Times New Roman"/>
          <w:sz w:val="24"/>
          <w:szCs w:val="24"/>
          <w:lang w:eastAsia="de-CH"/>
        </w:rPr>
        <w:t>- T</w:t>
      </w:r>
      <w:r w:rsidRPr="00FB6CFD">
        <w:rPr>
          <w:rFonts w:ascii="Times New Roman" w:hAnsi="Times New Roman"/>
          <w:sz w:val="24"/>
          <w:szCs w:val="24"/>
          <w:lang w:eastAsia="de-CH"/>
        </w:rPr>
        <w:t xml:space="preserve">he computer </w:t>
      </w:r>
      <w:r>
        <w:rPr>
          <w:rFonts w:ascii="Times New Roman" w:hAnsi="Times New Roman"/>
          <w:sz w:val="24"/>
          <w:szCs w:val="24"/>
          <w:lang w:eastAsia="de-CH"/>
        </w:rPr>
        <w:t>will determine,</w:t>
      </w:r>
      <w:r w:rsidRPr="00FB6CFD">
        <w:rPr>
          <w:rFonts w:ascii="Times New Roman" w:hAnsi="Times New Roman"/>
          <w:sz w:val="24"/>
          <w:szCs w:val="24"/>
          <w:lang w:eastAsia="de-CH"/>
        </w:rPr>
        <w:t xml:space="preserve"> for each pair</w:t>
      </w:r>
      <w:r>
        <w:rPr>
          <w:rFonts w:ascii="Times New Roman" w:hAnsi="Times New Roman"/>
          <w:sz w:val="24"/>
          <w:szCs w:val="24"/>
          <w:lang w:eastAsia="de-CH"/>
        </w:rPr>
        <w:t>,</w:t>
      </w:r>
      <w:r w:rsidRPr="00FB6CFD">
        <w:rPr>
          <w:rFonts w:ascii="Times New Roman" w:hAnsi="Times New Roman"/>
          <w:sz w:val="24"/>
          <w:szCs w:val="24"/>
          <w:lang w:eastAsia="de-CH"/>
        </w:rPr>
        <w:t xml:space="preserve"> a percent chance</w:t>
      </w:r>
      <w:r>
        <w:rPr>
          <w:rFonts w:ascii="Times New Roman" w:hAnsi="Times New Roman"/>
          <w:sz w:val="24"/>
          <w:szCs w:val="24"/>
          <w:lang w:eastAsia="de-CH"/>
        </w:rPr>
        <w:t xml:space="preserve">, </w:t>
      </w:r>
      <w:r w:rsidRPr="00FB6CFD">
        <w:rPr>
          <w:rFonts w:ascii="Times New Roman" w:hAnsi="Times New Roman"/>
          <w:i/>
          <w:sz w:val="24"/>
          <w:szCs w:val="24"/>
          <w:lang w:eastAsia="de-CH"/>
        </w:rPr>
        <w:t>p</w:t>
      </w:r>
      <w:r>
        <w:rPr>
          <w:rFonts w:ascii="Times New Roman" w:hAnsi="Times New Roman"/>
          <w:sz w:val="24"/>
          <w:szCs w:val="24"/>
          <w:lang w:eastAsia="de-CH"/>
        </w:rPr>
        <w:t xml:space="preserve">, </w:t>
      </w:r>
      <w:r w:rsidRPr="00FB6CFD">
        <w:rPr>
          <w:rFonts w:ascii="Times New Roman" w:hAnsi="Times New Roman"/>
          <w:sz w:val="24"/>
          <w:szCs w:val="24"/>
          <w:lang w:eastAsia="de-CH"/>
        </w:rPr>
        <w:t xml:space="preserve">that Work </w:t>
      </w:r>
      <w:r>
        <w:rPr>
          <w:rFonts w:ascii="Times New Roman" w:hAnsi="Times New Roman"/>
          <w:sz w:val="24"/>
          <w:szCs w:val="24"/>
          <w:lang w:eastAsia="de-CH"/>
        </w:rPr>
        <w:t xml:space="preserve">Performance </w:t>
      </w:r>
      <w:r w:rsidRPr="00FB6CFD">
        <w:rPr>
          <w:rFonts w:ascii="Times New Roman" w:hAnsi="Times New Roman"/>
          <w:sz w:val="24"/>
          <w:szCs w:val="24"/>
          <w:lang w:eastAsia="de-CH"/>
        </w:rPr>
        <w:t xml:space="preserve">will determine that pair’s earnings. </w:t>
      </w:r>
      <w:r>
        <w:rPr>
          <w:rFonts w:ascii="Times New Roman" w:hAnsi="Times New Roman"/>
          <w:sz w:val="24"/>
          <w:szCs w:val="24"/>
          <w:lang w:eastAsia="de-CH"/>
        </w:rPr>
        <w:t>That is, the computer will generate an urn for each pair.</w:t>
      </w:r>
    </w:p>
    <w:p w14:paraId="1E585B04" w14:textId="77777777" w:rsidR="001116C0"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457AEE">
        <w:rPr>
          <w:rFonts w:ascii="Times New Roman" w:hAnsi="Times New Roman"/>
          <w:sz w:val="24"/>
          <w:szCs w:val="24"/>
        </w:rPr>
        <w:t>All participants</w:t>
      </w:r>
      <w:r>
        <w:rPr>
          <w:rFonts w:ascii="Times New Roman" w:hAnsi="Times New Roman"/>
          <w:sz w:val="24"/>
          <w:szCs w:val="24"/>
        </w:rPr>
        <w:t xml:space="preserve"> will</w:t>
      </w:r>
      <w:r w:rsidRPr="00457AEE">
        <w:rPr>
          <w:rFonts w:ascii="Times New Roman" w:hAnsi="Times New Roman"/>
          <w:sz w:val="24"/>
          <w:szCs w:val="24"/>
        </w:rPr>
        <w:t xml:space="preserve"> </w:t>
      </w:r>
      <w:r>
        <w:rPr>
          <w:rFonts w:ascii="Times New Roman" w:hAnsi="Times New Roman"/>
          <w:sz w:val="24"/>
          <w:szCs w:val="24"/>
        </w:rPr>
        <w:t xml:space="preserve">participate in </w:t>
      </w:r>
      <w:r w:rsidRPr="00457AEE">
        <w:rPr>
          <w:rFonts w:ascii="Times New Roman" w:hAnsi="Times New Roman"/>
          <w:sz w:val="24"/>
          <w:szCs w:val="24"/>
        </w:rPr>
        <w:t>the</w:t>
      </w:r>
      <w:r>
        <w:rPr>
          <w:rFonts w:ascii="Times New Roman" w:hAnsi="Times New Roman"/>
          <w:sz w:val="24"/>
          <w:szCs w:val="24"/>
        </w:rPr>
        <w:t xml:space="preserve"> Work T</w:t>
      </w:r>
      <w:r w:rsidRPr="00457AEE">
        <w:rPr>
          <w:rFonts w:ascii="Times New Roman" w:hAnsi="Times New Roman"/>
          <w:sz w:val="24"/>
          <w:szCs w:val="24"/>
        </w:rPr>
        <w:t>ask.</w:t>
      </w:r>
      <w:r>
        <w:rPr>
          <w:rFonts w:ascii="Times New Roman" w:hAnsi="Times New Roman"/>
          <w:sz w:val="24"/>
          <w:szCs w:val="24"/>
        </w:rPr>
        <w:t xml:space="preserve"> The person in the pair with the higher Work Performance will be the winner of the Work Task. Participants will not know who is the winner of the Work Task.</w:t>
      </w:r>
    </w:p>
    <w:p w14:paraId="3EA85BB4"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457AEE">
        <w:rPr>
          <w:rFonts w:ascii="Times New Roman" w:hAnsi="Times New Roman"/>
          <w:sz w:val="24"/>
          <w:szCs w:val="24"/>
        </w:rPr>
        <w:t>All participants</w:t>
      </w:r>
      <w:r>
        <w:rPr>
          <w:rFonts w:ascii="Times New Roman" w:hAnsi="Times New Roman"/>
          <w:sz w:val="24"/>
          <w:szCs w:val="24"/>
        </w:rPr>
        <w:t xml:space="preserve"> will participate in </w:t>
      </w:r>
      <w:r w:rsidRPr="00457AEE">
        <w:rPr>
          <w:rFonts w:ascii="Times New Roman" w:hAnsi="Times New Roman"/>
          <w:sz w:val="24"/>
          <w:szCs w:val="24"/>
        </w:rPr>
        <w:t>the</w:t>
      </w:r>
      <w:r>
        <w:rPr>
          <w:rFonts w:ascii="Times New Roman" w:hAnsi="Times New Roman"/>
          <w:sz w:val="24"/>
          <w:szCs w:val="24"/>
        </w:rPr>
        <w:t xml:space="preserve"> Lottery</w:t>
      </w:r>
      <w:r w:rsidRPr="00457AEE">
        <w:rPr>
          <w:rFonts w:ascii="Times New Roman" w:hAnsi="Times New Roman"/>
          <w:sz w:val="24"/>
          <w:szCs w:val="24"/>
        </w:rPr>
        <w:t>.</w:t>
      </w:r>
      <w:r>
        <w:rPr>
          <w:rFonts w:ascii="Times New Roman" w:hAnsi="Times New Roman"/>
          <w:sz w:val="24"/>
          <w:szCs w:val="24"/>
        </w:rPr>
        <w:t xml:space="preserve"> The computer will determine, by chance, one person in the pair to be the winner of the Lottery. Participants will not know who is the winner of the Lottery.</w:t>
      </w:r>
    </w:p>
    <w:p w14:paraId="5BD2EB85" w14:textId="77777777" w:rsidR="001116C0" w:rsidRPr="0073541F"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B6CFD">
        <w:rPr>
          <w:rFonts w:ascii="Times New Roman" w:hAnsi="Times New Roman"/>
          <w:sz w:val="24"/>
          <w:szCs w:val="24"/>
        </w:rPr>
        <w:t>- The</w:t>
      </w:r>
      <w:r w:rsidRPr="00FB0679">
        <w:rPr>
          <w:rFonts w:ascii="Times New Roman" w:hAnsi="Times New Roman"/>
          <w:sz w:val="24"/>
          <w:szCs w:val="24"/>
        </w:rPr>
        <w:t xml:space="preserve"> computer will use a random draw based on </w:t>
      </w:r>
      <w:r w:rsidRPr="00FB6CFD">
        <w:rPr>
          <w:rFonts w:ascii="Times New Roman" w:hAnsi="Times New Roman"/>
          <w:i/>
          <w:sz w:val="24"/>
          <w:szCs w:val="24"/>
        </w:rPr>
        <w:t>p</w:t>
      </w:r>
      <w:r w:rsidRPr="00FB0679">
        <w:rPr>
          <w:rFonts w:ascii="Times New Roman" w:hAnsi="Times New Roman"/>
          <w:sz w:val="24"/>
          <w:szCs w:val="24"/>
        </w:rPr>
        <w:t xml:space="preserve"> to determine whether </w:t>
      </w:r>
      <w:r>
        <w:rPr>
          <w:rFonts w:ascii="Times New Roman" w:hAnsi="Times New Roman"/>
          <w:sz w:val="24"/>
          <w:szCs w:val="24"/>
        </w:rPr>
        <w:t>Work Performance</w:t>
      </w:r>
      <w:r w:rsidRPr="00FB0679">
        <w:rPr>
          <w:rFonts w:ascii="Times New Roman" w:hAnsi="Times New Roman"/>
          <w:sz w:val="24"/>
          <w:szCs w:val="24"/>
        </w:rPr>
        <w:t xml:space="preserve">, rather than </w:t>
      </w:r>
      <w:r>
        <w:rPr>
          <w:rFonts w:ascii="Times New Roman" w:hAnsi="Times New Roman"/>
          <w:sz w:val="24"/>
          <w:szCs w:val="24"/>
        </w:rPr>
        <w:t xml:space="preserve">luck in </w:t>
      </w:r>
      <w:r w:rsidRPr="00FB0679">
        <w:rPr>
          <w:rFonts w:ascii="Times New Roman" w:hAnsi="Times New Roman"/>
          <w:sz w:val="24"/>
          <w:szCs w:val="24"/>
        </w:rPr>
        <w:t xml:space="preserve">the Lottery, will determine the earnings in </w:t>
      </w:r>
      <w:r>
        <w:rPr>
          <w:rFonts w:ascii="Times New Roman" w:hAnsi="Times New Roman"/>
          <w:sz w:val="24"/>
          <w:szCs w:val="24"/>
        </w:rPr>
        <w:t>a</w:t>
      </w:r>
      <w:r w:rsidRPr="00FB0679">
        <w:rPr>
          <w:rFonts w:ascii="Times New Roman" w:hAnsi="Times New Roman"/>
          <w:sz w:val="24"/>
          <w:szCs w:val="24"/>
        </w:rPr>
        <w:t xml:space="preserve"> pair</w:t>
      </w:r>
      <w:r>
        <w:rPr>
          <w:rFonts w:ascii="Times New Roman" w:hAnsi="Times New Roman"/>
          <w:sz w:val="24"/>
          <w:szCs w:val="24"/>
        </w:rPr>
        <w:t xml:space="preserve">. That is, </w:t>
      </w:r>
      <w:r w:rsidRPr="00DF2D3D">
        <w:rPr>
          <w:rFonts w:ascii="Times New Roman" w:hAnsi="Times New Roman"/>
          <w:sz w:val="24"/>
          <w:szCs w:val="24"/>
        </w:rPr>
        <w:t>a ball will be randomly draw</w:t>
      </w:r>
      <w:r>
        <w:rPr>
          <w:rFonts w:ascii="Times New Roman" w:hAnsi="Times New Roman"/>
          <w:sz w:val="24"/>
          <w:szCs w:val="24"/>
        </w:rPr>
        <w:t>n</w:t>
      </w:r>
      <w:r w:rsidRPr="00DF2D3D">
        <w:rPr>
          <w:rFonts w:ascii="Times New Roman" w:hAnsi="Times New Roman"/>
          <w:sz w:val="24"/>
          <w:szCs w:val="24"/>
        </w:rPr>
        <w:t xml:space="preserve"> </w:t>
      </w:r>
      <w:r>
        <w:rPr>
          <w:rFonts w:ascii="Times New Roman" w:hAnsi="Times New Roman"/>
          <w:sz w:val="24"/>
          <w:szCs w:val="24"/>
        </w:rPr>
        <w:t xml:space="preserve">from </w:t>
      </w:r>
      <w:r w:rsidRPr="0073541F">
        <w:rPr>
          <w:rFonts w:ascii="Times New Roman" w:hAnsi="Times New Roman"/>
          <w:sz w:val="24"/>
          <w:szCs w:val="24"/>
        </w:rPr>
        <w:t xml:space="preserve">each pair’s designated urn to determine </w:t>
      </w:r>
      <w:r>
        <w:rPr>
          <w:rFonts w:ascii="Times New Roman" w:hAnsi="Times New Roman"/>
          <w:sz w:val="24"/>
          <w:szCs w:val="24"/>
        </w:rPr>
        <w:t>that pair’s</w:t>
      </w:r>
      <w:r w:rsidRPr="0073541F">
        <w:rPr>
          <w:rFonts w:ascii="Times New Roman" w:hAnsi="Times New Roman"/>
          <w:sz w:val="24"/>
          <w:szCs w:val="24"/>
        </w:rPr>
        <w:t xml:space="preserve"> earnings.</w:t>
      </w:r>
    </w:p>
    <w:p w14:paraId="45A23312" w14:textId="77777777" w:rsidR="001116C0" w:rsidRPr="00041537"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41537">
        <w:rPr>
          <w:rFonts w:ascii="Times New Roman" w:hAnsi="Times New Roman"/>
          <w:sz w:val="24"/>
          <w:szCs w:val="24"/>
        </w:rPr>
        <w:t xml:space="preserve">- The winner of the selected stage (i.e., Work Task or Lottery) will receive CHF </w:t>
      </w:r>
      <w:r>
        <w:rPr>
          <w:rFonts w:ascii="Times New Roman" w:hAnsi="Times New Roman"/>
          <w:sz w:val="24"/>
          <w:szCs w:val="24"/>
        </w:rPr>
        <w:t>30</w:t>
      </w:r>
      <w:r w:rsidRPr="00041537">
        <w:rPr>
          <w:rFonts w:ascii="Times New Roman" w:hAnsi="Times New Roman"/>
          <w:sz w:val="24"/>
          <w:szCs w:val="24"/>
        </w:rPr>
        <w:t>, and the other participant in the pair will receive CHF</w:t>
      </w:r>
      <w:r>
        <w:rPr>
          <w:rFonts w:ascii="Times New Roman" w:hAnsi="Times New Roman"/>
          <w:sz w:val="24"/>
          <w:szCs w:val="24"/>
        </w:rPr>
        <w:t xml:space="preserve"> 0</w:t>
      </w:r>
      <w:r w:rsidRPr="00041537">
        <w:rPr>
          <w:rFonts w:ascii="Times New Roman" w:hAnsi="Times New Roman"/>
          <w:sz w:val="24"/>
          <w:szCs w:val="24"/>
        </w:rPr>
        <w:t>.</w:t>
      </w:r>
    </w:p>
    <w:p w14:paraId="7A8E06A3"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F61FB4">
        <w:rPr>
          <w:rFonts w:ascii="Times New Roman" w:hAnsi="Times New Roman"/>
          <w:sz w:val="24"/>
          <w:szCs w:val="24"/>
        </w:rPr>
        <w:t xml:space="preserve">- Participants will only learn about their earnings and the earnings of their paired participant, not about the </w:t>
      </w:r>
      <w:r w:rsidRPr="0073541F">
        <w:rPr>
          <w:rFonts w:ascii="Times New Roman" w:hAnsi="Times New Roman"/>
          <w:sz w:val="24"/>
          <w:szCs w:val="24"/>
        </w:rPr>
        <w:t xml:space="preserve">percent chance </w:t>
      </w:r>
      <w:r w:rsidRPr="00713D1C">
        <w:rPr>
          <w:rFonts w:ascii="Times New Roman" w:hAnsi="Times New Roman"/>
          <w:i/>
          <w:sz w:val="24"/>
          <w:szCs w:val="24"/>
        </w:rPr>
        <w:t>p</w:t>
      </w:r>
      <w:r w:rsidRPr="0073541F">
        <w:rPr>
          <w:rFonts w:ascii="Times New Roman" w:hAnsi="Times New Roman"/>
          <w:sz w:val="24"/>
          <w:szCs w:val="24"/>
        </w:rPr>
        <w:t xml:space="preserve"> that </w:t>
      </w:r>
      <w:r>
        <w:rPr>
          <w:rFonts w:ascii="Times New Roman" w:hAnsi="Times New Roman"/>
          <w:sz w:val="24"/>
          <w:szCs w:val="24"/>
        </w:rPr>
        <w:t xml:space="preserve">the computer </w:t>
      </w:r>
      <w:r w:rsidRPr="0073541F">
        <w:rPr>
          <w:rFonts w:ascii="Times New Roman" w:hAnsi="Times New Roman"/>
          <w:sz w:val="24"/>
          <w:szCs w:val="24"/>
        </w:rPr>
        <w:t xml:space="preserve">assigned to their pair, </w:t>
      </w:r>
      <w:r>
        <w:rPr>
          <w:rFonts w:ascii="Times New Roman" w:hAnsi="Times New Roman"/>
          <w:sz w:val="24"/>
          <w:szCs w:val="24"/>
        </w:rPr>
        <w:t xml:space="preserve">nor </w:t>
      </w:r>
      <w:r w:rsidRPr="0073541F">
        <w:rPr>
          <w:rFonts w:ascii="Times New Roman" w:hAnsi="Times New Roman"/>
          <w:sz w:val="24"/>
          <w:szCs w:val="24"/>
        </w:rPr>
        <w:t xml:space="preserve">the stage selected to determine </w:t>
      </w:r>
      <w:r>
        <w:rPr>
          <w:rFonts w:ascii="Times New Roman" w:hAnsi="Times New Roman"/>
          <w:sz w:val="24"/>
          <w:szCs w:val="24"/>
        </w:rPr>
        <w:t>their</w:t>
      </w:r>
      <w:r w:rsidRPr="0073541F">
        <w:rPr>
          <w:rFonts w:ascii="Times New Roman" w:hAnsi="Times New Roman"/>
          <w:sz w:val="24"/>
          <w:szCs w:val="24"/>
        </w:rPr>
        <w:t xml:space="preserve"> pair’s earnings.</w:t>
      </w:r>
      <w:r>
        <w:rPr>
          <w:rFonts w:ascii="Times New Roman" w:hAnsi="Times New Roman"/>
          <w:sz w:val="24"/>
          <w:szCs w:val="24"/>
        </w:rPr>
        <w:t xml:space="preserve"> That is, participants </w:t>
      </w:r>
      <w:r w:rsidRPr="00A27D28">
        <w:rPr>
          <w:rFonts w:ascii="Times New Roman" w:hAnsi="Times New Roman"/>
          <w:sz w:val="24"/>
          <w:szCs w:val="24"/>
        </w:rPr>
        <w:t xml:space="preserve">will not know the exact composition of </w:t>
      </w:r>
      <w:r>
        <w:rPr>
          <w:rFonts w:ascii="Times New Roman" w:hAnsi="Times New Roman"/>
          <w:sz w:val="24"/>
          <w:szCs w:val="24"/>
        </w:rPr>
        <w:t>thei</w:t>
      </w:r>
      <w:r w:rsidRPr="00A27D28">
        <w:rPr>
          <w:rFonts w:ascii="Times New Roman" w:hAnsi="Times New Roman"/>
          <w:sz w:val="24"/>
          <w:szCs w:val="24"/>
        </w:rPr>
        <w:t xml:space="preserve">r designated urn in terms of blue and red balls, </w:t>
      </w:r>
      <w:r>
        <w:rPr>
          <w:rFonts w:ascii="Times New Roman" w:hAnsi="Times New Roman"/>
          <w:sz w:val="24"/>
          <w:szCs w:val="24"/>
        </w:rPr>
        <w:t>nor the color of the ball drawn.</w:t>
      </w:r>
    </w:p>
    <w:p w14:paraId="35A197E5" w14:textId="77777777" w:rsidR="001116C0" w:rsidRDefault="001116C0" w:rsidP="001116C0">
      <w:pPr>
        <w:jc w:val="both"/>
        <w:rPr>
          <w:rFonts w:ascii="Times New Roman" w:eastAsia="Times New Roman" w:hAnsi="Times New Roman"/>
          <w:color w:val="222222"/>
          <w:sz w:val="24"/>
          <w:szCs w:val="24"/>
          <w:shd w:val="clear" w:color="auto" w:fill="FFFFFF"/>
        </w:rPr>
      </w:pPr>
    </w:p>
    <w:p w14:paraId="134D0FA0" w14:textId="77777777" w:rsidR="001116C0" w:rsidRDefault="001116C0" w:rsidP="001116C0">
      <w:pPr>
        <w:jc w:val="both"/>
        <w:rPr>
          <w:rFonts w:ascii="Times New Roman" w:eastAsia="Times New Roman" w:hAnsi="Times New Roman"/>
          <w:color w:val="222222"/>
          <w:sz w:val="24"/>
          <w:szCs w:val="24"/>
          <w:shd w:val="clear" w:color="auto" w:fill="FFFFFF"/>
        </w:rPr>
      </w:pPr>
    </w:p>
    <w:p w14:paraId="0E5D2207" w14:textId="77777777" w:rsidR="001116C0" w:rsidRDefault="001116C0" w:rsidP="001116C0">
      <w:pPr>
        <w:jc w:val="both"/>
        <w:outlineLvl w:val="0"/>
        <w:rPr>
          <w:rFonts w:ascii="Times New Roman" w:eastAsia="Times New Roman" w:hAnsi="Times New Roman"/>
          <w:sz w:val="24"/>
          <w:szCs w:val="24"/>
          <w:shd w:val="clear" w:color="auto" w:fill="FFFFFF"/>
        </w:rPr>
      </w:pPr>
      <w:r w:rsidRPr="00A7259E">
        <w:rPr>
          <w:rFonts w:ascii="Times New Roman" w:eastAsia="Times New Roman" w:hAnsi="Times New Roman"/>
          <w:sz w:val="24"/>
          <w:szCs w:val="24"/>
          <w:shd w:val="clear" w:color="auto" w:fill="FFFFFF"/>
        </w:rPr>
        <w:t xml:space="preserve">If you have any questions, please raise your hand and wait for an experimenter. </w:t>
      </w:r>
    </w:p>
    <w:p w14:paraId="25EF2329" w14:textId="77777777" w:rsidR="001116C0" w:rsidRPr="00153F44" w:rsidRDefault="001116C0" w:rsidP="001116C0">
      <w:pPr>
        <w:pStyle w:val="BodyText"/>
        <w:spacing w:after="40" w:line="360" w:lineRule="auto"/>
        <w:rPr>
          <w:rFonts w:ascii="Times New Roman" w:hAnsi="Times New Roman"/>
          <w:i/>
          <w:lang w:val="en-US"/>
        </w:rPr>
      </w:pPr>
    </w:p>
    <w:p w14:paraId="6224B3B5" w14:textId="77777777" w:rsidR="001116C0" w:rsidRPr="002062AB" w:rsidRDefault="001116C0" w:rsidP="001116C0">
      <w:pPr>
        <w:pStyle w:val="MediumGrid1-Accent21"/>
        <w:spacing w:line="360" w:lineRule="auto"/>
        <w:ind w:left="0"/>
        <w:jc w:val="both"/>
        <w:rPr>
          <w:rFonts w:ascii="Times New Roman" w:hAnsi="Times New Roman"/>
          <w:b/>
          <w:sz w:val="26"/>
          <w:szCs w:val="26"/>
          <w:lang w:val="en-US"/>
        </w:rPr>
      </w:pPr>
    </w:p>
    <w:p w14:paraId="350F2276" w14:textId="77777777" w:rsidR="001116C0" w:rsidRDefault="001116C0" w:rsidP="001116C0">
      <w:pPr>
        <w:autoSpaceDE w:val="0"/>
        <w:autoSpaceDN w:val="0"/>
        <w:adjustRightInd w:val="0"/>
        <w:spacing w:after="0" w:line="276" w:lineRule="auto"/>
        <w:jc w:val="both"/>
        <w:rPr>
          <w:sz w:val="24"/>
          <w:szCs w:val="24"/>
        </w:rPr>
      </w:pPr>
    </w:p>
    <w:p w14:paraId="20A9DE70" w14:textId="77777777" w:rsidR="001116C0" w:rsidRPr="00521941" w:rsidRDefault="001116C0" w:rsidP="001116C0">
      <w:pPr>
        <w:autoSpaceDE w:val="0"/>
        <w:autoSpaceDN w:val="0"/>
        <w:adjustRightInd w:val="0"/>
        <w:spacing w:after="0" w:line="276" w:lineRule="auto"/>
        <w:jc w:val="both"/>
        <w:rPr>
          <w:sz w:val="24"/>
          <w:szCs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3E5F3901" wp14:editId="661ABFC4">
                <wp:simplePos x="0" y="0"/>
                <wp:positionH relativeFrom="column">
                  <wp:posOffset>2247900</wp:posOffset>
                </wp:positionH>
                <wp:positionV relativeFrom="paragraph">
                  <wp:posOffset>589915</wp:posOffset>
                </wp:positionV>
                <wp:extent cx="11811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D165" id="Rectangle 16" o:spid="_x0000_s1026" style="position:absolute;margin-left:177pt;margin-top:46.45pt;width:9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4fkwIAAK4FAAAOAAAAZHJzL2Uyb0RvYy54bWysVE1v2zAMvQ/YfxB0X20HSdsFdYogRYcB&#10;RVs0HXpWZCk2IImapMTJfv0o+SNdV+xQLAdFFMlH8pnk1fVBK7IXzjdgSlqc5ZQIw6FqzLakP55v&#10;v1xS4gMzFVNgREmPwtPrxedPV62diwnUoCrhCIIYP29tSesQ7DzLPK+FZv4MrDColOA0Cyi6bVY5&#10;1iK6Vtkkz8+zFlxlHXDhPb7edEq6SPhSCh4epPQiEFVSzC2k06VzE89sccXmW8ds3fA+DfaBLDRr&#10;DAYdoW5YYGTnmr+gdMMdeJDhjIPOQMqGi1QDVlPkb6pZ18yKVAuS4+1Ik/9/sPx+/+hIU+G3O6fE&#10;MI3f6AlZY2arBME3JKi1fo52a/voesnjNVZ7kE7Hf6yDHBKpx5FUcQiE42NRXBZFjtxz1E0uZxez&#10;xHp28rbOh28CNImXkjoMn7hk+zsfMCKaDiYxmAfVVLeNUkmIjSJWypE9w0+82RYxY/T4w0qZDzki&#10;TPTMIgFdyekWjkpEPGWehETusMhJSjh17SkZxrkwoehUNatEl+Msx9+Q5ZB+yjkBRmSJ1Y3YPcBg&#10;2YEM2F2xvX10FanpR+f8X4l1zqNHigwmjM66MeDeA1BYVR+5sx9I6qiJLG2gOmJnOehGzlt+2+Dn&#10;vWM+PDKHM4YdgXsjPOAhFbQlhf5GSQ3u13vv0R5bH7WUtDizJfU/d8wJStR3g0PxtZhO45AnYTq7&#10;mKDgXms2rzVmp1eAPVPghrI8XaN9UMNVOtAvuF6WMSqqmOEYu6Q8uEFYhW6X4ILiYrlMZjjYloU7&#10;s7Y8gkdWY/s+H16Ys32PB5yOexjmm83ftHpnGz0NLHcBZJPm4MRrzzcuhdQ4/QKLW+e1nKxOa3bx&#10;GwAA//8DAFBLAwQUAAYACAAAACEASp3rdd8AAAAKAQAADwAAAGRycy9kb3ducmV2LnhtbEyPwU7D&#10;MBBE70j8g7VI3KhDCrQJcSqEQAipB2iRynEbr5OI2I5iJw1/z3KC48w+zc4Um9l2YqIhtN4puF4k&#10;IMhVXreuVvCxf75agwgRncbOO1LwTQE25flZgbn2J/dO0y7WgkNcyFFBE2OfSxmqhiyGhe/J8c34&#10;wWJkOdRSD3jicNvJNEnupMXW8YcGe3psqPrajVbBp8GX/dNr2EqTTiZr38aDWY1KXV7MD/cgIs3x&#10;D4bf+lwdSu509KPTQXQKlrc3vCUqyNIMBAOs2TgyuVxlIMtC/p9Q/gAAAP//AwBQSwECLQAUAAYA&#10;CAAAACEAtoM4kv4AAADhAQAAEwAAAAAAAAAAAAAAAAAAAAAAW0NvbnRlbnRfVHlwZXNdLnhtbFBL&#10;AQItABQABgAIAAAAIQA4/SH/1gAAAJQBAAALAAAAAAAAAAAAAAAAAC8BAABfcmVscy8ucmVsc1BL&#10;AQItABQABgAIAAAAIQDKtl4fkwIAAK4FAAAOAAAAAAAAAAAAAAAAAC4CAABkcnMvZTJvRG9jLnht&#10;bFBLAQItABQABgAIAAAAIQBKnet13wAAAAoBAAAPAAAAAAAAAAAAAAAAAO0EAABkcnMvZG93bnJl&#10;di54bWxQSwUGAAAAAAQABADzAAAA+QUAAAAA&#10;" fillcolor="white [3212]" strokecolor="white [3212]" strokeweight="1pt"/>
            </w:pict>
          </mc:Fallback>
        </mc:AlternateContent>
      </w:r>
    </w:p>
    <w:p w14:paraId="2FC732CC" w14:textId="77777777" w:rsidR="001116C0" w:rsidRPr="00FA4759"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before="240" w:line="312" w:lineRule="auto"/>
        <w:jc w:val="both"/>
        <w:rPr>
          <w:rFonts w:ascii="Times New Roman" w:hAnsi="Times New Roman"/>
          <w:snapToGrid w:val="0"/>
          <w:sz w:val="24"/>
        </w:rPr>
      </w:pPr>
    </w:p>
    <w:p w14:paraId="07F49A39" w14:textId="77777777" w:rsidR="001116C0" w:rsidRPr="009E7AED"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center"/>
        <w:outlineLvl w:val="0"/>
        <w:rPr>
          <w:rFonts w:ascii="Times New Roman" w:hAnsi="Times New Roman"/>
          <w:snapToGrid w:val="0"/>
          <w:sz w:val="32"/>
          <w:szCs w:val="32"/>
        </w:rPr>
      </w:pPr>
      <w:r>
        <w:rPr>
          <w:rFonts w:ascii="Times New Roman" w:hAnsi="Times New Roman"/>
          <w:snapToGrid w:val="0"/>
          <w:sz w:val="32"/>
          <w:szCs w:val="32"/>
        </w:rPr>
        <w:t xml:space="preserve"> I</w:t>
      </w:r>
      <w:r w:rsidRPr="009E7AED">
        <w:rPr>
          <w:rFonts w:ascii="Times New Roman" w:hAnsi="Times New Roman"/>
          <w:snapToGrid w:val="0"/>
          <w:sz w:val="32"/>
          <w:szCs w:val="32"/>
        </w:rPr>
        <w:t>nstructions</w:t>
      </w:r>
      <w:r>
        <w:rPr>
          <w:rFonts w:ascii="Times New Roman" w:hAnsi="Times New Roman"/>
          <w:snapToGrid w:val="0"/>
          <w:sz w:val="32"/>
          <w:szCs w:val="32"/>
        </w:rPr>
        <w:t xml:space="preserve"> for Part II</w:t>
      </w:r>
    </w:p>
    <w:p w14:paraId="4DCD3594" w14:textId="77777777" w:rsidR="001116C0" w:rsidRPr="00FA4759"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both"/>
        <w:rPr>
          <w:rFonts w:ascii="Times New Roman" w:hAnsi="Times New Roman"/>
          <w:snapToGrid w:val="0"/>
          <w:sz w:val="24"/>
        </w:rPr>
      </w:pPr>
    </w:p>
    <w:p w14:paraId="548D436F" w14:textId="77777777" w:rsidR="001116C0" w:rsidRDefault="001116C0" w:rsidP="001116C0">
      <w:pPr>
        <w:pStyle w:val="BodyText"/>
        <w:spacing w:after="40" w:line="240" w:lineRule="auto"/>
        <w:rPr>
          <w:rFonts w:ascii="Times New Roman" w:hAnsi="Times New Roman"/>
          <w:color w:val="FF0000"/>
          <w:lang w:val="en-US"/>
        </w:rPr>
      </w:pPr>
    </w:p>
    <w:p w14:paraId="4A60DCE7" w14:textId="77777777" w:rsidR="001116C0" w:rsidRDefault="001116C0" w:rsidP="001116C0">
      <w:pPr>
        <w:pStyle w:val="BodyText"/>
        <w:spacing w:before="0" w:after="240" w:line="276" w:lineRule="auto"/>
        <w:rPr>
          <w:rFonts w:ascii="Times New Roman" w:hAnsi="Times New Roman"/>
          <w:szCs w:val="24"/>
          <w:lang w:val="en-US"/>
        </w:rPr>
      </w:pPr>
    </w:p>
    <w:p w14:paraId="0107731F" w14:textId="77777777" w:rsidR="001116C0" w:rsidRDefault="001116C0" w:rsidP="001116C0">
      <w:pPr>
        <w:pStyle w:val="BodyText"/>
        <w:spacing w:before="0" w:after="240" w:line="276" w:lineRule="auto"/>
        <w:rPr>
          <w:rFonts w:ascii="Times New Roman" w:hAnsi="Times New Roman"/>
          <w:snapToGrid/>
          <w:szCs w:val="24"/>
          <w:lang w:val="en-US" w:eastAsia="de-CH"/>
        </w:rPr>
      </w:pPr>
      <w:r>
        <w:rPr>
          <w:rFonts w:ascii="Times New Roman" w:hAnsi="Times New Roman"/>
          <w:szCs w:val="24"/>
          <w:lang w:val="en-US"/>
        </w:rPr>
        <w:t>In Part II</w:t>
      </w:r>
      <w:r w:rsidRPr="00A7259E">
        <w:rPr>
          <w:rFonts w:ascii="Times New Roman" w:hAnsi="Times New Roman"/>
          <w:szCs w:val="24"/>
          <w:lang w:val="en-US"/>
        </w:rPr>
        <w:t xml:space="preserve">, you </w:t>
      </w:r>
      <w:r>
        <w:rPr>
          <w:rFonts w:ascii="Times New Roman" w:hAnsi="Times New Roman"/>
          <w:szCs w:val="24"/>
          <w:lang w:val="en-US"/>
        </w:rPr>
        <w:t>will be</w:t>
      </w:r>
      <w:r w:rsidRPr="00A7259E">
        <w:rPr>
          <w:rFonts w:ascii="Times New Roman" w:hAnsi="Times New Roman"/>
          <w:szCs w:val="24"/>
          <w:lang w:val="en-US"/>
        </w:rPr>
        <w:t xml:space="preserve"> asked to </w:t>
      </w:r>
      <w:r w:rsidRPr="00894771">
        <w:rPr>
          <w:rFonts w:ascii="Times New Roman" w:hAnsi="Times New Roman"/>
          <w:b/>
          <w:szCs w:val="24"/>
          <w:lang w:val="en-US"/>
        </w:rPr>
        <w:t xml:space="preserve">guess </w:t>
      </w:r>
      <w:r>
        <w:rPr>
          <w:rFonts w:ascii="Times New Roman" w:hAnsi="Times New Roman"/>
          <w:b/>
          <w:szCs w:val="24"/>
          <w:lang w:val="en-US"/>
        </w:rPr>
        <w:t xml:space="preserve">how likely it is that the earnings </w:t>
      </w:r>
      <w:r w:rsidRPr="00894771">
        <w:rPr>
          <w:rFonts w:ascii="Times New Roman" w:hAnsi="Times New Roman"/>
          <w:b/>
          <w:snapToGrid/>
          <w:szCs w:val="24"/>
          <w:lang w:val="en-US" w:eastAsia="de-CH"/>
        </w:rPr>
        <w:t>in your pair</w:t>
      </w:r>
      <w:r>
        <w:rPr>
          <w:rFonts w:ascii="Times New Roman" w:hAnsi="Times New Roman"/>
          <w:b/>
          <w:snapToGrid/>
          <w:szCs w:val="24"/>
          <w:lang w:val="en-US" w:eastAsia="de-CH"/>
        </w:rPr>
        <w:t xml:space="preserve"> were determined by Work Performance</w:t>
      </w:r>
      <w:r w:rsidRPr="00A7259E">
        <w:rPr>
          <w:rFonts w:ascii="Times New Roman" w:hAnsi="Times New Roman"/>
          <w:snapToGrid/>
          <w:szCs w:val="24"/>
          <w:lang w:val="en-US" w:eastAsia="de-CH"/>
        </w:rPr>
        <w:t xml:space="preserve"> rather than </w:t>
      </w:r>
      <w:r>
        <w:rPr>
          <w:rFonts w:ascii="Times New Roman" w:hAnsi="Times New Roman"/>
          <w:snapToGrid/>
          <w:szCs w:val="24"/>
          <w:lang w:val="en-US" w:eastAsia="de-CH"/>
        </w:rPr>
        <w:t xml:space="preserve">by luck in </w:t>
      </w:r>
      <w:r w:rsidRPr="00A7259E">
        <w:rPr>
          <w:rFonts w:ascii="Times New Roman" w:hAnsi="Times New Roman"/>
          <w:snapToGrid/>
          <w:szCs w:val="24"/>
          <w:lang w:val="en-US" w:eastAsia="de-CH"/>
        </w:rPr>
        <w:t xml:space="preserve">the </w:t>
      </w:r>
      <w:r>
        <w:rPr>
          <w:rFonts w:ascii="Times New Roman" w:hAnsi="Times New Roman"/>
          <w:snapToGrid/>
          <w:szCs w:val="24"/>
          <w:lang w:val="en-US" w:eastAsia="de-CH"/>
        </w:rPr>
        <w:t>Lottery</w:t>
      </w:r>
      <w:r w:rsidRPr="00A7259E">
        <w:rPr>
          <w:rFonts w:ascii="Times New Roman" w:hAnsi="Times New Roman"/>
          <w:snapToGrid/>
          <w:szCs w:val="24"/>
          <w:lang w:val="en-US" w:eastAsia="de-CH"/>
        </w:rPr>
        <w:t xml:space="preserve">. </w:t>
      </w:r>
      <w:r>
        <w:rPr>
          <w:rFonts w:ascii="Times New Roman" w:hAnsi="Times New Roman"/>
          <w:snapToGrid/>
          <w:szCs w:val="24"/>
          <w:lang w:val="en-US" w:eastAsia="de-CH"/>
        </w:rPr>
        <w:t>That is</w:t>
      </w:r>
      <w:r w:rsidRPr="00A7259E">
        <w:rPr>
          <w:rFonts w:ascii="Times New Roman" w:hAnsi="Times New Roman"/>
          <w:snapToGrid/>
          <w:szCs w:val="24"/>
          <w:lang w:val="en-US" w:eastAsia="de-CH"/>
        </w:rPr>
        <w:t xml:space="preserve">, we ask you to </w:t>
      </w:r>
      <w:r>
        <w:rPr>
          <w:rFonts w:ascii="Times New Roman" w:hAnsi="Times New Roman"/>
          <w:szCs w:val="24"/>
          <w:lang w:val="en-US"/>
        </w:rPr>
        <w:t xml:space="preserve">guess </w:t>
      </w:r>
      <w:r w:rsidRPr="00A7259E">
        <w:rPr>
          <w:rFonts w:ascii="Times New Roman" w:hAnsi="Times New Roman"/>
          <w:snapToGrid/>
          <w:szCs w:val="24"/>
          <w:lang w:val="en-US" w:eastAsia="de-CH"/>
        </w:rPr>
        <w:t xml:space="preserve">the percent chance, </w:t>
      </w:r>
      <w:r>
        <w:rPr>
          <w:rFonts w:ascii="Times New Roman" w:hAnsi="Times New Roman"/>
          <w:snapToGrid/>
          <w:szCs w:val="24"/>
          <w:lang w:val="en-US" w:eastAsia="de-CH"/>
        </w:rPr>
        <w:t>namely</w:t>
      </w:r>
      <w:r w:rsidRPr="00A7259E">
        <w:rPr>
          <w:rFonts w:ascii="Times New Roman" w:hAnsi="Times New Roman"/>
          <w:snapToGrid/>
          <w:szCs w:val="24"/>
          <w:lang w:val="en-US" w:eastAsia="de-CH"/>
        </w:rPr>
        <w:t xml:space="preserve"> </w:t>
      </w:r>
      <w:r w:rsidRPr="00A7259E">
        <w:rPr>
          <w:rFonts w:ascii="Times New Roman" w:hAnsi="Times New Roman"/>
          <w:i/>
          <w:snapToGrid/>
          <w:szCs w:val="24"/>
          <w:lang w:val="en-US" w:eastAsia="de-CH"/>
        </w:rPr>
        <w:t>p</w:t>
      </w:r>
      <w:r w:rsidRPr="00A7259E">
        <w:rPr>
          <w:rFonts w:ascii="Times New Roman" w:hAnsi="Times New Roman"/>
          <w:snapToGrid/>
          <w:szCs w:val="24"/>
          <w:lang w:val="en-US" w:eastAsia="de-CH"/>
        </w:rPr>
        <w:t>,</w:t>
      </w:r>
      <w:r>
        <w:rPr>
          <w:rFonts w:ascii="Times New Roman" w:hAnsi="Times New Roman"/>
          <w:snapToGrid/>
          <w:szCs w:val="24"/>
          <w:lang w:val="en-US" w:eastAsia="de-CH"/>
        </w:rPr>
        <w:t xml:space="preserve"> </w:t>
      </w:r>
      <w:r w:rsidRPr="00BF2E36">
        <w:rPr>
          <w:rFonts w:ascii="Times New Roman" w:hAnsi="Times New Roman"/>
          <w:snapToGrid/>
          <w:szCs w:val="24"/>
          <w:lang w:val="en-US" w:eastAsia="de-CH"/>
        </w:rPr>
        <w:t xml:space="preserve">that </w:t>
      </w:r>
      <w:r>
        <w:rPr>
          <w:rFonts w:ascii="Times New Roman" w:hAnsi="Times New Roman"/>
          <w:snapToGrid/>
          <w:szCs w:val="24"/>
          <w:lang w:val="en-US" w:eastAsia="de-CH"/>
        </w:rPr>
        <w:t xml:space="preserve">the earnings in your pair are entirely the result of your and your paired participant’s Work Performance. </w:t>
      </w:r>
    </w:p>
    <w:p w14:paraId="15D820A4" w14:textId="77777777" w:rsidR="001116C0" w:rsidRPr="009627C0" w:rsidRDefault="001116C0" w:rsidP="001116C0">
      <w:pPr>
        <w:pStyle w:val="BodyText"/>
        <w:spacing w:before="0" w:after="240" w:line="276" w:lineRule="auto"/>
        <w:rPr>
          <w:rFonts w:ascii="Times New Roman" w:hAnsi="Times New Roman"/>
          <w:snapToGrid/>
          <w:szCs w:val="24"/>
          <w:lang w:val="en-US" w:eastAsia="de-CH"/>
        </w:rPr>
      </w:pPr>
      <w:r w:rsidRPr="00C15802">
        <w:rPr>
          <w:rFonts w:ascii="Times New Roman" w:hAnsi="Times New Roman"/>
          <w:snapToGrid/>
          <w:szCs w:val="24"/>
          <w:lang w:val="en-US" w:eastAsia="de-CH"/>
        </w:rPr>
        <w:t xml:space="preserve">Using the example of balls in an urn, we ask you to guess the number of blue balls in </w:t>
      </w:r>
      <w:r>
        <w:rPr>
          <w:rFonts w:ascii="Times New Roman" w:hAnsi="Times New Roman"/>
          <w:snapToGrid/>
          <w:szCs w:val="24"/>
          <w:lang w:val="en-US" w:eastAsia="de-CH"/>
        </w:rPr>
        <w:t xml:space="preserve">the urn that the computer </w:t>
      </w:r>
      <w:r w:rsidRPr="0005582C">
        <w:rPr>
          <w:rFonts w:ascii="Times New Roman" w:hAnsi="Times New Roman"/>
          <w:snapToGrid/>
          <w:szCs w:val="24"/>
          <w:lang w:val="en-US" w:eastAsia="de-CH"/>
        </w:rPr>
        <w:t>generated for your</w:t>
      </w:r>
      <w:r>
        <w:rPr>
          <w:rFonts w:ascii="Times New Roman" w:hAnsi="Times New Roman"/>
          <w:snapToGrid/>
          <w:szCs w:val="24"/>
          <w:lang w:val="en-US" w:eastAsia="de-CH"/>
        </w:rPr>
        <w:t xml:space="preserve"> pair. Recall that the number of blue balls corresponds to the chance that Work Performance, rather than luck in the Lottery, determined the earnings in your pair.</w:t>
      </w:r>
    </w:p>
    <w:p w14:paraId="1F68E5C9" w14:textId="77777777" w:rsidR="001116C0" w:rsidRDefault="001116C0" w:rsidP="001116C0">
      <w:pPr>
        <w:autoSpaceDE w:val="0"/>
        <w:autoSpaceDN w:val="0"/>
        <w:adjustRightInd w:val="0"/>
        <w:spacing w:after="240"/>
        <w:jc w:val="both"/>
        <w:rPr>
          <w:rFonts w:ascii="Times New Roman" w:hAnsi="Times New Roman"/>
          <w:sz w:val="24"/>
          <w:szCs w:val="24"/>
          <w:lang w:eastAsia="de-CH"/>
        </w:rPr>
      </w:pPr>
      <w:r w:rsidRPr="000358EA">
        <w:rPr>
          <w:rFonts w:ascii="Times New Roman" w:hAnsi="Times New Roman"/>
          <w:b/>
          <w:sz w:val="24"/>
          <w:szCs w:val="24"/>
          <w:lang w:eastAsia="de-CH"/>
        </w:rPr>
        <w:t>To r</w:t>
      </w:r>
      <w:r w:rsidRPr="00962576">
        <w:rPr>
          <w:rFonts w:ascii="Times New Roman" w:hAnsi="Times New Roman"/>
          <w:b/>
          <w:sz w:val="24"/>
          <w:szCs w:val="24"/>
          <w:lang w:eastAsia="de-CH"/>
        </w:rPr>
        <w:t>eport your guess</w:t>
      </w:r>
      <w:r w:rsidRPr="00962576">
        <w:rPr>
          <w:rFonts w:ascii="Times New Roman" w:hAnsi="Times New Roman"/>
          <w:i/>
          <w:sz w:val="24"/>
          <w:szCs w:val="24"/>
          <w:lang w:eastAsia="de-CH"/>
        </w:rPr>
        <w:t>,</w:t>
      </w:r>
      <w:r w:rsidRPr="00962576">
        <w:rPr>
          <w:rFonts w:ascii="Times New Roman" w:hAnsi="Times New Roman"/>
          <w:sz w:val="24"/>
          <w:szCs w:val="24"/>
          <w:lang w:eastAsia="de-CH"/>
        </w:rPr>
        <w:t xml:space="preserve"> you will </w:t>
      </w:r>
      <w:r w:rsidRPr="00962576">
        <w:rPr>
          <w:rFonts w:ascii="Times New Roman" w:hAnsi="Times New Roman"/>
          <w:b/>
          <w:sz w:val="24"/>
          <w:szCs w:val="24"/>
          <w:lang w:eastAsia="de-CH"/>
        </w:rPr>
        <w:t>move a slider</w:t>
      </w:r>
      <w:r w:rsidRPr="00962576">
        <w:rPr>
          <w:rFonts w:ascii="Times New Roman" w:hAnsi="Times New Roman"/>
          <w:sz w:val="24"/>
          <w:szCs w:val="24"/>
          <w:lang w:eastAsia="de-CH"/>
        </w:rPr>
        <w:t xml:space="preserve"> along </w:t>
      </w:r>
      <w:r w:rsidRPr="00962576">
        <w:rPr>
          <w:rStyle w:val="st"/>
          <w:rFonts w:ascii="Times New Roman" w:hAnsi="Times New Roman"/>
          <w:sz w:val="24"/>
          <w:szCs w:val="24"/>
        </w:rPr>
        <w:t xml:space="preserve">a bar representing </w:t>
      </w:r>
      <w:r w:rsidRPr="00962576">
        <w:rPr>
          <w:rFonts w:ascii="Times New Roman" w:hAnsi="Times New Roman"/>
          <w:sz w:val="24"/>
          <w:szCs w:val="24"/>
          <w:lang w:eastAsia="de-CH"/>
        </w:rPr>
        <w:t>the percent chance</w:t>
      </w:r>
      <w:r>
        <w:rPr>
          <w:rFonts w:ascii="Times New Roman" w:hAnsi="Times New Roman"/>
          <w:sz w:val="24"/>
          <w:szCs w:val="24"/>
          <w:lang w:eastAsia="de-CH"/>
        </w:rPr>
        <w:t>,</w:t>
      </w:r>
      <w:r w:rsidRPr="00962576">
        <w:rPr>
          <w:rFonts w:ascii="Times New Roman" w:hAnsi="Times New Roman"/>
          <w:sz w:val="24"/>
          <w:szCs w:val="24"/>
          <w:lang w:eastAsia="de-CH"/>
        </w:rPr>
        <w:t xml:space="preserve"> </w:t>
      </w:r>
      <w:r w:rsidRPr="00962576">
        <w:rPr>
          <w:rFonts w:ascii="Times New Roman" w:hAnsi="Times New Roman"/>
          <w:i/>
          <w:sz w:val="24"/>
          <w:szCs w:val="24"/>
          <w:lang w:eastAsia="de-CH"/>
        </w:rPr>
        <w:t>p</w:t>
      </w:r>
      <w:r>
        <w:rPr>
          <w:rStyle w:val="st"/>
          <w:rFonts w:ascii="Times New Roman" w:hAnsi="Times New Roman"/>
          <w:sz w:val="24"/>
          <w:szCs w:val="24"/>
        </w:rPr>
        <w:t xml:space="preserve">, </w:t>
      </w:r>
      <w:r w:rsidRPr="00962576">
        <w:rPr>
          <w:rStyle w:val="st"/>
          <w:rFonts w:ascii="Times New Roman" w:hAnsi="Times New Roman"/>
          <w:sz w:val="24"/>
          <w:szCs w:val="24"/>
        </w:rPr>
        <w:t>which ranges from 0 (very left end of the slider) to 100 (very right end of the slider).</w:t>
      </w:r>
      <w:r w:rsidRPr="00962576">
        <w:rPr>
          <w:rFonts w:ascii="Times New Roman" w:hAnsi="Times New Roman"/>
          <w:sz w:val="24"/>
          <w:szCs w:val="24"/>
          <w:lang w:eastAsia="de-CH"/>
        </w:rPr>
        <w:t xml:space="preserve"> As you adjust the slider to the percent chance </w:t>
      </w:r>
      <w:r w:rsidRPr="00962576">
        <w:rPr>
          <w:rFonts w:ascii="Times New Roman" w:hAnsi="Times New Roman"/>
          <w:i/>
          <w:sz w:val="24"/>
          <w:szCs w:val="24"/>
          <w:lang w:eastAsia="de-CH"/>
        </w:rPr>
        <w:t>p</w:t>
      </w:r>
      <w:r w:rsidRPr="00962576">
        <w:rPr>
          <w:rFonts w:ascii="Times New Roman" w:hAnsi="Times New Roman"/>
          <w:sz w:val="24"/>
          <w:szCs w:val="24"/>
          <w:lang w:eastAsia="de-CH"/>
        </w:rPr>
        <w:t xml:space="preserve"> you believe is true, the number of blue balls in an urn of 100 balls </w:t>
      </w:r>
      <w:r>
        <w:rPr>
          <w:rFonts w:ascii="Times New Roman" w:hAnsi="Times New Roman"/>
          <w:sz w:val="24"/>
          <w:szCs w:val="24"/>
          <w:lang w:eastAsia="de-CH"/>
        </w:rPr>
        <w:t xml:space="preserve">on the screen </w:t>
      </w:r>
      <w:r w:rsidRPr="00962576">
        <w:rPr>
          <w:rFonts w:ascii="Times New Roman" w:hAnsi="Times New Roman"/>
          <w:sz w:val="24"/>
          <w:szCs w:val="24"/>
          <w:lang w:eastAsia="de-CH"/>
        </w:rPr>
        <w:t xml:space="preserve">will change to illustrate your choice of </w:t>
      </w:r>
      <w:r w:rsidRPr="00962576">
        <w:rPr>
          <w:rFonts w:ascii="Times New Roman" w:hAnsi="Times New Roman"/>
          <w:i/>
          <w:sz w:val="24"/>
          <w:szCs w:val="24"/>
          <w:lang w:eastAsia="de-CH"/>
        </w:rPr>
        <w:t>p</w:t>
      </w:r>
      <w:r w:rsidRPr="00962576">
        <w:rPr>
          <w:rFonts w:ascii="Times New Roman" w:hAnsi="Times New Roman"/>
          <w:sz w:val="24"/>
          <w:szCs w:val="24"/>
          <w:lang w:eastAsia="de-CH"/>
        </w:rPr>
        <w:t>. The picture</w:t>
      </w:r>
      <w:r w:rsidRPr="00BC5771">
        <w:rPr>
          <w:rFonts w:ascii="Times New Roman" w:hAnsi="Times New Roman"/>
          <w:sz w:val="24"/>
          <w:szCs w:val="24"/>
          <w:lang w:eastAsia="de-CH"/>
        </w:rPr>
        <w:t xml:space="preserve"> below shows the slider you will be asked to move. Note that the position of the slider</w:t>
      </w:r>
      <w:r>
        <w:rPr>
          <w:rFonts w:ascii="Times New Roman" w:hAnsi="Times New Roman"/>
          <w:sz w:val="24"/>
          <w:szCs w:val="24"/>
          <w:lang w:eastAsia="de-CH"/>
        </w:rPr>
        <w:t xml:space="preserve"> below (i.e., </w:t>
      </w:r>
      <w:r w:rsidRPr="004F4C83">
        <w:rPr>
          <w:rFonts w:ascii="Times New Roman" w:hAnsi="Times New Roman"/>
          <w:i/>
          <w:sz w:val="24"/>
          <w:szCs w:val="24"/>
          <w:lang w:eastAsia="de-CH"/>
        </w:rPr>
        <w:t>50 percent</w:t>
      </w:r>
      <w:r>
        <w:rPr>
          <w:rFonts w:ascii="Times New Roman" w:hAnsi="Times New Roman"/>
          <w:i/>
          <w:sz w:val="24"/>
          <w:szCs w:val="24"/>
          <w:lang w:eastAsia="de-CH"/>
        </w:rPr>
        <w:t xml:space="preserve"> chanc</w:t>
      </w:r>
      <w:r w:rsidRPr="004F4C83">
        <w:rPr>
          <w:rFonts w:ascii="Times New Roman" w:hAnsi="Times New Roman"/>
          <w:i/>
          <w:sz w:val="24"/>
          <w:szCs w:val="24"/>
          <w:lang w:eastAsia="de-CH"/>
        </w:rPr>
        <w:t xml:space="preserve">e, </w:t>
      </w:r>
      <w:r>
        <w:rPr>
          <w:rFonts w:ascii="Times New Roman" w:hAnsi="Times New Roman"/>
          <w:i/>
          <w:sz w:val="24"/>
          <w:szCs w:val="24"/>
          <w:lang w:eastAsia="de-CH"/>
        </w:rPr>
        <w:t xml:space="preserve">corresponding to </w:t>
      </w:r>
      <w:r w:rsidRPr="004F4C83">
        <w:rPr>
          <w:rFonts w:ascii="Times New Roman" w:hAnsi="Times New Roman"/>
          <w:i/>
          <w:sz w:val="24"/>
          <w:szCs w:val="24"/>
          <w:lang w:eastAsia="de-CH"/>
        </w:rPr>
        <w:t>50 blue balls in the urn</w:t>
      </w:r>
      <w:r>
        <w:rPr>
          <w:rFonts w:ascii="Times New Roman" w:hAnsi="Times New Roman"/>
          <w:sz w:val="24"/>
          <w:szCs w:val="24"/>
          <w:lang w:eastAsia="de-CH"/>
        </w:rPr>
        <w:t>)</w:t>
      </w:r>
      <w:r w:rsidRPr="00BC5771">
        <w:rPr>
          <w:rFonts w:ascii="Times New Roman" w:hAnsi="Times New Roman"/>
          <w:sz w:val="24"/>
          <w:szCs w:val="24"/>
          <w:lang w:eastAsia="de-CH"/>
        </w:rPr>
        <w:t xml:space="preserve"> is just an example</w:t>
      </w:r>
      <w:r>
        <w:rPr>
          <w:rFonts w:ascii="Times New Roman" w:hAnsi="Times New Roman"/>
          <w:sz w:val="24"/>
          <w:szCs w:val="24"/>
          <w:lang w:eastAsia="de-CH"/>
        </w:rPr>
        <w:t xml:space="preserve"> </w:t>
      </w:r>
      <w:r w:rsidRPr="00BC5771">
        <w:rPr>
          <w:rFonts w:ascii="Times New Roman" w:hAnsi="Times New Roman"/>
          <w:sz w:val="24"/>
          <w:szCs w:val="24"/>
          <w:lang w:eastAsia="de-CH"/>
        </w:rPr>
        <w:t xml:space="preserve">to illustrate </w:t>
      </w:r>
      <w:r>
        <w:rPr>
          <w:rFonts w:ascii="Times New Roman" w:hAnsi="Times New Roman"/>
          <w:sz w:val="24"/>
          <w:szCs w:val="24"/>
          <w:lang w:eastAsia="de-CH"/>
        </w:rPr>
        <w:t>the</w:t>
      </w:r>
      <w:r w:rsidRPr="00BC5771">
        <w:rPr>
          <w:rFonts w:ascii="Times New Roman" w:hAnsi="Times New Roman"/>
          <w:sz w:val="24"/>
          <w:szCs w:val="24"/>
          <w:lang w:eastAsia="de-CH"/>
        </w:rPr>
        <w:t xml:space="preserve"> connection</w:t>
      </w:r>
      <w:r>
        <w:rPr>
          <w:rFonts w:ascii="Times New Roman" w:hAnsi="Times New Roman"/>
          <w:sz w:val="24"/>
          <w:szCs w:val="24"/>
          <w:lang w:eastAsia="de-CH"/>
        </w:rPr>
        <w:t xml:space="preserve"> between the percent chance </w:t>
      </w:r>
      <w:r w:rsidRPr="00A95689">
        <w:rPr>
          <w:rFonts w:ascii="Times New Roman" w:hAnsi="Times New Roman"/>
          <w:i/>
          <w:sz w:val="24"/>
          <w:szCs w:val="24"/>
          <w:lang w:eastAsia="de-CH"/>
        </w:rPr>
        <w:t>p</w:t>
      </w:r>
      <w:r>
        <w:rPr>
          <w:rFonts w:ascii="Times New Roman" w:hAnsi="Times New Roman"/>
          <w:sz w:val="24"/>
          <w:szCs w:val="24"/>
          <w:lang w:eastAsia="de-CH"/>
        </w:rPr>
        <w:t xml:space="preserve"> and</w:t>
      </w:r>
      <w:r w:rsidRPr="00BC5771">
        <w:rPr>
          <w:rFonts w:ascii="Times New Roman" w:hAnsi="Times New Roman"/>
          <w:sz w:val="24"/>
          <w:szCs w:val="24"/>
          <w:lang w:eastAsia="de-CH"/>
        </w:rPr>
        <w:t xml:space="preserve"> the number of blue ball</w:t>
      </w:r>
      <w:r>
        <w:rPr>
          <w:rFonts w:ascii="Times New Roman" w:hAnsi="Times New Roman"/>
          <w:sz w:val="24"/>
          <w:szCs w:val="24"/>
          <w:lang w:eastAsia="de-CH"/>
        </w:rPr>
        <w:t>s in your designated urn.</w:t>
      </w:r>
    </w:p>
    <w:p w14:paraId="16440376" w14:textId="77777777" w:rsidR="001116C0" w:rsidRPr="00BC5771" w:rsidRDefault="001116C0" w:rsidP="001116C0">
      <w:pPr>
        <w:autoSpaceDE w:val="0"/>
        <w:autoSpaceDN w:val="0"/>
        <w:adjustRightInd w:val="0"/>
        <w:spacing w:after="240"/>
        <w:jc w:val="center"/>
        <w:rPr>
          <w:rFonts w:ascii="Times New Roman" w:hAnsi="Times New Roman"/>
          <w:sz w:val="24"/>
          <w:szCs w:val="24"/>
          <w:lang w:eastAsia="de-CH"/>
        </w:rPr>
      </w:pPr>
      <w:r>
        <w:rPr>
          <w:noProof/>
        </w:rPr>
        <w:drawing>
          <wp:inline distT="0" distB="0" distL="0" distR="0" wp14:anchorId="2B3BC255" wp14:editId="2E9B0195">
            <wp:extent cx="5588959" cy="11666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84" t="44015" r="1126" b="26354"/>
                    <a:stretch/>
                  </pic:blipFill>
                  <pic:spPr bwMode="auto">
                    <a:xfrm>
                      <a:off x="0" y="0"/>
                      <a:ext cx="5593109" cy="11675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A4580DF" w14:textId="77777777" w:rsidR="001116C0" w:rsidRDefault="001116C0" w:rsidP="001116C0">
      <w:pPr>
        <w:pStyle w:val="BodyText"/>
        <w:spacing w:before="0" w:after="240"/>
        <w:rPr>
          <w:rFonts w:ascii="Times New Roman" w:hAnsi="Times New Roman"/>
          <w:snapToGrid/>
          <w:szCs w:val="24"/>
          <w:lang w:val="en-US" w:eastAsia="de-CH"/>
        </w:rPr>
      </w:pPr>
      <w:r>
        <w:rPr>
          <w:rFonts w:ascii="Times New Roman" w:hAnsi="Times New Roman"/>
          <w:snapToGrid/>
          <w:szCs w:val="24"/>
          <w:lang w:val="en-US" w:eastAsia="de-CH"/>
        </w:rPr>
        <w:t xml:space="preserve">Your task in Part II is to </w:t>
      </w:r>
      <w:r w:rsidRPr="00BC5771">
        <w:rPr>
          <w:rFonts w:ascii="Times New Roman" w:hAnsi="Times New Roman"/>
          <w:snapToGrid/>
          <w:szCs w:val="24"/>
          <w:lang w:val="en-US" w:eastAsia="de-CH"/>
        </w:rPr>
        <w:t xml:space="preserve">position the slider </w:t>
      </w:r>
      <w:r>
        <w:rPr>
          <w:rFonts w:ascii="Times New Roman" w:hAnsi="Times New Roman"/>
          <w:snapToGrid/>
          <w:szCs w:val="24"/>
          <w:lang w:val="en-US" w:eastAsia="de-CH"/>
        </w:rPr>
        <w:t xml:space="preserve">to indicate how </w:t>
      </w:r>
      <w:r w:rsidRPr="00BC5771">
        <w:rPr>
          <w:rFonts w:ascii="Times New Roman" w:hAnsi="Times New Roman"/>
          <w:snapToGrid/>
          <w:szCs w:val="24"/>
          <w:lang w:val="en-US" w:eastAsia="de-CH"/>
        </w:rPr>
        <w:t xml:space="preserve">likely you believe </w:t>
      </w:r>
      <w:r>
        <w:rPr>
          <w:rFonts w:ascii="Times New Roman" w:hAnsi="Times New Roman"/>
          <w:snapToGrid/>
          <w:szCs w:val="24"/>
          <w:lang w:val="en-US" w:eastAsia="de-CH"/>
        </w:rPr>
        <w:t xml:space="preserve">that Work Performance, </w:t>
      </w:r>
      <w:r w:rsidRPr="00DD066E">
        <w:rPr>
          <w:rFonts w:ascii="Times New Roman" w:hAnsi="Times New Roman"/>
          <w:szCs w:val="24"/>
          <w:lang w:val="en-US"/>
        </w:rPr>
        <w:t xml:space="preserve">rather than </w:t>
      </w:r>
      <w:r>
        <w:rPr>
          <w:rFonts w:ascii="Times New Roman" w:hAnsi="Times New Roman"/>
          <w:szCs w:val="24"/>
          <w:lang w:val="en-US"/>
        </w:rPr>
        <w:t xml:space="preserve">luck in </w:t>
      </w:r>
      <w:r w:rsidRPr="00DD066E">
        <w:rPr>
          <w:rFonts w:ascii="Times New Roman" w:hAnsi="Times New Roman"/>
          <w:szCs w:val="24"/>
          <w:lang w:val="en-US"/>
        </w:rPr>
        <w:t>the Lottery, determine</w:t>
      </w:r>
      <w:r>
        <w:rPr>
          <w:rFonts w:ascii="Times New Roman" w:hAnsi="Times New Roman"/>
          <w:szCs w:val="24"/>
          <w:lang w:val="en-US"/>
        </w:rPr>
        <w:t>d</w:t>
      </w:r>
      <w:r w:rsidRPr="00DD066E">
        <w:rPr>
          <w:rFonts w:ascii="Times New Roman" w:hAnsi="Times New Roman"/>
          <w:szCs w:val="24"/>
          <w:lang w:val="en-US"/>
        </w:rPr>
        <w:t xml:space="preserve"> the earnings in </w:t>
      </w:r>
      <w:r>
        <w:rPr>
          <w:rFonts w:ascii="Times New Roman" w:hAnsi="Times New Roman"/>
          <w:szCs w:val="24"/>
          <w:lang w:val="en-US"/>
        </w:rPr>
        <w:t xml:space="preserve">your </w:t>
      </w:r>
      <w:r w:rsidRPr="00DD066E">
        <w:rPr>
          <w:rFonts w:ascii="Times New Roman" w:hAnsi="Times New Roman"/>
          <w:szCs w:val="24"/>
          <w:lang w:val="en-US"/>
        </w:rPr>
        <w:t>pair</w:t>
      </w:r>
      <w:r w:rsidRPr="00BC5771">
        <w:rPr>
          <w:rFonts w:ascii="Times New Roman" w:hAnsi="Times New Roman"/>
          <w:snapToGrid/>
          <w:szCs w:val="24"/>
          <w:lang w:val="en-US" w:eastAsia="de-CH"/>
        </w:rPr>
        <w:t>.</w:t>
      </w:r>
      <w:r>
        <w:rPr>
          <w:rFonts w:ascii="Times New Roman" w:hAnsi="Times New Roman"/>
          <w:snapToGrid/>
          <w:szCs w:val="24"/>
          <w:lang w:val="en-US" w:eastAsia="de-CH"/>
        </w:rPr>
        <w:t xml:space="preserve"> This is the same as using the slider to create an image of the urn that you believe determined the earnings for your pair.</w:t>
      </w:r>
    </w:p>
    <w:p w14:paraId="676DD9A4" w14:textId="77777777" w:rsidR="001116C0" w:rsidRDefault="001116C0" w:rsidP="001116C0">
      <w:pPr>
        <w:pStyle w:val="BodyText"/>
        <w:spacing w:before="0" w:after="240"/>
        <w:rPr>
          <w:rFonts w:ascii="Times New Roman" w:hAnsi="Times New Roman"/>
          <w:snapToGrid/>
          <w:szCs w:val="24"/>
          <w:lang w:val="en-US" w:eastAsia="de-CH"/>
        </w:rPr>
      </w:pPr>
    </w:p>
    <w:p w14:paraId="7C435D03" w14:textId="77777777" w:rsidR="001116C0" w:rsidRPr="00585901" w:rsidRDefault="001116C0" w:rsidP="001116C0">
      <w:pPr>
        <w:pStyle w:val="BodyText"/>
        <w:spacing w:before="0" w:after="240"/>
        <w:rPr>
          <w:rFonts w:ascii="Times New Roman" w:hAnsi="Times New Roman"/>
          <w:snapToGrid/>
          <w:szCs w:val="24"/>
          <w:lang w:val="en-US" w:eastAsia="de-CH"/>
        </w:rPr>
      </w:pPr>
      <w:r>
        <w:rPr>
          <w:rFonts w:ascii="Times New Roman" w:hAnsi="Times New Roman"/>
          <w:noProof/>
          <w:lang w:val="en-US"/>
        </w:rPr>
        <mc:AlternateContent>
          <mc:Choice Requires="wps">
            <w:drawing>
              <wp:anchor distT="0" distB="0" distL="114300" distR="114300" simplePos="0" relativeHeight="251668480" behindDoc="0" locked="0" layoutInCell="1" allowOverlap="1" wp14:anchorId="0B988EA5" wp14:editId="76A4F76D">
                <wp:simplePos x="0" y="0"/>
                <wp:positionH relativeFrom="column">
                  <wp:posOffset>2343150</wp:posOffset>
                </wp:positionH>
                <wp:positionV relativeFrom="paragraph">
                  <wp:posOffset>361315</wp:posOffset>
                </wp:positionV>
                <wp:extent cx="1181100" cy="285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6C75" id="Rectangle 17" o:spid="_x0000_s1026" style="position:absolute;margin-left:184.5pt;margin-top:28.45pt;width:9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XqkwIAAK4FAAAOAAAAZHJzL2Uyb0RvYy54bWysVN9PGzEMfp+0/yHK+7i7ig5WcUUViGkS&#10;YgiYeE5zSS9SEmdJ2mv318/J/ShjaA9ofUjj2P5sf2f74nJvNNkJHxTYmlYnJSXCcmiU3dT0x9PN&#10;p3NKQmS2YRqsqOlBBHq5/PjhonMLMYMWdCM8QRAbFp2raRujWxRF4K0wLJyAExaVErxhEUW/KRrP&#10;OkQ3upiV5eeiA984D1yEgK/XvZIuM76UgsfvUgYRia4p5hbz6fO5TmexvGCLjWeuVXxIg70jC8OU&#10;xaAT1DWLjGy9+gvKKO4hgIwnHEwBUioucg1YTVW+quaxZU7kWpCc4Caawv+D5Xe7e09Ug9/ujBLL&#10;DH6jB2SN2Y0WBN+QoM6FBdo9uns/SAGvqdq99Cb9Yx1kn0k9TKSKfSQcH6vqvKpK5J6jbnY+P5tn&#10;1oujt/MhfhVgSLrU1GP4zCXb3YaIEdF0NEnBAmjV3Cits5AaRVxpT3YMP/F6U6WM0eMPK23f5Ygw&#10;ybNIBPQl51s8aJHwtH0QErnDImc54dy1x2QY58LGqle1rBF9jvMSf2OWY/o55wyYkCVWN2EPAKNl&#10;DzJi98UO9slV5KafnMt/JdY7Tx45Mtg4ORtlwb8FoLGqIXJvP5LUU5NYWkNzwM7y0I9ccPxG4ee9&#10;ZSHeM48zhh2BeyN+x0Nq6GoKw42SFvyvt96TPbY+ainpcGZrGn5umReU6G8Wh+JLdXqahjwLp/Oz&#10;GQr+pWb9UmO35gqwZyrcUI7na7KPerxKD+YZ18sqRUUVsxxj15RHPwpXsd8luKC4WK2yGQ62Y/HW&#10;PjqewBOrqX2f9s/Mu6HHI07HHYzzzRavWr23TZ4WVtsIUuU5OPI68I1LITfOsMDS1nkpZ6vjml3+&#10;BgAA//8DAFBLAwQUAAYACAAAACEAj2ZaieAAAAAKAQAADwAAAGRycy9kb3ducmV2LnhtbEyPwUrE&#10;MBCG74LvEEbw5qa70mpr00VEEcHDuivocbZJ2mIzKU3arW/veNLjzHz88/3ldnG9mM0YOk8K1qsE&#10;hKHa644aBe+Hp6tbECEiaew9GQXfJsC2Oj8rsdD+RG9m3sdGcAiFAhW0MQ6FlKFujcOw8oMhvlk/&#10;Oow8jo3UI5443PVykySZdNgRf2hxMA+tqb/2k1PwafH58PgSXqXdzDbvdtOHvZmUurxY7u9ARLPE&#10;Pxh+9VkdKnY6+ol0EL2C6yznLlFBmuUgGEjTlBdHJpN1DrIq5f8K1Q8AAAD//wMAUEsBAi0AFAAG&#10;AAgAAAAhALaDOJL+AAAA4QEAABMAAAAAAAAAAAAAAAAAAAAAAFtDb250ZW50X1R5cGVzXS54bWxQ&#10;SwECLQAUAAYACAAAACEAOP0h/9YAAACUAQAACwAAAAAAAAAAAAAAAAAvAQAAX3JlbHMvLnJlbHNQ&#10;SwECLQAUAAYACAAAACEA7u+l6pMCAACuBQAADgAAAAAAAAAAAAAAAAAuAgAAZHJzL2Uyb0RvYy54&#10;bWxQSwECLQAUAAYACAAAACEAj2ZaieAAAAAKAQAADwAAAAAAAAAAAAAAAADtBAAAZHJzL2Rvd25y&#10;ZXYueG1sUEsFBgAAAAAEAAQA8wAAAPoFAAAAAA==&#10;" fillcolor="white [3212]" strokecolor="white [3212]" strokeweight="1pt"/>
            </w:pict>
          </mc:Fallback>
        </mc:AlternateContent>
      </w:r>
    </w:p>
    <w:p w14:paraId="3F5446A2" w14:textId="77777777" w:rsidR="001116C0" w:rsidRDefault="001116C0" w:rsidP="001116C0">
      <w:pPr>
        <w:pStyle w:val="BodyText"/>
        <w:spacing w:before="360" w:after="240"/>
        <w:outlineLvl w:val="0"/>
        <w:rPr>
          <w:rFonts w:ascii="Times New Roman" w:hAnsi="Times New Roman"/>
          <w:b/>
          <w:szCs w:val="24"/>
          <w:u w:val="single"/>
          <w:lang w:val="en-US"/>
        </w:rPr>
      </w:pPr>
      <w:r w:rsidRPr="00E002EB">
        <w:rPr>
          <w:rFonts w:ascii="Times New Roman" w:hAnsi="Times New Roman"/>
          <w:b/>
          <w:szCs w:val="24"/>
          <w:u w:val="single"/>
          <w:lang w:val="en-US"/>
        </w:rPr>
        <w:t xml:space="preserve">Incentives to </w:t>
      </w:r>
      <w:r>
        <w:rPr>
          <w:rFonts w:ascii="Times New Roman" w:hAnsi="Times New Roman"/>
          <w:b/>
          <w:szCs w:val="24"/>
          <w:u w:val="single"/>
          <w:lang w:val="en-US"/>
        </w:rPr>
        <w:t>accurate</w:t>
      </w:r>
      <w:r w:rsidRPr="00E002EB">
        <w:rPr>
          <w:rFonts w:ascii="Times New Roman" w:hAnsi="Times New Roman"/>
          <w:b/>
          <w:szCs w:val="24"/>
          <w:u w:val="single"/>
          <w:lang w:val="en-US"/>
        </w:rPr>
        <w:t>ly report your best g</w:t>
      </w:r>
      <w:r>
        <w:rPr>
          <w:rFonts w:ascii="Times New Roman" w:hAnsi="Times New Roman"/>
          <w:b/>
          <w:szCs w:val="24"/>
          <w:u w:val="single"/>
          <w:lang w:val="en-US"/>
        </w:rPr>
        <w:t xml:space="preserve">uess about </w:t>
      </w:r>
      <w:r w:rsidRPr="007D0783">
        <w:rPr>
          <w:rFonts w:ascii="Times New Roman" w:hAnsi="Times New Roman"/>
          <w:b/>
          <w:szCs w:val="24"/>
          <w:u w:val="single"/>
          <w:lang w:val="en-US"/>
        </w:rPr>
        <w:t>the percent chance</w:t>
      </w:r>
      <w:r w:rsidRPr="00E002EB">
        <w:rPr>
          <w:rFonts w:ascii="Times New Roman" w:hAnsi="Times New Roman"/>
          <w:b/>
          <w:szCs w:val="24"/>
          <w:u w:val="single"/>
          <w:lang w:val="en-US"/>
        </w:rPr>
        <w:t xml:space="preserve"> </w:t>
      </w:r>
      <w:r w:rsidRPr="00E002EB">
        <w:rPr>
          <w:rFonts w:ascii="Times New Roman" w:hAnsi="Times New Roman"/>
          <w:b/>
          <w:i/>
          <w:szCs w:val="24"/>
          <w:u w:val="single"/>
          <w:lang w:val="en-US"/>
        </w:rPr>
        <w:t>p</w:t>
      </w:r>
      <w:r w:rsidRPr="00E002EB">
        <w:rPr>
          <w:rFonts w:ascii="Times New Roman" w:hAnsi="Times New Roman"/>
          <w:b/>
          <w:szCs w:val="24"/>
          <w:u w:val="single"/>
          <w:lang w:val="en-US"/>
        </w:rPr>
        <w:t xml:space="preserve"> </w:t>
      </w:r>
    </w:p>
    <w:p w14:paraId="1F268926" w14:textId="77777777" w:rsidR="001116C0" w:rsidRDefault="001116C0" w:rsidP="001116C0">
      <w:pPr>
        <w:pStyle w:val="BodyText"/>
        <w:spacing w:after="40"/>
        <w:rPr>
          <w:rFonts w:ascii="Times New Roman" w:hAnsi="Times New Roman"/>
          <w:snapToGrid/>
          <w:szCs w:val="24"/>
          <w:lang w:val="en-US" w:eastAsia="de-CH"/>
        </w:rPr>
      </w:pPr>
      <w:r>
        <w:rPr>
          <w:rFonts w:ascii="Times New Roman" w:hAnsi="Times New Roman"/>
          <w:snapToGrid/>
          <w:szCs w:val="24"/>
          <w:lang w:val="en-US" w:eastAsia="de-CH"/>
        </w:rPr>
        <w:t xml:space="preserve">To </w:t>
      </w:r>
      <w:r w:rsidRPr="00F658B0">
        <w:rPr>
          <w:rFonts w:ascii="Times New Roman" w:hAnsi="Times New Roman"/>
          <w:snapToGrid/>
          <w:szCs w:val="24"/>
          <w:lang w:val="en-US" w:eastAsia="de-CH"/>
        </w:rPr>
        <w:t xml:space="preserve">give you an incentive to </w:t>
      </w:r>
      <w:r>
        <w:rPr>
          <w:rFonts w:ascii="Times New Roman" w:hAnsi="Times New Roman"/>
          <w:snapToGrid/>
          <w:szCs w:val="24"/>
          <w:lang w:val="en-US" w:eastAsia="de-CH"/>
        </w:rPr>
        <w:t xml:space="preserve">think </w:t>
      </w:r>
      <w:r w:rsidRPr="00F658B0">
        <w:rPr>
          <w:rFonts w:ascii="Times New Roman" w:hAnsi="Times New Roman"/>
          <w:snapToGrid/>
          <w:szCs w:val="24"/>
          <w:lang w:val="en-US" w:eastAsia="de-CH"/>
        </w:rPr>
        <w:t xml:space="preserve">carefully about the </w:t>
      </w:r>
      <w:r>
        <w:rPr>
          <w:rFonts w:ascii="Times New Roman" w:hAnsi="Times New Roman"/>
          <w:snapToGrid/>
          <w:szCs w:val="24"/>
          <w:lang w:val="en-US" w:eastAsia="de-CH"/>
        </w:rPr>
        <w:t xml:space="preserve">percent chance you believe that the earnings in your pair were determined by Task Performance, rather than luck in the Lottery, we introduce an “accuracy” payment rule that we </w:t>
      </w:r>
      <w:r w:rsidRPr="00531C74">
        <w:rPr>
          <w:rFonts w:ascii="Times New Roman" w:hAnsi="Times New Roman"/>
          <w:snapToGrid/>
          <w:szCs w:val="24"/>
          <w:lang w:val="en-US" w:eastAsia="de-CH"/>
        </w:rPr>
        <w:t>explain in detail</w:t>
      </w:r>
      <w:r>
        <w:rPr>
          <w:rFonts w:ascii="Times New Roman" w:hAnsi="Times New Roman"/>
          <w:snapToGrid/>
          <w:szCs w:val="24"/>
          <w:lang w:val="en-US" w:eastAsia="de-CH"/>
        </w:rPr>
        <w:t xml:space="preserve"> below.</w:t>
      </w:r>
    </w:p>
    <w:p w14:paraId="2468378B" w14:textId="77777777" w:rsidR="001116C0" w:rsidRPr="00DF407C" w:rsidRDefault="001116C0" w:rsidP="001116C0">
      <w:pPr>
        <w:pStyle w:val="BodyText"/>
        <w:spacing w:after="40"/>
        <w:rPr>
          <w:rFonts w:ascii="Times New Roman" w:hAnsi="Times New Roman"/>
          <w:szCs w:val="24"/>
          <w:lang w:val="en-US" w:eastAsia="de-CH"/>
        </w:rPr>
      </w:pPr>
      <w:r>
        <w:rPr>
          <w:rFonts w:ascii="Times New Roman" w:hAnsi="Times New Roman"/>
          <w:szCs w:val="24"/>
          <w:lang w:val="en-US" w:eastAsia="de-CH"/>
        </w:rPr>
        <w:t>Before explaining</w:t>
      </w:r>
      <w:r w:rsidRPr="00546463">
        <w:rPr>
          <w:rFonts w:ascii="Times New Roman" w:hAnsi="Times New Roman"/>
          <w:szCs w:val="24"/>
          <w:lang w:val="en-US" w:eastAsia="de-CH"/>
        </w:rPr>
        <w:t xml:space="preserve"> this</w:t>
      </w:r>
      <w:r>
        <w:rPr>
          <w:rFonts w:ascii="Times New Roman" w:hAnsi="Times New Roman"/>
          <w:szCs w:val="24"/>
          <w:lang w:val="en-US" w:eastAsia="de-CH"/>
        </w:rPr>
        <w:t xml:space="preserve"> rule</w:t>
      </w:r>
      <w:r w:rsidRPr="00546463">
        <w:rPr>
          <w:rFonts w:ascii="Times New Roman" w:hAnsi="Times New Roman"/>
          <w:szCs w:val="24"/>
          <w:lang w:val="en-US" w:eastAsia="de-CH"/>
        </w:rPr>
        <w:t>,</w:t>
      </w:r>
      <w:r>
        <w:rPr>
          <w:rFonts w:ascii="Times New Roman" w:hAnsi="Times New Roman"/>
          <w:szCs w:val="24"/>
          <w:lang w:val="en-US" w:eastAsia="de-CH"/>
        </w:rPr>
        <w:t xml:space="preserve"> we point out a simple property it has:</w:t>
      </w:r>
      <w:r w:rsidRPr="00546463">
        <w:rPr>
          <w:rFonts w:ascii="Times New Roman" w:hAnsi="Times New Roman"/>
          <w:szCs w:val="24"/>
          <w:lang w:val="en-US" w:eastAsia="de-CH"/>
        </w:rPr>
        <w:t xml:space="preserve"> </w:t>
      </w:r>
      <w:r w:rsidRPr="0086538C">
        <w:rPr>
          <w:rFonts w:ascii="Times New Roman" w:hAnsi="Times New Roman"/>
          <w:b/>
          <w:szCs w:val="24"/>
          <w:lang w:val="en-US" w:eastAsia="de-CH"/>
        </w:rPr>
        <w:t xml:space="preserve">you have the highest chance to earn money when you </w:t>
      </w:r>
      <w:r>
        <w:rPr>
          <w:rFonts w:ascii="Times New Roman" w:hAnsi="Times New Roman"/>
          <w:b/>
          <w:szCs w:val="24"/>
          <w:lang w:val="en-US" w:eastAsia="de-CH"/>
        </w:rPr>
        <w:t xml:space="preserve">indicate </w:t>
      </w:r>
      <w:r w:rsidRPr="0086538C">
        <w:rPr>
          <w:rFonts w:ascii="Times New Roman" w:hAnsi="Times New Roman"/>
          <w:b/>
          <w:szCs w:val="24"/>
          <w:lang w:val="en-US" w:eastAsia="de-CH"/>
        </w:rPr>
        <w:t xml:space="preserve">exactly what you think </w:t>
      </w:r>
      <w:r>
        <w:rPr>
          <w:rFonts w:ascii="Times New Roman" w:hAnsi="Times New Roman"/>
          <w:b/>
          <w:szCs w:val="24"/>
          <w:lang w:val="en-US" w:eastAsia="de-CH"/>
        </w:rPr>
        <w:t xml:space="preserve">is </w:t>
      </w:r>
      <w:r w:rsidRPr="0086538C">
        <w:rPr>
          <w:rFonts w:ascii="Times New Roman" w:hAnsi="Times New Roman"/>
          <w:b/>
          <w:szCs w:val="24"/>
          <w:lang w:val="en-US" w:eastAsia="de-CH"/>
        </w:rPr>
        <w:t xml:space="preserve">the percent chance </w:t>
      </w:r>
      <w:r w:rsidRPr="0086538C">
        <w:rPr>
          <w:rFonts w:ascii="Times New Roman" w:hAnsi="Times New Roman"/>
          <w:b/>
          <w:i/>
          <w:szCs w:val="24"/>
          <w:lang w:val="en-US" w:eastAsia="de-CH"/>
        </w:rPr>
        <w:t>p</w:t>
      </w:r>
      <w:r w:rsidRPr="0086538C">
        <w:rPr>
          <w:rFonts w:ascii="Times New Roman" w:hAnsi="Times New Roman"/>
          <w:b/>
          <w:szCs w:val="24"/>
          <w:lang w:val="en-US" w:eastAsia="de-CH"/>
        </w:rPr>
        <w:t xml:space="preserve"> that </w:t>
      </w:r>
      <w:r>
        <w:rPr>
          <w:rFonts w:ascii="Times New Roman" w:hAnsi="Times New Roman"/>
          <w:b/>
          <w:szCs w:val="24"/>
          <w:lang w:val="en-US" w:eastAsia="de-CH"/>
        </w:rPr>
        <w:t>the</w:t>
      </w:r>
      <w:r w:rsidRPr="0086538C">
        <w:rPr>
          <w:rFonts w:ascii="Times New Roman" w:hAnsi="Times New Roman"/>
          <w:b/>
          <w:szCs w:val="24"/>
          <w:lang w:val="en-US" w:eastAsia="de-CH"/>
        </w:rPr>
        <w:t xml:space="preserve"> earnings in your pair were determined by </w:t>
      </w:r>
      <w:r>
        <w:rPr>
          <w:rFonts w:ascii="Times New Roman" w:hAnsi="Times New Roman"/>
          <w:b/>
          <w:szCs w:val="24"/>
          <w:lang w:val="en-US" w:eastAsia="de-CH"/>
        </w:rPr>
        <w:t>Work Performance</w:t>
      </w:r>
      <w:r w:rsidRPr="00546463">
        <w:rPr>
          <w:rFonts w:ascii="Times New Roman" w:hAnsi="Times New Roman"/>
          <w:szCs w:val="24"/>
          <w:lang w:val="en-US" w:eastAsia="de-CH"/>
        </w:rPr>
        <w:t xml:space="preserve"> (</w:t>
      </w:r>
      <w:r>
        <w:rPr>
          <w:rFonts w:ascii="Times New Roman" w:hAnsi="Times New Roman"/>
          <w:szCs w:val="24"/>
          <w:lang w:val="en-US" w:eastAsia="de-CH"/>
        </w:rPr>
        <w:t>e.g</w:t>
      </w:r>
      <w:r w:rsidRPr="00546463">
        <w:rPr>
          <w:rFonts w:ascii="Times New Roman" w:hAnsi="Times New Roman"/>
          <w:szCs w:val="24"/>
          <w:lang w:val="en-US" w:eastAsia="de-CH"/>
        </w:rPr>
        <w:t>.</w:t>
      </w:r>
      <w:r>
        <w:rPr>
          <w:rFonts w:ascii="Times New Roman" w:hAnsi="Times New Roman"/>
          <w:szCs w:val="24"/>
          <w:lang w:val="en-US" w:eastAsia="de-CH"/>
        </w:rPr>
        <w:t>,</w:t>
      </w:r>
      <w:r w:rsidRPr="00546463">
        <w:rPr>
          <w:rFonts w:ascii="Times New Roman" w:hAnsi="Times New Roman"/>
          <w:szCs w:val="24"/>
          <w:lang w:val="en-US" w:eastAsia="de-CH"/>
        </w:rPr>
        <w:t xml:space="preserve"> if you </w:t>
      </w:r>
      <w:r>
        <w:rPr>
          <w:rFonts w:ascii="Times New Roman" w:hAnsi="Times New Roman"/>
          <w:szCs w:val="24"/>
          <w:lang w:val="en-US" w:eastAsia="de-CH"/>
        </w:rPr>
        <w:t>think there i</w:t>
      </w:r>
      <w:r w:rsidRPr="00546463">
        <w:rPr>
          <w:rFonts w:ascii="Times New Roman" w:hAnsi="Times New Roman"/>
          <w:szCs w:val="24"/>
          <w:lang w:val="en-US" w:eastAsia="de-CH"/>
        </w:rPr>
        <w:t>s 75</w:t>
      </w:r>
      <w:r>
        <w:rPr>
          <w:rFonts w:ascii="Times New Roman" w:hAnsi="Times New Roman"/>
          <w:szCs w:val="24"/>
          <w:lang w:val="en-US" w:eastAsia="de-CH"/>
        </w:rPr>
        <w:t xml:space="preserve"> percent</w:t>
      </w:r>
      <w:r w:rsidRPr="00546463">
        <w:rPr>
          <w:rFonts w:ascii="Times New Roman" w:hAnsi="Times New Roman"/>
          <w:szCs w:val="24"/>
          <w:lang w:val="en-US" w:eastAsia="de-CH"/>
        </w:rPr>
        <w:t xml:space="preserve"> chance </w:t>
      </w:r>
      <w:r>
        <w:rPr>
          <w:rFonts w:ascii="Times New Roman" w:hAnsi="Times New Roman"/>
          <w:szCs w:val="24"/>
          <w:lang w:val="en-US" w:eastAsia="de-CH"/>
        </w:rPr>
        <w:t>the earnings in your pair were determined by Work Performance</w:t>
      </w:r>
      <w:r w:rsidRPr="00546463">
        <w:rPr>
          <w:rFonts w:ascii="Times New Roman" w:hAnsi="Times New Roman"/>
          <w:szCs w:val="24"/>
          <w:lang w:val="en-US" w:eastAsia="de-CH"/>
        </w:rPr>
        <w:t xml:space="preserve">, you should </w:t>
      </w:r>
      <w:r>
        <w:rPr>
          <w:rFonts w:ascii="Times New Roman" w:hAnsi="Times New Roman"/>
          <w:szCs w:val="24"/>
          <w:lang w:val="en-US" w:eastAsia="de-CH"/>
        </w:rPr>
        <w:t>report</w:t>
      </w:r>
      <w:r w:rsidRPr="00546463">
        <w:rPr>
          <w:rFonts w:ascii="Times New Roman" w:hAnsi="Times New Roman"/>
          <w:szCs w:val="24"/>
          <w:lang w:val="en-US" w:eastAsia="de-CH"/>
        </w:rPr>
        <w:t xml:space="preserve"> </w:t>
      </w:r>
      <w:r>
        <w:rPr>
          <w:rFonts w:ascii="Times New Roman" w:hAnsi="Times New Roman"/>
          <w:szCs w:val="24"/>
          <w:lang w:val="en-US" w:eastAsia="de-CH"/>
        </w:rPr>
        <w:t xml:space="preserve">a value of </w:t>
      </w:r>
      <w:r w:rsidRPr="00546463">
        <w:rPr>
          <w:rFonts w:ascii="Times New Roman" w:hAnsi="Times New Roman"/>
          <w:szCs w:val="24"/>
          <w:lang w:val="en-US" w:eastAsia="de-CH"/>
        </w:rPr>
        <w:t>75</w:t>
      </w:r>
      <w:r>
        <w:rPr>
          <w:rFonts w:ascii="Times New Roman" w:hAnsi="Times New Roman"/>
          <w:szCs w:val="24"/>
          <w:lang w:val="en-US" w:eastAsia="de-CH"/>
        </w:rPr>
        <w:t>,</w:t>
      </w:r>
      <w:r w:rsidRPr="00546463">
        <w:rPr>
          <w:rFonts w:ascii="Times New Roman" w:hAnsi="Times New Roman"/>
          <w:szCs w:val="24"/>
          <w:lang w:val="en-US" w:eastAsia="de-CH"/>
        </w:rPr>
        <w:t xml:space="preserve"> and not something higher or lower</w:t>
      </w:r>
      <w:r>
        <w:rPr>
          <w:rFonts w:ascii="Times New Roman" w:hAnsi="Times New Roman"/>
          <w:szCs w:val="24"/>
          <w:lang w:val="en-US" w:eastAsia="de-CH"/>
        </w:rPr>
        <w:t>, in order to earn the most money</w:t>
      </w:r>
      <w:r w:rsidRPr="00546463">
        <w:rPr>
          <w:rFonts w:ascii="Times New Roman" w:hAnsi="Times New Roman"/>
          <w:szCs w:val="24"/>
          <w:lang w:val="en-US" w:eastAsia="de-CH"/>
        </w:rPr>
        <w:t>)</w:t>
      </w:r>
      <w:r>
        <w:rPr>
          <w:rFonts w:ascii="Times New Roman" w:hAnsi="Times New Roman"/>
          <w:szCs w:val="24"/>
          <w:lang w:val="en-US" w:eastAsia="de-CH"/>
        </w:rPr>
        <w:t>.</w:t>
      </w:r>
    </w:p>
    <w:p w14:paraId="4D27A6F0" w14:textId="77777777" w:rsidR="001116C0" w:rsidRDefault="001116C0" w:rsidP="001116C0">
      <w:pPr>
        <w:pStyle w:val="BodyText"/>
        <w:spacing w:after="40"/>
        <w:rPr>
          <w:rFonts w:ascii="Times New Roman" w:hAnsi="Times New Roman"/>
          <w:szCs w:val="24"/>
          <w:lang w:val="en-US" w:eastAsia="de-CH"/>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7"/>
      </w:tblGrid>
      <w:tr w:rsidR="001116C0" w14:paraId="0D5E6CB4" w14:textId="77777777" w:rsidTr="00B37F09">
        <w:trPr>
          <w:trHeight w:val="7721"/>
        </w:trPr>
        <w:tc>
          <w:tcPr>
            <w:tcW w:w="9017" w:type="dxa"/>
          </w:tcPr>
          <w:p w14:paraId="053C1E0E" w14:textId="77777777" w:rsidR="001116C0" w:rsidRDefault="001116C0" w:rsidP="00B37F09">
            <w:pPr>
              <w:pStyle w:val="BodyText"/>
              <w:spacing w:after="40"/>
              <w:rPr>
                <w:rFonts w:ascii="Times New Roman" w:hAnsi="Times New Roman"/>
                <w:szCs w:val="24"/>
                <w:lang w:val="en-US"/>
              </w:rPr>
            </w:pPr>
            <w:r>
              <w:rPr>
                <w:rFonts w:ascii="Times New Roman" w:hAnsi="Times New Roman"/>
                <w:szCs w:val="24"/>
                <w:lang w:val="en-US"/>
              </w:rPr>
              <w:t xml:space="preserve">We now explain how the </w:t>
            </w:r>
            <w:r>
              <w:rPr>
                <w:rFonts w:ascii="Times New Roman" w:hAnsi="Times New Roman"/>
                <w:snapToGrid/>
                <w:szCs w:val="24"/>
                <w:lang w:val="en-US"/>
              </w:rPr>
              <w:t>accuracy payment</w:t>
            </w:r>
            <w:r>
              <w:rPr>
                <w:rFonts w:ascii="Times New Roman" w:hAnsi="Times New Roman"/>
                <w:szCs w:val="24"/>
                <w:lang w:val="en-US"/>
              </w:rPr>
              <w:t xml:space="preserve"> rule works</w:t>
            </w:r>
            <w:r>
              <w:rPr>
                <w:rFonts w:ascii="Times New Roman" w:hAnsi="Times New Roman"/>
                <w:snapToGrid/>
                <w:szCs w:val="24"/>
                <w:lang w:val="en-US"/>
              </w:rPr>
              <w:t xml:space="preserve">. </w:t>
            </w:r>
            <w:r>
              <w:rPr>
                <w:rFonts w:ascii="Times New Roman" w:hAnsi="Times New Roman"/>
                <w:szCs w:val="24"/>
                <w:lang w:val="en-US"/>
              </w:rPr>
              <w:t xml:space="preserve">Your best guess about </w:t>
            </w:r>
            <w:r w:rsidRPr="00F97F27">
              <w:rPr>
                <w:rFonts w:ascii="Times New Roman" w:hAnsi="Times New Roman"/>
                <w:i/>
                <w:szCs w:val="24"/>
                <w:lang w:val="en-US"/>
              </w:rPr>
              <w:t>p</w:t>
            </w:r>
            <w:r>
              <w:rPr>
                <w:rFonts w:ascii="Times New Roman" w:hAnsi="Times New Roman"/>
                <w:i/>
                <w:szCs w:val="24"/>
                <w:lang w:val="en-US"/>
              </w:rPr>
              <w:t xml:space="preserve"> </w:t>
            </w:r>
            <w:r>
              <w:rPr>
                <w:rFonts w:ascii="Times New Roman" w:hAnsi="Times New Roman"/>
                <w:szCs w:val="24"/>
                <w:lang w:val="en-US"/>
              </w:rPr>
              <w:t xml:space="preserve">essentially determines on which of two urns you prefer to bet in order to win an additional CHF 4 payment. By making a guess of </w:t>
            </w:r>
            <w:r w:rsidRPr="00066E03">
              <w:rPr>
                <w:rFonts w:ascii="Times New Roman" w:hAnsi="Times New Roman"/>
                <w:i/>
                <w:szCs w:val="24"/>
                <w:lang w:val="en-US"/>
              </w:rPr>
              <w:t>p</w:t>
            </w:r>
            <w:r>
              <w:rPr>
                <w:rFonts w:ascii="Times New Roman" w:hAnsi="Times New Roman"/>
                <w:szCs w:val="24"/>
                <w:lang w:val="en-US"/>
              </w:rPr>
              <w:t>, you indicate whether you prefer to bet either on your pair’s designated urn</w:t>
            </w:r>
            <w:r w:rsidDel="008F346C">
              <w:rPr>
                <w:rFonts w:ascii="Times New Roman" w:hAnsi="Times New Roman"/>
                <w:szCs w:val="24"/>
                <w:lang w:val="en-US"/>
              </w:rPr>
              <w:t xml:space="preserve"> </w:t>
            </w:r>
            <w:r>
              <w:rPr>
                <w:rFonts w:ascii="Times New Roman" w:hAnsi="Times New Roman"/>
                <w:szCs w:val="24"/>
                <w:lang w:val="en-US"/>
              </w:rPr>
              <w:t xml:space="preserve">(which has an actual percent chance </w:t>
            </w:r>
            <w:r w:rsidRPr="00336450">
              <w:rPr>
                <w:rFonts w:ascii="Times New Roman" w:hAnsi="Times New Roman"/>
                <w:i/>
                <w:szCs w:val="24"/>
                <w:lang w:val="en-US"/>
              </w:rPr>
              <w:t>p</w:t>
            </w:r>
            <w:r>
              <w:rPr>
                <w:rFonts w:ascii="Times New Roman" w:hAnsi="Times New Roman"/>
                <w:szCs w:val="24"/>
                <w:lang w:val="en-US"/>
              </w:rPr>
              <w:t xml:space="preserve"> of </w:t>
            </w:r>
            <w:r w:rsidRPr="00DB2AC6">
              <w:rPr>
                <w:rFonts w:ascii="Times New Roman" w:hAnsi="Times New Roman"/>
                <w:szCs w:val="24"/>
                <w:lang w:val="en-US"/>
              </w:rPr>
              <w:t xml:space="preserve">winning you CHF </w:t>
            </w:r>
            <w:r>
              <w:rPr>
                <w:rFonts w:ascii="Times New Roman" w:hAnsi="Times New Roman"/>
                <w:szCs w:val="24"/>
                <w:lang w:val="en-US"/>
              </w:rPr>
              <w:t xml:space="preserve">4) or on a different urn with a percent chance </w:t>
            </w:r>
            <w:r w:rsidRPr="00066E03">
              <w:rPr>
                <w:rFonts w:ascii="Times New Roman" w:hAnsi="Times New Roman"/>
                <w:i/>
                <w:szCs w:val="24"/>
                <w:lang w:val="en-US"/>
              </w:rPr>
              <w:t>x</w:t>
            </w:r>
            <w:r>
              <w:rPr>
                <w:rFonts w:ascii="Times New Roman" w:hAnsi="Times New Roman"/>
                <w:szCs w:val="24"/>
                <w:lang w:val="en-US"/>
              </w:rPr>
              <w:t xml:space="preserve"> of winning you CHF 4.</w:t>
            </w:r>
          </w:p>
          <w:p w14:paraId="6E59C2E5" w14:textId="77777777" w:rsidR="001116C0" w:rsidRDefault="001116C0" w:rsidP="00B37F09">
            <w:pPr>
              <w:pStyle w:val="BodyText"/>
              <w:spacing w:after="40"/>
              <w:rPr>
                <w:rFonts w:ascii="Times New Roman" w:hAnsi="Times New Roman"/>
                <w:szCs w:val="24"/>
                <w:lang w:val="en-US"/>
              </w:rPr>
            </w:pPr>
            <w:r>
              <w:rPr>
                <w:rFonts w:ascii="Times New Roman" w:hAnsi="Times New Roman"/>
                <w:szCs w:val="24"/>
                <w:lang w:val="en-US"/>
              </w:rPr>
              <w:t xml:space="preserve">At the end of Part II the computer will randomly draw a random number, </w:t>
            </w:r>
            <w:r w:rsidRPr="00066E03">
              <w:rPr>
                <w:rFonts w:ascii="Times New Roman" w:hAnsi="Times New Roman"/>
                <w:i/>
                <w:szCs w:val="24"/>
                <w:lang w:val="en-US"/>
              </w:rPr>
              <w:t>x</w:t>
            </w:r>
            <w:r>
              <w:rPr>
                <w:rFonts w:ascii="Times New Roman" w:hAnsi="Times New Roman"/>
                <w:szCs w:val="24"/>
                <w:lang w:val="en-US"/>
              </w:rPr>
              <w:t xml:space="preserve">, between 0 and 100 (all the numbers are equally likely to be drawn). The computer will then compare </w:t>
            </w:r>
            <w:r w:rsidRPr="00066E03">
              <w:rPr>
                <w:rFonts w:ascii="Times New Roman" w:hAnsi="Times New Roman"/>
                <w:i/>
                <w:szCs w:val="24"/>
                <w:lang w:val="en-US"/>
              </w:rPr>
              <w:t>x</w:t>
            </w:r>
            <w:r>
              <w:rPr>
                <w:rFonts w:ascii="Times New Roman" w:hAnsi="Times New Roman"/>
                <w:szCs w:val="24"/>
                <w:lang w:val="en-US"/>
              </w:rPr>
              <w:t xml:space="preserve"> to the value you provided as your best guess of </w:t>
            </w:r>
            <w:r w:rsidRPr="001967BC">
              <w:rPr>
                <w:rFonts w:ascii="Times New Roman" w:hAnsi="Times New Roman"/>
                <w:i/>
                <w:szCs w:val="24"/>
                <w:lang w:val="en-US"/>
              </w:rPr>
              <w:t>p</w:t>
            </w:r>
            <w:r>
              <w:rPr>
                <w:rFonts w:ascii="Times New Roman" w:hAnsi="Times New Roman"/>
                <w:szCs w:val="24"/>
                <w:lang w:val="en-US"/>
              </w:rPr>
              <w:t>.</w:t>
            </w:r>
          </w:p>
          <w:p w14:paraId="0496B3CC" w14:textId="77777777" w:rsidR="001116C0" w:rsidRDefault="001116C0" w:rsidP="00B37F09">
            <w:pPr>
              <w:pStyle w:val="BodyText"/>
              <w:numPr>
                <w:ilvl w:val="0"/>
                <w:numId w:val="25"/>
              </w:numPr>
              <w:spacing w:after="40"/>
              <w:rPr>
                <w:rFonts w:ascii="Times New Roman" w:hAnsi="Times New Roman"/>
                <w:szCs w:val="24"/>
                <w:lang w:val="en-US"/>
              </w:rPr>
            </w:pPr>
            <w:r w:rsidRPr="00580D8E">
              <w:rPr>
                <w:rFonts w:ascii="Times New Roman" w:hAnsi="Times New Roman"/>
                <w:b/>
                <w:szCs w:val="24"/>
                <w:lang w:val="en-US"/>
              </w:rPr>
              <w:t xml:space="preserve">If your best guess of </w:t>
            </w:r>
            <w:r w:rsidRPr="00580D8E">
              <w:rPr>
                <w:rFonts w:ascii="Times New Roman" w:hAnsi="Times New Roman"/>
                <w:b/>
                <w:i/>
                <w:szCs w:val="24"/>
                <w:lang w:val="en-US"/>
              </w:rPr>
              <w:t>p</w:t>
            </w:r>
            <w:r w:rsidRPr="00580D8E">
              <w:rPr>
                <w:rFonts w:ascii="Times New Roman" w:hAnsi="Times New Roman"/>
                <w:b/>
                <w:szCs w:val="24"/>
                <w:lang w:val="en-US"/>
              </w:rPr>
              <w:t xml:space="preserve"> is higher than x</w:t>
            </w:r>
            <w:r>
              <w:rPr>
                <w:rFonts w:ascii="Times New Roman" w:hAnsi="Times New Roman"/>
                <w:szCs w:val="24"/>
                <w:lang w:val="en-US"/>
              </w:rPr>
              <w:t xml:space="preserve">, then the computer will draw a ball </w:t>
            </w:r>
            <w:r w:rsidRPr="00580D8E">
              <w:rPr>
                <w:rFonts w:ascii="Times New Roman" w:hAnsi="Times New Roman"/>
                <w:b/>
                <w:szCs w:val="24"/>
                <w:lang w:val="en-US"/>
              </w:rPr>
              <w:t>from your pair’s designated urn</w:t>
            </w:r>
            <w:r>
              <w:rPr>
                <w:rFonts w:ascii="Times New Roman" w:hAnsi="Times New Roman"/>
                <w:szCs w:val="24"/>
                <w:lang w:val="en-US"/>
              </w:rPr>
              <w:t xml:space="preserve"> and will pay you CHF 4 if the ball is blue and CHF 0 if the ball is red.</w:t>
            </w:r>
          </w:p>
          <w:p w14:paraId="247C3C1A" w14:textId="77777777" w:rsidR="001116C0" w:rsidRPr="0031367E" w:rsidRDefault="001116C0" w:rsidP="00B37F09">
            <w:pPr>
              <w:pStyle w:val="BodyText"/>
              <w:numPr>
                <w:ilvl w:val="0"/>
                <w:numId w:val="25"/>
              </w:numPr>
              <w:spacing w:after="40"/>
              <w:rPr>
                <w:rFonts w:ascii="Times New Roman" w:hAnsi="Times New Roman"/>
                <w:szCs w:val="24"/>
                <w:lang w:val="en-US"/>
              </w:rPr>
            </w:pPr>
            <w:r w:rsidRPr="00580D8E">
              <w:rPr>
                <w:rFonts w:ascii="Times New Roman" w:hAnsi="Times New Roman"/>
                <w:b/>
                <w:szCs w:val="24"/>
                <w:lang w:val="en-US"/>
              </w:rPr>
              <w:t xml:space="preserve">If your best guess of </w:t>
            </w:r>
            <w:r w:rsidRPr="00580D8E">
              <w:rPr>
                <w:rFonts w:ascii="Times New Roman" w:hAnsi="Times New Roman"/>
                <w:b/>
                <w:i/>
                <w:szCs w:val="24"/>
                <w:lang w:val="en-US"/>
              </w:rPr>
              <w:t>p</w:t>
            </w:r>
            <w:r w:rsidRPr="00580D8E">
              <w:rPr>
                <w:rFonts w:ascii="Times New Roman" w:hAnsi="Times New Roman"/>
                <w:b/>
                <w:szCs w:val="24"/>
                <w:lang w:val="en-US"/>
              </w:rPr>
              <w:t xml:space="preserve"> is equal to or lower than x</w:t>
            </w:r>
            <w:r>
              <w:rPr>
                <w:rFonts w:ascii="Times New Roman" w:hAnsi="Times New Roman"/>
                <w:szCs w:val="24"/>
                <w:lang w:val="en-US"/>
              </w:rPr>
              <w:t xml:space="preserve">, then the computer will draw a ball </w:t>
            </w:r>
            <w:r w:rsidRPr="00580D8E">
              <w:rPr>
                <w:rFonts w:ascii="Times New Roman" w:hAnsi="Times New Roman"/>
                <w:b/>
                <w:szCs w:val="24"/>
                <w:lang w:val="en-US"/>
              </w:rPr>
              <w:t xml:space="preserve">from an urn containing </w:t>
            </w:r>
            <w:r w:rsidRPr="00580D8E">
              <w:rPr>
                <w:rFonts w:ascii="Times New Roman" w:hAnsi="Times New Roman"/>
                <w:b/>
                <w:i/>
                <w:szCs w:val="24"/>
                <w:lang w:val="en-US"/>
              </w:rPr>
              <w:t>x</w:t>
            </w:r>
            <w:r w:rsidRPr="00580D8E">
              <w:rPr>
                <w:rFonts w:ascii="Times New Roman" w:hAnsi="Times New Roman"/>
                <w:b/>
                <w:szCs w:val="24"/>
                <w:lang w:val="en-US"/>
              </w:rPr>
              <w:t xml:space="preserve"> blue balls </w:t>
            </w:r>
            <w:r w:rsidRPr="008B6A00">
              <w:rPr>
                <w:rFonts w:ascii="Times New Roman" w:hAnsi="Times New Roman"/>
                <w:szCs w:val="24"/>
                <w:lang w:val="en-US"/>
              </w:rPr>
              <w:t xml:space="preserve">and (100 – </w:t>
            </w:r>
            <w:r w:rsidRPr="008B6A00">
              <w:rPr>
                <w:rFonts w:ascii="Times New Roman" w:hAnsi="Times New Roman"/>
                <w:i/>
                <w:szCs w:val="24"/>
                <w:lang w:val="en-US"/>
              </w:rPr>
              <w:t>x</w:t>
            </w:r>
            <w:r w:rsidRPr="008B6A00">
              <w:rPr>
                <w:rFonts w:ascii="Times New Roman" w:hAnsi="Times New Roman"/>
                <w:szCs w:val="24"/>
                <w:lang w:val="en-US"/>
              </w:rPr>
              <w:t>) red balls</w:t>
            </w:r>
            <w:r w:rsidRPr="00580D8E">
              <w:rPr>
                <w:rFonts w:ascii="Times New Roman" w:hAnsi="Times New Roman"/>
                <w:b/>
                <w:szCs w:val="24"/>
                <w:lang w:val="en-US"/>
              </w:rPr>
              <w:t xml:space="preserve"> </w:t>
            </w:r>
            <w:r>
              <w:rPr>
                <w:rFonts w:ascii="Times New Roman" w:hAnsi="Times New Roman"/>
                <w:szCs w:val="24"/>
                <w:lang w:val="en-US"/>
              </w:rPr>
              <w:t>and will pay you CHF 4 if the ball is blue and CHF 0 if the ball is red.</w:t>
            </w:r>
          </w:p>
          <w:p w14:paraId="4D1A849E" w14:textId="77777777" w:rsidR="001116C0" w:rsidRDefault="001116C0" w:rsidP="00B37F09">
            <w:pPr>
              <w:pStyle w:val="BodyText"/>
              <w:spacing w:after="40"/>
              <w:rPr>
                <w:rFonts w:ascii="Times New Roman" w:hAnsi="Times New Roman"/>
                <w:szCs w:val="24"/>
                <w:lang w:val="en-US"/>
              </w:rPr>
            </w:pPr>
            <w:r>
              <w:rPr>
                <w:rFonts w:ascii="Times New Roman" w:hAnsi="Times New Roman"/>
                <w:szCs w:val="24"/>
                <w:lang w:val="en-US"/>
              </w:rPr>
              <w:t xml:space="preserve">This means that you should indicate, as your best guess of </w:t>
            </w:r>
            <w:r w:rsidRPr="00DA78C9">
              <w:rPr>
                <w:rFonts w:ascii="Times New Roman" w:hAnsi="Times New Roman"/>
                <w:i/>
                <w:szCs w:val="24"/>
                <w:lang w:val="en-US"/>
              </w:rPr>
              <w:t>p</w:t>
            </w:r>
            <w:r>
              <w:rPr>
                <w:rFonts w:ascii="Times New Roman" w:hAnsi="Times New Roman"/>
                <w:szCs w:val="24"/>
                <w:lang w:val="en-US"/>
              </w:rPr>
              <w:t xml:space="preserve">, the exact number of blue balls that you believe your pair’s designated urn contains. If you indicate a higher number, then you may end up with your designated urn when you would have preferred having the urn with </w:t>
            </w:r>
            <w:r w:rsidRPr="00875FFB">
              <w:rPr>
                <w:rFonts w:ascii="Times New Roman" w:hAnsi="Times New Roman"/>
                <w:i/>
                <w:szCs w:val="24"/>
                <w:lang w:val="en-US"/>
              </w:rPr>
              <w:t>x</w:t>
            </w:r>
            <w:r>
              <w:rPr>
                <w:rFonts w:ascii="Times New Roman" w:hAnsi="Times New Roman"/>
                <w:i/>
                <w:szCs w:val="24"/>
                <w:lang w:val="en-US"/>
              </w:rPr>
              <w:t xml:space="preserve"> </w:t>
            </w:r>
            <w:r>
              <w:rPr>
                <w:rFonts w:ascii="Times New Roman" w:hAnsi="Times New Roman"/>
                <w:szCs w:val="24"/>
                <w:lang w:val="en-US"/>
              </w:rPr>
              <w:t xml:space="preserve">blue balls. If you indicate a lower number, then you may end up with the urn with </w:t>
            </w:r>
            <w:r w:rsidRPr="00875FFB">
              <w:rPr>
                <w:rFonts w:ascii="Times New Roman" w:hAnsi="Times New Roman"/>
                <w:i/>
                <w:szCs w:val="24"/>
                <w:lang w:val="en-US"/>
              </w:rPr>
              <w:t>x</w:t>
            </w:r>
            <w:r>
              <w:rPr>
                <w:rFonts w:ascii="Times New Roman" w:hAnsi="Times New Roman"/>
                <w:i/>
                <w:szCs w:val="24"/>
                <w:lang w:val="en-US"/>
              </w:rPr>
              <w:t xml:space="preserve"> </w:t>
            </w:r>
            <w:r>
              <w:rPr>
                <w:rFonts w:ascii="Times New Roman" w:hAnsi="Times New Roman"/>
                <w:szCs w:val="24"/>
                <w:lang w:val="en-US"/>
              </w:rPr>
              <w:t>blue balls when you would have preferred having your designated urn.</w:t>
            </w:r>
          </w:p>
        </w:tc>
      </w:tr>
    </w:tbl>
    <w:p w14:paraId="7A7CFDEB" w14:textId="77777777" w:rsidR="001116C0" w:rsidRDefault="001116C0" w:rsidP="001116C0">
      <w:pPr>
        <w:pStyle w:val="BodyText"/>
        <w:spacing w:after="40"/>
        <w:rPr>
          <w:rFonts w:ascii="Times New Roman" w:hAnsi="Times New Roman"/>
          <w:szCs w:val="24"/>
          <w:lang w:val="en-US" w:eastAsia="de-CH"/>
        </w:rPr>
      </w:pPr>
    </w:p>
    <w:p w14:paraId="282619FB" w14:textId="77777777" w:rsidR="001116C0" w:rsidRDefault="001116C0" w:rsidP="001116C0">
      <w:pPr>
        <w:pStyle w:val="BodyText"/>
        <w:spacing w:after="40"/>
        <w:rPr>
          <w:rFonts w:ascii="Times New Roman" w:hAnsi="Times New Roman"/>
          <w:szCs w:val="24"/>
          <w:lang w:val="en-US" w:eastAsia="de-CH"/>
        </w:rPr>
      </w:pPr>
      <w:r>
        <w:rPr>
          <w:rFonts w:ascii="Times New Roman" w:hAnsi="Times New Roman"/>
          <w:noProof/>
          <w:lang w:val="en-US"/>
        </w:rPr>
        <mc:AlternateContent>
          <mc:Choice Requires="wps">
            <w:drawing>
              <wp:anchor distT="0" distB="0" distL="114300" distR="114300" simplePos="0" relativeHeight="251663360" behindDoc="0" locked="0" layoutInCell="1" allowOverlap="1" wp14:anchorId="31B5063C" wp14:editId="08BD0C88">
                <wp:simplePos x="0" y="0"/>
                <wp:positionH relativeFrom="column">
                  <wp:posOffset>2362200</wp:posOffset>
                </wp:positionH>
                <wp:positionV relativeFrom="paragraph">
                  <wp:posOffset>323215</wp:posOffset>
                </wp:positionV>
                <wp:extent cx="118110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D0B99" id="Rectangle 18" o:spid="_x0000_s1026" style="position:absolute;margin-left:186pt;margin-top:25.45pt;width:9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iMkwIAAK4FAAAOAAAAZHJzL2Uyb0RvYy54bWysVN9PGzEMfp+0/yHK+7i7ig5WcUUViGkS&#10;YgiYeE5zSS9SEmdJ2mv318/J/ShjaA9ofUjjs/3Z/mL74nJvNNkJHxTYmlYnJSXCcmiU3dT0x9PN&#10;p3NKQmS2YRqsqOlBBHq5/PjhonMLMYMWdCM8QRAbFp2raRujWxRF4K0wLJyAExaVErxhEUW/KRrP&#10;OkQ3upiV5eeiA984D1yEgF+veyVdZnwpBY/fpQwiEl1TzC3m0+dznc5iecEWG89cq/iQBntHFoYp&#10;i0EnqGsWGdl69ReUUdxDABlPOJgCpFRc5Bqwmqp8Vc1jy5zItSA5wU00hf8Hy+92956oBt8OX8oy&#10;g2/0gKwxu9GC4DckqHNhgXaP7t4PUsBrqnYvvUn/WAfZZ1IPE6liHwnHj1V1XlUlcs9RNzufn80z&#10;68XR2/kQvwowJF1q6jF85pLtbkPEiGg6mqRgAbRqbpTWWUiNIq60JzuGT7zeVClj9PjDStt3OSJM&#10;8iwSAX3J+RYPWiQ8bR+ERO6wyFlOOHftMRnGubCx6lUta0Sf47zE35jlmH7OOQMmZInVTdgDwGjZ&#10;g4zYfbGDfXIVuekn5/JfifXOk0eODDZOzkZZ8G8BaKxqiNzbjyT11CSW1tAcsLM89CMXHL9R+Ly3&#10;LMR75nHGsCNwb8TveEgNXU1huFHSgv/11vdkj62PWko6nNmahp9b5gUl+pvFofhSnZ6mIc/C6fxs&#10;hoJ/qVm/1NituQLsmQo3lOP5muyjHq/Sg3nG9bJKUVHFLMfYNeXRj8JV7HcJLiguVqtshoPtWLy1&#10;j44n8MRqat+n/TPzbujxiNNxB+N8s8WrVu9tk6eF1TaCVHkOjrwOfONSyI0zLLC0dV7K2eq4Zpe/&#10;AQAA//8DAFBLAwQUAAYACAAAACEAr23JfOAAAAAJAQAADwAAAGRycy9kb3ducmV2LnhtbEyPQUvE&#10;MBCF74L/IYzgzU2t1N3WpouIIoKHdVfQ42yTtMVmUpq0W/+940mPb97jzffK7eJ6MZsxdJ4UXK8S&#10;EIZqrztqFLwfnq42IEJE0th7Mgq+TYBtdX5WYqH9id7MvI+N4BIKBSpoYxwKKUPdGodh5QdD7Fk/&#10;Oowsx0bqEU9c7nqZJsmtdNgRf2hxMA+tqb/2k1PwafH58PgSXqVNZ5t3u+nDrielLi+W+zsQ0Szx&#10;Lwy/+IwOFTMd/UQ6iF7BzTrlLVFBluQgOJBlGz4cFeRZDrIq5f8F1Q8AAAD//wMAUEsBAi0AFAAG&#10;AAgAAAAhALaDOJL+AAAA4QEAABMAAAAAAAAAAAAAAAAAAAAAAFtDb250ZW50X1R5cGVzXS54bWxQ&#10;SwECLQAUAAYACAAAACEAOP0h/9YAAACUAQAACwAAAAAAAAAAAAAAAAAvAQAAX3JlbHMvLnJlbHNQ&#10;SwECLQAUAAYACAAAACEA9brIjJMCAACuBQAADgAAAAAAAAAAAAAAAAAuAgAAZHJzL2Uyb0RvYy54&#10;bWxQSwECLQAUAAYACAAAACEAr23JfOAAAAAJAQAADwAAAAAAAAAAAAAAAADtBAAAZHJzL2Rvd25y&#10;ZXYueG1sUEsFBgAAAAAEAAQA8wAAAPoFAAAAAA==&#10;" fillcolor="white [3212]" strokecolor="white [3212]" strokeweight="1pt"/>
            </w:pict>
          </mc:Fallback>
        </mc:AlternateContent>
      </w:r>
    </w:p>
    <w:p w14:paraId="58BF8487" w14:textId="77777777" w:rsidR="001116C0" w:rsidRPr="00B76BE1" w:rsidRDefault="001116C0" w:rsidP="001116C0">
      <w:pPr>
        <w:pStyle w:val="BodyText"/>
        <w:spacing w:after="40"/>
        <w:rPr>
          <w:rFonts w:ascii="Times New Roman" w:hAnsi="Times New Roman"/>
          <w:szCs w:val="24"/>
          <w:lang w:val="en-US" w:eastAsia="de-CH"/>
        </w:rPr>
      </w:pPr>
      <w:r>
        <w:rPr>
          <w:rFonts w:ascii="Times New Roman" w:hAnsi="Times New Roman"/>
          <w:szCs w:val="24"/>
          <w:lang w:val="en-US" w:eastAsia="de-CH"/>
        </w:rPr>
        <w:t xml:space="preserve">If this description seems </w:t>
      </w:r>
      <w:r w:rsidRPr="00261867">
        <w:rPr>
          <w:rFonts w:ascii="Times New Roman" w:hAnsi="Times New Roman"/>
          <w:szCs w:val="24"/>
          <w:lang w:val="en-US" w:eastAsia="de-CH"/>
        </w:rPr>
        <w:t xml:space="preserve">complicated, remember that </w:t>
      </w:r>
      <w:r w:rsidRPr="00261867">
        <w:rPr>
          <w:rFonts w:ascii="Times New Roman" w:hAnsi="Times New Roman"/>
          <w:b/>
          <w:szCs w:val="24"/>
          <w:lang w:val="en-US" w:eastAsia="de-CH"/>
        </w:rPr>
        <w:t>you have</w:t>
      </w:r>
      <w:r w:rsidRPr="007773D4">
        <w:rPr>
          <w:rFonts w:ascii="Times New Roman" w:hAnsi="Times New Roman"/>
          <w:b/>
          <w:szCs w:val="24"/>
          <w:lang w:val="en-US" w:eastAsia="de-CH"/>
        </w:rPr>
        <w:t xml:space="preserve"> the highest chance to earn money if you </w:t>
      </w:r>
      <w:r>
        <w:rPr>
          <w:rFonts w:ascii="Times New Roman" w:hAnsi="Times New Roman"/>
          <w:b/>
          <w:szCs w:val="24"/>
          <w:lang w:val="en-US" w:eastAsia="de-CH"/>
        </w:rPr>
        <w:t>report</w:t>
      </w:r>
      <w:r w:rsidRPr="007773D4">
        <w:rPr>
          <w:rFonts w:ascii="Times New Roman" w:hAnsi="Times New Roman"/>
          <w:b/>
          <w:szCs w:val="24"/>
          <w:lang w:val="en-US" w:eastAsia="de-CH"/>
        </w:rPr>
        <w:t xml:space="preserve"> the percent chance you truly believe was </w:t>
      </w:r>
      <w:r>
        <w:rPr>
          <w:rFonts w:ascii="Times New Roman" w:hAnsi="Times New Roman"/>
          <w:b/>
          <w:szCs w:val="24"/>
          <w:lang w:val="en-US" w:eastAsia="de-CH"/>
        </w:rPr>
        <w:t>assigned</w:t>
      </w:r>
      <w:r w:rsidRPr="007773D4">
        <w:rPr>
          <w:rFonts w:ascii="Times New Roman" w:hAnsi="Times New Roman"/>
          <w:b/>
          <w:szCs w:val="24"/>
          <w:lang w:val="en-US" w:eastAsia="de-CH"/>
        </w:rPr>
        <w:t xml:space="preserve"> to your pair</w:t>
      </w:r>
      <w:r>
        <w:rPr>
          <w:rFonts w:ascii="Times New Roman" w:hAnsi="Times New Roman"/>
          <w:szCs w:val="24"/>
          <w:lang w:val="en-US" w:eastAsia="de-CH"/>
        </w:rPr>
        <w:t>, i.e., how many blue balls you believe were in your designated urn.</w:t>
      </w:r>
    </w:p>
    <w:p w14:paraId="464C20C9" w14:textId="77777777" w:rsidR="001116C0" w:rsidRDefault="001116C0" w:rsidP="001116C0">
      <w:pPr>
        <w:pStyle w:val="BodyText"/>
        <w:spacing w:after="40" w:line="276" w:lineRule="auto"/>
        <w:rPr>
          <w:rFonts w:ascii="Times New Roman" w:hAnsi="Times New Roman"/>
          <w:snapToGrid/>
          <w:szCs w:val="24"/>
          <w:lang w:val="en-US" w:eastAsia="de-CH"/>
        </w:rPr>
      </w:pPr>
      <w:r>
        <w:rPr>
          <w:rFonts w:ascii="Times New Roman" w:hAnsi="Times New Roman"/>
          <w:snapToGrid/>
          <w:szCs w:val="24"/>
          <w:lang w:val="en-US" w:eastAsia="de-CH"/>
        </w:rPr>
        <w:t>Y</w:t>
      </w:r>
      <w:r w:rsidRPr="00B04894">
        <w:rPr>
          <w:rFonts w:ascii="Times New Roman" w:hAnsi="Times New Roman"/>
          <w:snapToGrid/>
          <w:szCs w:val="24"/>
          <w:lang w:val="en-US" w:eastAsia="de-CH"/>
        </w:rPr>
        <w:t xml:space="preserve">ou will </w:t>
      </w:r>
      <w:r>
        <w:rPr>
          <w:rFonts w:ascii="Times New Roman" w:hAnsi="Times New Roman"/>
          <w:snapToGrid/>
          <w:szCs w:val="24"/>
          <w:lang w:val="en-US" w:eastAsia="de-CH"/>
        </w:rPr>
        <w:t xml:space="preserve">be informed about whether or not you received the additional CHF 4 </w:t>
      </w:r>
      <w:r w:rsidRPr="00FE417A">
        <w:rPr>
          <w:rFonts w:ascii="Times New Roman" w:hAnsi="Times New Roman"/>
          <w:szCs w:val="24"/>
          <w:lang w:val="en-US"/>
        </w:rPr>
        <w:t>at the end of the experiment</w:t>
      </w:r>
      <w:r>
        <w:rPr>
          <w:rFonts w:ascii="Times New Roman" w:hAnsi="Times New Roman"/>
          <w:snapToGrid/>
          <w:szCs w:val="24"/>
          <w:lang w:val="en-US" w:eastAsia="de-CH"/>
        </w:rPr>
        <w:t>.</w:t>
      </w:r>
    </w:p>
    <w:p w14:paraId="71928E84" w14:textId="77777777" w:rsidR="001116C0" w:rsidRDefault="001116C0" w:rsidP="001116C0">
      <w:pPr>
        <w:pStyle w:val="BodyText"/>
        <w:spacing w:after="40" w:line="276" w:lineRule="auto"/>
        <w:rPr>
          <w:rFonts w:ascii="Times New Roman" w:hAnsi="Times New Roman"/>
          <w:snapToGrid/>
          <w:color w:val="0070C0"/>
          <w:szCs w:val="24"/>
          <w:lang w:val="en-US" w:eastAsia="de-CH"/>
        </w:rPr>
      </w:pPr>
    </w:p>
    <w:p w14:paraId="1E725371" w14:textId="77777777" w:rsidR="001116C0" w:rsidRPr="00591649" w:rsidRDefault="001116C0" w:rsidP="001116C0">
      <w:pPr>
        <w:pStyle w:val="BodyText"/>
        <w:spacing w:after="40" w:line="276" w:lineRule="auto"/>
        <w:rPr>
          <w:rFonts w:ascii="Times New Roman" w:hAnsi="Times New Roman"/>
          <w:snapToGrid/>
          <w:color w:val="0070C0"/>
          <w:szCs w:val="24"/>
          <w:lang w:val="en-US" w:eastAsia="de-CH"/>
        </w:rPr>
      </w:pPr>
    </w:p>
    <w:p w14:paraId="22F7E8B3"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outlineLvl w:val="0"/>
        <w:rPr>
          <w:rFonts w:ascii="Times New Roman" w:hAnsi="Times New Roman"/>
          <w:sz w:val="24"/>
          <w:szCs w:val="24"/>
        </w:rPr>
      </w:pPr>
      <w:r w:rsidRPr="00776F1E">
        <w:rPr>
          <w:rFonts w:ascii="Times New Roman" w:hAnsi="Times New Roman"/>
          <w:sz w:val="24"/>
          <w:szCs w:val="24"/>
          <w:u w:val="single"/>
        </w:rPr>
        <w:t xml:space="preserve">Summary of Part </w:t>
      </w:r>
      <w:r>
        <w:rPr>
          <w:rFonts w:ascii="Times New Roman" w:hAnsi="Times New Roman"/>
          <w:sz w:val="24"/>
          <w:szCs w:val="24"/>
          <w:u w:val="single"/>
        </w:rPr>
        <w:t>I</w:t>
      </w:r>
      <w:r w:rsidRPr="00776F1E">
        <w:rPr>
          <w:rFonts w:ascii="Times New Roman" w:hAnsi="Times New Roman"/>
          <w:sz w:val="24"/>
          <w:szCs w:val="24"/>
          <w:u w:val="single"/>
        </w:rPr>
        <w:t>I</w:t>
      </w:r>
      <w:r w:rsidRPr="00457AEE">
        <w:rPr>
          <w:rFonts w:ascii="Times New Roman" w:hAnsi="Times New Roman"/>
          <w:sz w:val="24"/>
          <w:szCs w:val="24"/>
        </w:rPr>
        <w:t>:</w:t>
      </w:r>
    </w:p>
    <w:p w14:paraId="1BA6DBEB" w14:textId="77777777" w:rsidR="001116C0"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457AEE">
        <w:rPr>
          <w:rFonts w:ascii="Times New Roman" w:hAnsi="Times New Roman"/>
          <w:sz w:val="24"/>
          <w:szCs w:val="24"/>
        </w:rPr>
        <w:t xml:space="preserve">All participants </w:t>
      </w:r>
      <w:r>
        <w:rPr>
          <w:rFonts w:ascii="Times New Roman" w:hAnsi="Times New Roman"/>
          <w:sz w:val="24"/>
          <w:szCs w:val="24"/>
        </w:rPr>
        <w:t xml:space="preserve">will be asked to report their best guess about </w:t>
      </w:r>
      <w:r w:rsidRPr="00B04894">
        <w:rPr>
          <w:rFonts w:ascii="Times New Roman" w:hAnsi="Times New Roman"/>
          <w:sz w:val="24"/>
          <w:szCs w:val="24"/>
        </w:rPr>
        <w:t xml:space="preserve">the percent chance </w:t>
      </w:r>
      <w:r w:rsidRPr="00B04894">
        <w:rPr>
          <w:rFonts w:ascii="Times New Roman" w:hAnsi="Times New Roman"/>
          <w:sz w:val="24"/>
          <w:szCs w:val="24"/>
          <w:lang w:eastAsia="de-CH"/>
        </w:rPr>
        <w:t xml:space="preserve">that </w:t>
      </w:r>
      <w:r>
        <w:rPr>
          <w:rFonts w:ascii="Times New Roman" w:hAnsi="Times New Roman"/>
          <w:sz w:val="24"/>
          <w:szCs w:val="24"/>
          <w:lang w:eastAsia="de-CH"/>
        </w:rPr>
        <w:t>Work Performance,</w:t>
      </w:r>
      <w:r w:rsidRPr="003F2D86">
        <w:rPr>
          <w:rFonts w:ascii="Times New Roman" w:hAnsi="Times New Roman"/>
          <w:sz w:val="24"/>
          <w:szCs w:val="24"/>
          <w:lang w:eastAsia="de-CH"/>
        </w:rPr>
        <w:t xml:space="preserve"> </w:t>
      </w:r>
      <w:r>
        <w:rPr>
          <w:rFonts w:ascii="Times New Roman" w:hAnsi="Times New Roman"/>
          <w:sz w:val="24"/>
          <w:szCs w:val="24"/>
          <w:lang w:eastAsia="de-CH"/>
        </w:rPr>
        <w:t xml:space="preserve">rather than luck in the Lottery, </w:t>
      </w:r>
      <w:r w:rsidRPr="003F2D86">
        <w:rPr>
          <w:rFonts w:ascii="Times New Roman" w:hAnsi="Times New Roman"/>
          <w:sz w:val="24"/>
          <w:szCs w:val="24"/>
          <w:lang w:eastAsia="de-CH"/>
        </w:rPr>
        <w:t xml:space="preserve">determined the earnings in </w:t>
      </w:r>
      <w:r>
        <w:rPr>
          <w:rFonts w:ascii="Times New Roman" w:hAnsi="Times New Roman"/>
          <w:sz w:val="24"/>
          <w:szCs w:val="24"/>
          <w:lang w:eastAsia="de-CH"/>
        </w:rPr>
        <w:t>their</w:t>
      </w:r>
      <w:r w:rsidRPr="003F2D86">
        <w:rPr>
          <w:rFonts w:ascii="Times New Roman" w:hAnsi="Times New Roman"/>
          <w:sz w:val="24"/>
          <w:szCs w:val="24"/>
          <w:lang w:eastAsia="de-CH"/>
        </w:rPr>
        <w:t xml:space="preserve"> pair</w:t>
      </w:r>
      <w:r w:rsidRPr="00B04894">
        <w:rPr>
          <w:rFonts w:ascii="Times New Roman" w:hAnsi="Times New Roman"/>
          <w:sz w:val="24"/>
          <w:szCs w:val="24"/>
        </w:rPr>
        <w:t>.</w:t>
      </w:r>
    </w:p>
    <w:p w14:paraId="6B4F8562" w14:textId="77777777" w:rsidR="001116C0"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457AEE">
        <w:rPr>
          <w:rFonts w:ascii="Times New Roman" w:hAnsi="Times New Roman"/>
          <w:sz w:val="24"/>
          <w:szCs w:val="24"/>
        </w:rPr>
        <w:t>All participants</w:t>
      </w:r>
      <w:r>
        <w:rPr>
          <w:rFonts w:ascii="Times New Roman" w:hAnsi="Times New Roman"/>
          <w:sz w:val="24"/>
          <w:szCs w:val="24"/>
        </w:rPr>
        <w:t xml:space="preserve"> can expect to earn </w:t>
      </w:r>
      <w:r w:rsidRPr="0060151F">
        <w:rPr>
          <w:rFonts w:ascii="Times New Roman" w:hAnsi="Times New Roman"/>
          <w:sz w:val="24"/>
          <w:szCs w:val="24"/>
        </w:rPr>
        <w:t>the most money</w:t>
      </w:r>
      <w:r>
        <w:rPr>
          <w:rFonts w:ascii="Times New Roman" w:hAnsi="Times New Roman"/>
          <w:sz w:val="24"/>
          <w:szCs w:val="24"/>
        </w:rPr>
        <w:t xml:space="preserve"> by reporting the actual value of </w:t>
      </w:r>
      <w:r w:rsidRPr="00AF22CA">
        <w:rPr>
          <w:rFonts w:ascii="Times New Roman" w:hAnsi="Times New Roman"/>
          <w:i/>
          <w:sz w:val="24"/>
          <w:szCs w:val="24"/>
        </w:rPr>
        <w:t>p</w:t>
      </w:r>
      <w:r>
        <w:rPr>
          <w:rFonts w:ascii="Times New Roman" w:hAnsi="Times New Roman"/>
          <w:sz w:val="24"/>
          <w:szCs w:val="24"/>
        </w:rPr>
        <w:t xml:space="preserve"> they believe is true.</w:t>
      </w:r>
    </w:p>
    <w:p w14:paraId="64BCF796"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457AEE">
        <w:rPr>
          <w:rFonts w:ascii="Times New Roman" w:hAnsi="Times New Roman"/>
          <w:sz w:val="24"/>
          <w:szCs w:val="24"/>
        </w:rPr>
        <w:t>All participants</w:t>
      </w:r>
      <w:r>
        <w:rPr>
          <w:rFonts w:ascii="Times New Roman" w:hAnsi="Times New Roman"/>
          <w:sz w:val="24"/>
          <w:szCs w:val="24"/>
        </w:rPr>
        <w:t xml:space="preserve"> will </w:t>
      </w:r>
      <w:r w:rsidRPr="00D51211">
        <w:rPr>
          <w:rFonts w:ascii="Times New Roman" w:hAnsi="Times New Roman"/>
          <w:sz w:val="24"/>
          <w:szCs w:val="24"/>
        </w:rPr>
        <w:t xml:space="preserve">learn whether </w:t>
      </w:r>
      <w:r>
        <w:rPr>
          <w:rFonts w:ascii="Times New Roman" w:hAnsi="Times New Roman"/>
          <w:sz w:val="24"/>
          <w:szCs w:val="24"/>
        </w:rPr>
        <w:t>they</w:t>
      </w:r>
      <w:r w:rsidRPr="00D51211">
        <w:rPr>
          <w:rFonts w:ascii="Times New Roman" w:hAnsi="Times New Roman"/>
          <w:sz w:val="24"/>
          <w:szCs w:val="24"/>
        </w:rPr>
        <w:t xml:space="preserve"> receive CHF </w:t>
      </w:r>
      <w:r>
        <w:rPr>
          <w:rFonts w:ascii="Times New Roman" w:hAnsi="Times New Roman"/>
          <w:sz w:val="24"/>
          <w:szCs w:val="24"/>
        </w:rPr>
        <w:t xml:space="preserve">4 </w:t>
      </w:r>
      <w:r w:rsidRPr="00D51211">
        <w:rPr>
          <w:rFonts w:ascii="Times New Roman" w:hAnsi="Times New Roman"/>
          <w:sz w:val="24"/>
          <w:szCs w:val="24"/>
        </w:rPr>
        <w:t>at the end of the experiment.</w:t>
      </w:r>
    </w:p>
    <w:p w14:paraId="4073206A" w14:textId="77777777" w:rsidR="001116C0" w:rsidRDefault="001116C0" w:rsidP="001116C0">
      <w:pPr>
        <w:spacing w:after="0"/>
        <w:jc w:val="both"/>
        <w:rPr>
          <w:rFonts w:ascii="Times New Roman" w:hAnsi="Times New Roman"/>
          <w:i/>
          <w:snapToGrid w:val="0"/>
          <w:sz w:val="24"/>
          <w:szCs w:val="24"/>
        </w:rPr>
      </w:pPr>
    </w:p>
    <w:p w14:paraId="1BAF6411" w14:textId="77777777" w:rsidR="001116C0" w:rsidRPr="00E370EA" w:rsidRDefault="001116C0" w:rsidP="001116C0">
      <w:pPr>
        <w:spacing w:after="0"/>
        <w:jc w:val="both"/>
        <w:rPr>
          <w:rFonts w:ascii="Times New Roman" w:hAnsi="Times New Roman"/>
          <w:i/>
          <w:snapToGrid w:val="0"/>
          <w:sz w:val="24"/>
          <w:szCs w:val="24"/>
        </w:rPr>
      </w:pPr>
    </w:p>
    <w:p w14:paraId="329EA6AF" w14:textId="77777777" w:rsidR="001116C0" w:rsidRPr="005B1B98" w:rsidRDefault="001116C0" w:rsidP="001116C0">
      <w:pPr>
        <w:autoSpaceDE w:val="0"/>
        <w:autoSpaceDN w:val="0"/>
        <w:adjustRightInd w:val="0"/>
        <w:jc w:val="both"/>
        <w:rPr>
          <w:rFonts w:ascii="Times New Roman" w:hAnsi="Times New Roman"/>
          <w:color w:val="00000A"/>
          <w:sz w:val="24"/>
          <w:szCs w:val="24"/>
          <w:lang w:eastAsia="de-CH"/>
        </w:rPr>
      </w:pPr>
      <w:r>
        <w:rPr>
          <w:rFonts w:ascii="Times New Roman" w:hAnsi="Times New Roman"/>
          <w:color w:val="00000A"/>
          <w:sz w:val="24"/>
          <w:szCs w:val="24"/>
          <w:lang w:eastAsia="de-CH"/>
        </w:rPr>
        <w:t>Instructions for Part III</w:t>
      </w:r>
      <w:r w:rsidRPr="00B56873">
        <w:rPr>
          <w:rFonts w:ascii="Times New Roman" w:hAnsi="Times New Roman"/>
          <w:color w:val="00000A"/>
          <w:sz w:val="24"/>
          <w:szCs w:val="24"/>
          <w:lang w:eastAsia="de-CH"/>
        </w:rPr>
        <w:t xml:space="preserve"> will be provided after </w:t>
      </w:r>
      <w:r>
        <w:rPr>
          <w:rFonts w:ascii="Times New Roman" w:hAnsi="Times New Roman"/>
          <w:color w:val="00000A"/>
          <w:sz w:val="24"/>
          <w:szCs w:val="24"/>
          <w:lang w:eastAsia="de-CH"/>
        </w:rPr>
        <w:t>Part II</w:t>
      </w:r>
      <w:r w:rsidRPr="00B56873">
        <w:rPr>
          <w:rFonts w:ascii="Times New Roman" w:hAnsi="Times New Roman"/>
          <w:color w:val="00000A"/>
          <w:sz w:val="24"/>
          <w:szCs w:val="24"/>
          <w:lang w:eastAsia="de-CH"/>
        </w:rPr>
        <w:t xml:space="preserve"> is completed.</w:t>
      </w:r>
      <w:r>
        <w:rPr>
          <w:rFonts w:ascii="Times New Roman" w:hAnsi="Times New Roman"/>
          <w:color w:val="00000A"/>
          <w:sz w:val="24"/>
          <w:szCs w:val="24"/>
          <w:lang w:eastAsia="de-CH"/>
        </w:rPr>
        <w:t xml:space="preserve"> Remember that in Part III, the participant who received CHF 30</w:t>
      </w:r>
      <w:r w:rsidRPr="00F96C05">
        <w:rPr>
          <w:rFonts w:ascii="Times New Roman" w:hAnsi="Times New Roman"/>
          <w:color w:val="00000A"/>
          <w:sz w:val="24"/>
          <w:szCs w:val="24"/>
          <w:lang w:eastAsia="de-CH"/>
        </w:rPr>
        <w:t xml:space="preserve"> will have the </w:t>
      </w:r>
      <w:r>
        <w:rPr>
          <w:rFonts w:ascii="Times New Roman" w:hAnsi="Times New Roman"/>
          <w:color w:val="00000A"/>
          <w:sz w:val="24"/>
          <w:szCs w:val="24"/>
          <w:lang w:eastAsia="de-CH"/>
        </w:rPr>
        <w:t>opportunity</w:t>
      </w:r>
      <w:r w:rsidRPr="00F96C05">
        <w:rPr>
          <w:rFonts w:ascii="Times New Roman" w:hAnsi="Times New Roman"/>
          <w:color w:val="00000A"/>
          <w:sz w:val="24"/>
          <w:szCs w:val="24"/>
          <w:lang w:eastAsia="de-CH"/>
        </w:rPr>
        <w:t xml:space="preserve"> to transfer </w:t>
      </w:r>
      <w:r>
        <w:rPr>
          <w:rFonts w:ascii="Times New Roman" w:hAnsi="Times New Roman"/>
          <w:color w:val="00000A"/>
          <w:sz w:val="24"/>
          <w:szCs w:val="24"/>
          <w:lang w:eastAsia="de-CH"/>
        </w:rPr>
        <w:t xml:space="preserve">some of these </w:t>
      </w:r>
      <w:r w:rsidRPr="00F96C05">
        <w:rPr>
          <w:rFonts w:ascii="Times New Roman" w:hAnsi="Times New Roman"/>
          <w:color w:val="00000A"/>
          <w:sz w:val="24"/>
          <w:szCs w:val="24"/>
          <w:lang w:eastAsia="de-CH"/>
        </w:rPr>
        <w:t xml:space="preserve">earnings to the </w:t>
      </w:r>
      <w:r>
        <w:rPr>
          <w:rFonts w:ascii="Times New Roman" w:hAnsi="Times New Roman"/>
          <w:color w:val="00000A"/>
          <w:sz w:val="24"/>
          <w:szCs w:val="24"/>
          <w:lang w:eastAsia="de-CH"/>
        </w:rPr>
        <w:t>paired participant who received</w:t>
      </w:r>
      <w:r w:rsidRPr="00F96C05">
        <w:rPr>
          <w:rFonts w:ascii="Times New Roman" w:hAnsi="Times New Roman"/>
          <w:color w:val="00000A"/>
          <w:sz w:val="24"/>
          <w:szCs w:val="24"/>
          <w:lang w:eastAsia="de-CH"/>
        </w:rPr>
        <w:t xml:space="preserve"> CHF </w:t>
      </w:r>
      <w:r>
        <w:rPr>
          <w:rFonts w:ascii="Times New Roman" w:hAnsi="Times New Roman"/>
          <w:color w:val="00000A"/>
          <w:sz w:val="24"/>
          <w:szCs w:val="24"/>
          <w:lang w:eastAsia="de-CH"/>
        </w:rPr>
        <w:t>0</w:t>
      </w:r>
      <w:r w:rsidRPr="00F96C05">
        <w:rPr>
          <w:rFonts w:ascii="Times New Roman" w:hAnsi="Times New Roman"/>
          <w:color w:val="00000A"/>
          <w:sz w:val="24"/>
          <w:szCs w:val="24"/>
          <w:lang w:eastAsia="de-CH"/>
        </w:rPr>
        <w:t>.</w:t>
      </w:r>
    </w:p>
    <w:p w14:paraId="0B6D5E7F" w14:textId="77777777" w:rsidR="001116C0" w:rsidRDefault="001116C0" w:rsidP="001116C0">
      <w:pPr>
        <w:spacing w:after="0" w:line="240" w:lineRule="auto"/>
        <w:rPr>
          <w:rFonts w:ascii="Times New Roman" w:eastAsia="Times New Roman" w:hAnsi="Times New Roman"/>
          <w:sz w:val="24"/>
          <w:szCs w:val="24"/>
          <w:shd w:val="clear" w:color="auto" w:fill="FFFFFF"/>
        </w:rPr>
      </w:pPr>
    </w:p>
    <w:p w14:paraId="7DCED638" w14:textId="77777777" w:rsidR="001116C0" w:rsidRDefault="001116C0" w:rsidP="001116C0">
      <w:pPr>
        <w:spacing w:after="0" w:line="240" w:lineRule="auto"/>
        <w:rPr>
          <w:rFonts w:ascii="Times New Roman" w:eastAsia="Times New Roman" w:hAnsi="Times New Roman"/>
          <w:sz w:val="24"/>
          <w:szCs w:val="24"/>
          <w:shd w:val="clear" w:color="auto" w:fill="FFFFFF"/>
        </w:rPr>
      </w:pPr>
    </w:p>
    <w:p w14:paraId="02FD295E" w14:textId="77777777" w:rsidR="001116C0" w:rsidRDefault="001116C0" w:rsidP="001116C0">
      <w:pPr>
        <w:jc w:val="both"/>
        <w:outlineLvl w:val="0"/>
        <w:rPr>
          <w:rFonts w:ascii="Times New Roman" w:eastAsia="Times New Roman" w:hAnsi="Times New Roman"/>
          <w:sz w:val="24"/>
          <w:szCs w:val="24"/>
          <w:shd w:val="clear" w:color="auto" w:fill="FFFFFF"/>
        </w:rPr>
      </w:pPr>
      <w:r w:rsidRPr="00A7259E">
        <w:rPr>
          <w:rFonts w:ascii="Times New Roman" w:eastAsia="Times New Roman" w:hAnsi="Times New Roman"/>
          <w:sz w:val="24"/>
          <w:szCs w:val="24"/>
          <w:shd w:val="clear" w:color="auto" w:fill="FFFFFF"/>
        </w:rPr>
        <w:t xml:space="preserve">If you have any questions, please raise your hand and wait for an experimenter. </w:t>
      </w:r>
    </w:p>
    <w:p w14:paraId="4528BAEA" w14:textId="77777777" w:rsidR="001116C0" w:rsidRDefault="001116C0" w:rsidP="001116C0">
      <w:pPr>
        <w:rPr>
          <w:rFonts w:ascii="Times New Roman" w:eastAsia="Times New Roman" w:hAnsi="Times New Roman"/>
          <w:sz w:val="24"/>
          <w:szCs w:val="24"/>
          <w:shd w:val="clear" w:color="auto" w:fill="FFFFFF"/>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579683FD" wp14:editId="44525ECC">
                <wp:simplePos x="0" y="0"/>
                <wp:positionH relativeFrom="column">
                  <wp:posOffset>2362200</wp:posOffset>
                </wp:positionH>
                <wp:positionV relativeFrom="paragraph">
                  <wp:posOffset>3028315</wp:posOffset>
                </wp:positionV>
                <wp:extent cx="1181100" cy="2857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AC09" id="Rectangle 19" o:spid="_x0000_s1026" style="position:absolute;margin-left:186pt;margin-top:238.45pt;width:9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5kwIAAK4FAAAOAAAAZHJzL2Uyb0RvYy54bWysVE1v2zAMvQ/YfxB0X20HydoGdYogRYcB&#10;RVs0HXpWZCk2IImapMTJfv0o+SNdV+xQLAdFFMlH8pnk1fVBK7IXzjdgSlqc5ZQIw6FqzLakP55v&#10;v1xQ4gMzFVNgREmPwtPrxedPV62diwnUoCrhCIIYP29tSesQ7DzLPK+FZv4MrDColOA0Cyi6bVY5&#10;1iK6Vtkkz79mLbjKOuDCe3y96ZR0kfClFDw8SOlFIKqkmFtIp0vnJp7Z4orNt47ZuuF9GuwDWWjW&#10;GAw6Qt2wwMjONX9B6YY78CDDGQedgZQNF6kGrKbI31SzrpkVqRYkx9uRJv//YPn9/tGRpsJvd0mJ&#10;YRq/0ROyxsxWCYJvSFBr/Rzt1vbR9ZLHa6z2IJ2O/1gHOSRSjyOp4hAIx8eiuCiKHLnnqJtczM5n&#10;ifXs5G2dD98EaBIvJXUYPnHJ9nc+YEQ0HUxiMA+qqW4bpZIQG0WslCN7hp94sy1ixujxh5UyH3JE&#10;mOiZRQK6ktMtHJWIeMo8CYncYZGTlHDq2lMyjHNhQtGpalaJLsdZjr8hyyH9lHMCjMgSqxuxe4DB&#10;sgMZsLtie/voKlLTj875vxLrnEePFBlMGJ11Y8C9B6Cwqj5yZz+Q1FETWdpAdcTOctCNnLf8tsHP&#10;e8d8eGQOZww7AvdGeMBDKmhLCv2Nkhrcr/feoz22PmopaXFmS+p/7pgTlKjvBofisphO45AnYTo7&#10;n6DgXms2rzVmp1eAPVPghrI8XaN9UMNVOtAvuF6WMSqqmOEYu6Q8uEFYhW6X4ILiYrlMZjjYloU7&#10;s7Y8gkdWY/s+H16Ys32PB5yOexjmm83ftHpnGz0NLHcBZJPm4MRrzzcuhdQ4/QKLW+e1nKxOa3bx&#10;GwAA//8DAFBLAwQUAAYACAAAACEAEZWdgeIAAAALAQAADwAAAGRycy9kb3ducmV2LnhtbEyPQU+D&#10;QBCF7yb+h82YeLNL0ZZCWRpjNMbEg7Ym9jiFXSCys4RdKP57x5PeZua9vPlevpttJyY9+NaRguUi&#10;AqGpdFVLtYKPw9PNBoQPSBV2jrSCb+1hV1xe5JhV7kzvetqHWnAI+QwVNCH0mZS+bLRFv3C9JtaM&#10;GywGXodaVgOeOdx2Mo6itbTYEn9osNcPjS6/9qNVcDT4fHh88a/SxJNJ27fx0ySjUtdX8/0WRNBz&#10;+DPDLz6jQ8FMJzdS5UWn4DaJuUtQcJesUxDsWK02fDnxEC9TkEUu/3cofgAAAP//AwBQSwECLQAU&#10;AAYACAAAACEAtoM4kv4AAADhAQAAEwAAAAAAAAAAAAAAAAAAAAAAW0NvbnRlbnRfVHlwZXNdLnht&#10;bFBLAQItABQABgAIAAAAIQA4/SH/1gAAAJQBAAALAAAAAAAAAAAAAAAAAC8BAABfcmVscy8ucmVs&#10;c1BLAQItABQABgAIAAAAIQDR4zN5kwIAAK4FAAAOAAAAAAAAAAAAAAAAAC4CAABkcnMvZTJvRG9j&#10;LnhtbFBLAQItABQABgAIAAAAIQARlZ2B4gAAAAsBAAAPAAAAAAAAAAAAAAAAAO0EAABkcnMvZG93&#10;bnJldi54bWxQSwUGAAAAAAQABADzAAAA/AUAAAAA&#10;" fillcolor="white [3212]" strokecolor="white [3212]" strokeweight="1pt"/>
            </w:pict>
          </mc:Fallback>
        </mc:AlternateContent>
      </w:r>
      <w:r>
        <w:rPr>
          <w:rFonts w:ascii="Times New Roman" w:eastAsia="Times New Roman" w:hAnsi="Times New Roman"/>
          <w:sz w:val="24"/>
          <w:szCs w:val="24"/>
          <w:shd w:val="clear" w:color="auto" w:fill="FFFFFF"/>
        </w:rPr>
        <w:br w:type="page"/>
      </w:r>
    </w:p>
    <w:p w14:paraId="46976C97" w14:textId="77777777" w:rsidR="001116C0"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center"/>
        <w:outlineLvl w:val="0"/>
        <w:rPr>
          <w:rFonts w:ascii="Times New Roman" w:eastAsia="Times New Roman" w:hAnsi="Times New Roman"/>
          <w:sz w:val="24"/>
          <w:szCs w:val="24"/>
          <w:shd w:val="clear" w:color="auto" w:fill="FFFFFF"/>
        </w:rPr>
      </w:pPr>
    </w:p>
    <w:p w14:paraId="3A2DB592" w14:textId="77777777" w:rsidR="001116C0" w:rsidRPr="009E7AED"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center"/>
        <w:outlineLvl w:val="0"/>
        <w:rPr>
          <w:rFonts w:ascii="Times New Roman" w:hAnsi="Times New Roman"/>
          <w:snapToGrid w:val="0"/>
          <w:sz w:val="32"/>
          <w:szCs w:val="32"/>
        </w:rPr>
      </w:pPr>
      <w:r>
        <w:rPr>
          <w:rFonts w:ascii="Times New Roman" w:hAnsi="Times New Roman"/>
          <w:snapToGrid w:val="0"/>
          <w:sz w:val="32"/>
          <w:szCs w:val="32"/>
        </w:rPr>
        <w:t>I</w:t>
      </w:r>
      <w:r w:rsidRPr="009E7AED">
        <w:rPr>
          <w:rFonts w:ascii="Times New Roman" w:hAnsi="Times New Roman"/>
          <w:snapToGrid w:val="0"/>
          <w:sz w:val="32"/>
          <w:szCs w:val="32"/>
        </w:rPr>
        <w:t>nstructions</w:t>
      </w:r>
      <w:r>
        <w:rPr>
          <w:rFonts w:ascii="Times New Roman" w:hAnsi="Times New Roman"/>
          <w:snapToGrid w:val="0"/>
          <w:sz w:val="32"/>
          <w:szCs w:val="32"/>
        </w:rPr>
        <w:t xml:space="preserve"> for Part III</w:t>
      </w:r>
    </w:p>
    <w:p w14:paraId="069B7E48" w14:textId="77777777" w:rsidR="001116C0" w:rsidRPr="00FA4759" w:rsidRDefault="001116C0" w:rsidP="001116C0">
      <w:pPr>
        <w:widowControl w:val="0"/>
        <w:pBdr>
          <w:top w:val="double" w:sz="8" w:space="1" w:color="auto" w:shadow="1"/>
          <w:left w:val="double" w:sz="8" w:space="1" w:color="auto" w:shadow="1"/>
          <w:bottom w:val="double" w:sz="8" w:space="0" w:color="auto" w:shadow="1"/>
          <w:right w:val="double" w:sz="8" w:space="1" w:color="auto" w:shadow="1"/>
        </w:pBdr>
        <w:spacing w:line="312" w:lineRule="auto"/>
        <w:jc w:val="both"/>
        <w:rPr>
          <w:rFonts w:ascii="Times New Roman" w:hAnsi="Times New Roman"/>
          <w:snapToGrid w:val="0"/>
          <w:sz w:val="24"/>
        </w:rPr>
      </w:pPr>
    </w:p>
    <w:p w14:paraId="16483446" w14:textId="77777777" w:rsidR="001116C0" w:rsidRDefault="001116C0" w:rsidP="001116C0">
      <w:pPr>
        <w:pStyle w:val="BodyText"/>
        <w:spacing w:after="40" w:line="360" w:lineRule="auto"/>
        <w:rPr>
          <w:rFonts w:ascii="Times New Roman" w:hAnsi="Times New Roman"/>
          <w:i/>
          <w:lang w:val="en-US"/>
        </w:rPr>
      </w:pPr>
    </w:p>
    <w:p w14:paraId="6B0A2A08" w14:textId="77777777" w:rsidR="001116C0" w:rsidRDefault="001116C0" w:rsidP="001116C0">
      <w:pPr>
        <w:pStyle w:val="BodyText"/>
        <w:spacing w:after="40" w:line="360" w:lineRule="auto"/>
        <w:rPr>
          <w:rFonts w:ascii="Times New Roman" w:hAnsi="Times New Roman"/>
          <w:i/>
          <w:lang w:val="en-US"/>
        </w:rPr>
      </w:pPr>
    </w:p>
    <w:p w14:paraId="7FFB757B" w14:textId="77777777" w:rsidR="001116C0" w:rsidRDefault="001116C0" w:rsidP="001116C0">
      <w:pPr>
        <w:jc w:val="both"/>
        <w:rPr>
          <w:rFonts w:ascii="Times New Roman" w:eastAsia="Times New Roman" w:hAnsi="Times New Roman"/>
          <w:sz w:val="24"/>
          <w:szCs w:val="24"/>
          <w:shd w:val="clear" w:color="auto" w:fill="FFFFFF"/>
        </w:rPr>
      </w:pPr>
      <w:r w:rsidRPr="00410D80">
        <w:rPr>
          <w:rFonts w:ascii="Times New Roman" w:eastAsia="Times New Roman" w:hAnsi="Times New Roman"/>
          <w:sz w:val="24"/>
          <w:szCs w:val="24"/>
          <w:shd w:val="clear" w:color="auto" w:fill="FFFFFF"/>
        </w:rPr>
        <w:t>Recall that</w:t>
      </w:r>
      <w:r>
        <w:rPr>
          <w:rFonts w:ascii="Times New Roman" w:eastAsia="Times New Roman" w:hAnsi="Times New Roman"/>
          <w:sz w:val="24"/>
          <w:szCs w:val="24"/>
          <w:shd w:val="clear" w:color="auto" w:fill="FFFFFF"/>
        </w:rPr>
        <w:t>,</w:t>
      </w:r>
      <w:r w:rsidRPr="00410D80">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within your pair, one participant</w:t>
      </w:r>
      <w:r w:rsidRPr="00410D80">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received</w:t>
      </w:r>
      <w:r w:rsidRPr="00410D80">
        <w:rPr>
          <w:rFonts w:ascii="Times New Roman" w:eastAsia="Times New Roman" w:hAnsi="Times New Roman"/>
          <w:sz w:val="24"/>
          <w:szCs w:val="24"/>
          <w:shd w:val="clear" w:color="auto" w:fill="FFFFFF"/>
        </w:rPr>
        <w:t xml:space="preserve"> CHF </w:t>
      </w:r>
      <w:r>
        <w:rPr>
          <w:rFonts w:ascii="Times New Roman" w:eastAsia="Times New Roman" w:hAnsi="Times New Roman"/>
          <w:sz w:val="24"/>
          <w:szCs w:val="24"/>
          <w:shd w:val="clear" w:color="auto" w:fill="FFFFFF"/>
        </w:rPr>
        <w:t>30</w:t>
      </w:r>
      <w:r w:rsidRPr="00410D80">
        <w:rPr>
          <w:rFonts w:ascii="Times New Roman" w:eastAsia="Times New Roman" w:hAnsi="Times New Roman"/>
          <w:sz w:val="24"/>
          <w:szCs w:val="24"/>
          <w:shd w:val="clear" w:color="auto" w:fill="FFFFFF"/>
        </w:rPr>
        <w:t xml:space="preserve"> and the other </w:t>
      </w:r>
      <w:r>
        <w:rPr>
          <w:rFonts w:ascii="Times New Roman" w:eastAsia="Times New Roman" w:hAnsi="Times New Roman"/>
          <w:sz w:val="24"/>
          <w:szCs w:val="24"/>
          <w:shd w:val="clear" w:color="auto" w:fill="FFFFFF"/>
        </w:rPr>
        <w:t xml:space="preserve">received </w:t>
      </w:r>
      <w:r w:rsidRPr="00410D80">
        <w:rPr>
          <w:rFonts w:ascii="Times New Roman" w:eastAsia="Times New Roman" w:hAnsi="Times New Roman"/>
          <w:sz w:val="24"/>
          <w:szCs w:val="24"/>
          <w:shd w:val="clear" w:color="auto" w:fill="FFFFFF"/>
        </w:rPr>
        <w:t xml:space="preserve">CHF </w:t>
      </w:r>
      <w:r>
        <w:rPr>
          <w:rFonts w:ascii="Times New Roman" w:eastAsia="Times New Roman" w:hAnsi="Times New Roman"/>
          <w:sz w:val="24"/>
          <w:szCs w:val="24"/>
          <w:shd w:val="clear" w:color="auto" w:fill="FFFFFF"/>
        </w:rPr>
        <w:t>0 in Part I</w:t>
      </w:r>
      <w:r w:rsidRPr="00410D80">
        <w:rPr>
          <w:rFonts w:ascii="Times New Roman" w:eastAsia="Times New Roman" w:hAnsi="Times New Roman"/>
          <w:sz w:val="24"/>
          <w:szCs w:val="24"/>
          <w:shd w:val="clear" w:color="auto" w:fill="FFFFFF"/>
        </w:rPr>
        <w:t>.</w:t>
      </w:r>
    </w:p>
    <w:p w14:paraId="6CD6E432" w14:textId="77777777" w:rsidR="001116C0" w:rsidRDefault="001116C0" w:rsidP="001116C0">
      <w:pPr>
        <w:jc w:val="both"/>
        <w:rPr>
          <w:rFonts w:ascii="Times New Roman" w:eastAsia="Times New Roman" w:hAnsi="Times New Roman"/>
          <w:sz w:val="24"/>
          <w:szCs w:val="24"/>
          <w:shd w:val="clear" w:color="auto" w:fill="FFFFFF"/>
        </w:rPr>
      </w:pPr>
    </w:p>
    <w:p w14:paraId="0AFD3D64" w14:textId="77777777" w:rsidR="001116C0" w:rsidRDefault="001116C0" w:rsidP="001116C0">
      <w:pPr>
        <w:jc w:val="both"/>
        <w:rPr>
          <w:rFonts w:ascii="Times New Roman" w:hAnsi="Times New Roman"/>
          <w:sz w:val="24"/>
          <w:szCs w:val="24"/>
        </w:rPr>
      </w:pPr>
      <w:r w:rsidRPr="007D3FCE">
        <w:rPr>
          <w:rFonts w:ascii="Times New Roman" w:eastAsia="Times New Roman" w:hAnsi="Times New Roman"/>
          <w:sz w:val="24"/>
          <w:szCs w:val="24"/>
          <w:shd w:val="clear" w:color="auto" w:fill="FFFFFF"/>
        </w:rPr>
        <w:t xml:space="preserve">In Part III, </w:t>
      </w:r>
      <w:r w:rsidRPr="008B15D5">
        <w:rPr>
          <w:rFonts w:ascii="Times New Roman" w:hAnsi="Times New Roman"/>
          <w:b/>
          <w:sz w:val="24"/>
          <w:szCs w:val="24"/>
        </w:rPr>
        <w:t>the participant in the pair who received CHF 30 will have the opportunity to transfer some of these earnings to the paired participant who received CHF 0</w:t>
      </w:r>
      <w:r w:rsidRPr="007D3FCE">
        <w:rPr>
          <w:rFonts w:ascii="Times New Roman" w:hAnsi="Times New Roman"/>
          <w:sz w:val="24"/>
          <w:szCs w:val="24"/>
          <w:lang w:eastAsia="de-CH"/>
        </w:rPr>
        <w:t xml:space="preserve">. </w:t>
      </w:r>
      <w:r w:rsidRPr="007D3FCE">
        <w:rPr>
          <w:rFonts w:ascii="Times New Roman" w:hAnsi="Times New Roman"/>
          <w:sz w:val="24"/>
          <w:szCs w:val="24"/>
        </w:rPr>
        <w:t>More specifically, the participant who received CHF 30 will choose an amount to transfer between CHF 0 and CHF 15. This amount will then be transferred to the participant in the pair who received CHF 0. The participant who received CHF 0 will not be able to choose a transfer or to influence the transfer chosen by the participant who received CHF 30.</w:t>
      </w:r>
    </w:p>
    <w:p w14:paraId="3028D61C" w14:textId="77777777" w:rsidR="001116C0" w:rsidRDefault="001116C0" w:rsidP="001116C0">
      <w:pPr>
        <w:autoSpaceDE w:val="0"/>
        <w:autoSpaceDN w:val="0"/>
        <w:adjustRightInd w:val="0"/>
        <w:spacing w:after="0"/>
        <w:jc w:val="both"/>
        <w:rPr>
          <w:rFonts w:ascii="Times New Roman" w:hAnsi="Times New Roman"/>
          <w:sz w:val="24"/>
          <w:szCs w:val="24"/>
          <w:lang w:eastAsia="de-CH"/>
        </w:rPr>
      </w:pPr>
      <w:r>
        <w:rPr>
          <w:rFonts w:ascii="Times New Roman" w:hAnsi="Times New Roman"/>
          <w:sz w:val="24"/>
          <w:szCs w:val="24"/>
          <w:lang w:eastAsia="de-CH"/>
        </w:rPr>
        <w:t xml:space="preserve">To make his/her choice, </w:t>
      </w:r>
      <w:r w:rsidRPr="007D3FCE">
        <w:rPr>
          <w:rFonts w:ascii="Times New Roman" w:hAnsi="Times New Roman"/>
          <w:sz w:val="24"/>
          <w:szCs w:val="24"/>
        </w:rPr>
        <w:t>the participant who received CHF 30</w:t>
      </w:r>
      <w:r>
        <w:rPr>
          <w:rFonts w:ascii="Times New Roman" w:hAnsi="Times New Roman"/>
          <w:sz w:val="24"/>
          <w:szCs w:val="24"/>
          <w:lang w:eastAsia="de-CH"/>
        </w:rPr>
        <w:t xml:space="preserve"> will see </w:t>
      </w:r>
      <w:r w:rsidRPr="00150352">
        <w:rPr>
          <w:rFonts w:ascii="Times New Roman" w:hAnsi="Times New Roman"/>
          <w:b/>
          <w:sz w:val="24"/>
          <w:szCs w:val="24"/>
          <w:lang w:eastAsia="de-CH"/>
        </w:rPr>
        <w:t>1</w:t>
      </w:r>
      <w:r>
        <w:rPr>
          <w:rFonts w:ascii="Times New Roman" w:hAnsi="Times New Roman"/>
          <w:b/>
          <w:sz w:val="24"/>
          <w:szCs w:val="24"/>
          <w:lang w:eastAsia="de-CH"/>
        </w:rPr>
        <w:t>6</w:t>
      </w:r>
      <w:r w:rsidRPr="00150352">
        <w:rPr>
          <w:rFonts w:ascii="Times New Roman" w:hAnsi="Times New Roman"/>
          <w:b/>
          <w:sz w:val="24"/>
          <w:szCs w:val="24"/>
          <w:lang w:eastAsia="de-CH"/>
        </w:rPr>
        <w:t xml:space="preserve"> possible transfers</w:t>
      </w:r>
      <w:r>
        <w:rPr>
          <w:rFonts w:ascii="Times New Roman" w:hAnsi="Times New Roman"/>
          <w:sz w:val="24"/>
          <w:szCs w:val="24"/>
          <w:lang w:eastAsia="de-CH"/>
        </w:rPr>
        <w:t xml:space="preserve">, as shown </w:t>
      </w:r>
      <w:r w:rsidRPr="00522618">
        <w:rPr>
          <w:rFonts w:ascii="Times New Roman" w:hAnsi="Times New Roman"/>
          <w:sz w:val="24"/>
          <w:szCs w:val="24"/>
          <w:lang w:eastAsia="de-CH"/>
        </w:rPr>
        <w:t>in the picture below</w:t>
      </w:r>
      <w:r>
        <w:rPr>
          <w:rFonts w:ascii="Times New Roman" w:hAnsi="Times New Roman"/>
          <w:sz w:val="24"/>
          <w:szCs w:val="24"/>
          <w:lang w:eastAsia="de-CH"/>
        </w:rPr>
        <w:t xml:space="preserve">. </w:t>
      </w:r>
      <w:r w:rsidRPr="006E0422">
        <w:rPr>
          <w:rFonts w:ascii="Times New Roman" w:hAnsi="Times New Roman"/>
          <w:sz w:val="24"/>
          <w:szCs w:val="24"/>
          <w:lang w:eastAsia="de-CH"/>
        </w:rPr>
        <w:t>He/she will select the one he/she would like to implement</w:t>
      </w:r>
      <w:r>
        <w:rPr>
          <w:rFonts w:ascii="Times New Roman" w:hAnsi="Times New Roman"/>
          <w:b/>
          <w:sz w:val="24"/>
          <w:szCs w:val="24"/>
          <w:lang w:eastAsia="de-CH"/>
        </w:rPr>
        <w:t xml:space="preserve"> </w:t>
      </w:r>
      <w:r w:rsidRPr="00C62063">
        <w:rPr>
          <w:rFonts w:ascii="Times New Roman" w:hAnsi="Times New Roman"/>
          <w:sz w:val="24"/>
          <w:szCs w:val="24"/>
          <w:lang w:eastAsia="de-CH"/>
        </w:rPr>
        <w:t>within the pair</w:t>
      </w:r>
      <w:r>
        <w:rPr>
          <w:rFonts w:ascii="Times New Roman" w:hAnsi="Times New Roman"/>
          <w:sz w:val="24"/>
          <w:szCs w:val="24"/>
          <w:lang w:eastAsia="de-CH"/>
        </w:rPr>
        <w:t xml:space="preserve">. </w:t>
      </w:r>
    </w:p>
    <w:p w14:paraId="29AAAD2A" w14:textId="77777777" w:rsidR="001116C0" w:rsidRDefault="001116C0" w:rsidP="001116C0">
      <w:pPr>
        <w:autoSpaceDE w:val="0"/>
        <w:autoSpaceDN w:val="0"/>
        <w:adjustRightInd w:val="0"/>
        <w:spacing w:after="0"/>
        <w:jc w:val="both"/>
        <w:rPr>
          <w:rFonts w:ascii="Times New Roman" w:hAnsi="Times New Roman"/>
          <w:sz w:val="24"/>
          <w:szCs w:val="24"/>
          <w:lang w:eastAsia="de-CH"/>
        </w:rPr>
      </w:pPr>
    </w:p>
    <w:p w14:paraId="13C1F88E" w14:textId="77777777" w:rsidR="001116C0" w:rsidRPr="003A7889" w:rsidRDefault="001116C0" w:rsidP="001116C0">
      <w:pPr>
        <w:autoSpaceDE w:val="0"/>
        <w:autoSpaceDN w:val="0"/>
        <w:adjustRightInd w:val="0"/>
        <w:spacing w:after="0"/>
        <w:jc w:val="center"/>
        <w:rPr>
          <w:rFonts w:ascii="Times New Roman" w:hAnsi="Times New Roman"/>
          <w:sz w:val="24"/>
          <w:szCs w:val="24"/>
          <w:lang w:eastAsia="de-CH"/>
        </w:rPr>
      </w:pPr>
      <w:r>
        <w:rPr>
          <w:noProof/>
        </w:rPr>
        <w:drawing>
          <wp:inline distT="0" distB="0" distL="0" distR="0" wp14:anchorId="270B8271" wp14:editId="7F97E3B7">
            <wp:extent cx="1209675" cy="2760345"/>
            <wp:effectExtent l="0" t="0" r="952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575" t="43932" r="61069" b="28334"/>
                    <a:stretch/>
                  </pic:blipFill>
                  <pic:spPr bwMode="auto">
                    <a:xfrm>
                      <a:off x="0" y="0"/>
                      <a:ext cx="1215535" cy="27737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692054" w14:textId="77777777" w:rsidR="001116C0" w:rsidRDefault="001116C0" w:rsidP="001116C0">
      <w:pPr>
        <w:autoSpaceDE w:val="0"/>
        <w:autoSpaceDN w:val="0"/>
        <w:adjustRightInd w:val="0"/>
        <w:spacing w:after="0"/>
        <w:jc w:val="both"/>
        <w:rPr>
          <w:rFonts w:ascii="Times New Roman" w:hAnsi="Times New Roman"/>
          <w:sz w:val="24"/>
          <w:szCs w:val="24"/>
          <w:lang w:eastAsia="de-CH"/>
        </w:rPr>
      </w:pPr>
    </w:p>
    <w:p w14:paraId="4309E798" w14:textId="77777777" w:rsidR="001116C0" w:rsidRDefault="001116C0" w:rsidP="001116C0">
      <w:pPr>
        <w:autoSpaceDE w:val="0"/>
        <w:autoSpaceDN w:val="0"/>
        <w:adjustRightInd w:val="0"/>
        <w:spacing w:after="0"/>
        <w:jc w:val="both"/>
        <w:rPr>
          <w:rFonts w:ascii="Times New Roman" w:hAnsi="Times New Roman"/>
          <w:sz w:val="24"/>
          <w:szCs w:val="24"/>
          <w:lang w:eastAsia="de-CH"/>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0107EC4E" wp14:editId="28011386">
                <wp:simplePos x="0" y="0"/>
                <wp:positionH relativeFrom="column">
                  <wp:posOffset>2247900</wp:posOffset>
                </wp:positionH>
                <wp:positionV relativeFrom="paragraph">
                  <wp:posOffset>646430</wp:posOffset>
                </wp:positionV>
                <wp:extent cx="118110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6A63" id="Rectangle 20" o:spid="_x0000_s1026" style="position:absolute;margin-left:177pt;margin-top:50.9pt;width:9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wLkgIAAK4FAAAOAAAAZHJzL2Uyb0RvYy54bWysVN9PGzEMfp+0/yHK+7i7ig5WcUUViGkS&#10;YgiYeE5zSS9SEmdJ2mv318/J/ShjaA9ofUid2P5sf2f74nJvNNkJHxTYmlYnJSXCcmiU3dT0x9PN&#10;p3NKQmS2YRqsqOlBBHq5/PjhonMLMYMWdCM8QRAbFp2raRujWxRF4K0wLJyAExaVErxhEa9+UzSe&#10;dYhudDEry89FB75xHrgIAV+veyVdZnwpBY/fpQwiEl1TzC3m0+dznc5iecEWG89cq/iQBntHFoYp&#10;i0EnqGsWGdl69ReUUdxDABlPOJgCpFRc5Bqwmqp8Vc1jy5zItSA5wU00hf8Hy+92956opqYzpMcy&#10;g9/oAVljdqMFwTckqHNhgXaP7t4Pt4BiqnYvvUn/WAfZZ1IPE6liHwnHx6o6r6oSwTnqZufzs3kG&#10;LY7ezof4VYAhSaipx/CZS7a7DREjoulokoIF0Kq5UVrnS2oUcaU92TH8xOtNlTJGjz+stH2XI8Ik&#10;zyIR0JecpXjQIuFp+yAkcodFznLCuWuPyTDOhY1Vr2pZI/oc5yX+xizH9HPOGTAhS6xuwh4ARsse&#10;ZMTuix3sk6vITT85l/9KrHeePHJksHFyNsqCfwtAY1VD5N5+JKmnJrG0huaAneWhH7ng+I3Cz3vL&#10;QrxnHmcMOwL3RvyOh9TQ1RQGiZIW/K+33pM9tj5qKelwZmsafm6ZF5TobxaH4kt1epqGPF9O52ep&#10;pf1Lzfqlxm7NFWDPVLihHM9iso96FKUH84zrZZWioopZjrFryqMfL1ex3yW4oLhYrbIZDrZj8dY+&#10;Op7AE6upfZ/2z8y7occjTscdjPPNFq9avbdNnhZW2whS5Tk48jrwjUshN86wwNLWeXnPVsc1u/wN&#10;AAD//wMAUEsDBBQABgAIAAAAIQCk6LyD3wAAAAsBAAAPAAAAZHJzL2Rvd25yZXYueG1sTI/NTsMw&#10;EITvSLyDtUjcqNNSSglxKoRACIkDtEjtcRtvfkS8jmInDW/PcoLjzoxmv8k2k2vVSH1oPBuYzxJQ&#10;xIW3DVcGPnfPV2tQISJbbD2TgW8KsMnPzzJMrT/xB43bWCkp4ZCigTrGLtU6FDU5DDPfEYtX+t5h&#10;lLOvtO3xJOWu1YskWWmHDcuHGjt6rKn42g7OwKHEl93Ta3jT5WIs75r3YV/eDsZcXkwP96AiTfEv&#10;DL/4gg65MB39wDao1sD1zVK2RDGSuWyQhAiiHEVZrtag80z/35D/AAAA//8DAFBLAQItABQABgAI&#10;AAAAIQC2gziS/gAAAOEBAAATAAAAAAAAAAAAAAAAAAAAAABbQ29udGVudF9UeXBlc10ueG1sUEsB&#10;Ai0AFAAGAAgAAAAhADj9If/WAAAAlAEAAAsAAAAAAAAAAAAAAAAALwEAAF9yZWxzLy5yZWxzUEsB&#10;Ai0AFAAGAAgAAAAhAElKzAuSAgAArgUAAA4AAAAAAAAAAAAAAAAALgIAAGRycy9lMm9Eb2MueG1s&#10;UEsBAi0AFAAGAAgAAAAhAKTovIPfAAAACwEAAA8AAAAAAAAAAAAAAAAA7AQAAGRycy9kb3ducmV2&#10;LnhtbFBLBQYAAAAABAAEAPMAAAD4BQAAAAA=&#10;" fillcolor="white [3212]" strokecolor="white [3212]" strokeweight="1pt"/>
            </w:pict>
          </mc:Fallback>
        </mc:AlternateContent>
      </w:r>
      <w:r>
        <w:rPr>
          <w:rFonts w:ascii="Times New Roman" w:hAnsi="Times New Roman"/>
          <w:sz w:val="24"/>
          <w:szCs w:val="24"/>
          <w:lang w:eastAsia="de-CH"/>
        </w:rPr>
        <w:t xml:space="preserve">Note that for each possible transfer, we will also indicate the subsequent earnings for both paired </w:t>
      </w:r>
      <w:r w:rsidRPr="003A7889">
        <w:rPr>
          <w:rFonts w:ascii="Times New Roman" w:hAnsi="Times New Roman"/>
          <w:sz w:val="24"/>
          <w:szCs w:val="24"/>
          <w:lang w:eastAsia="de-CH"/>
        </w:rPr>
        <w:t>participant</w:t>
      </w:r>
      <w:r>
        <w:rPr>
          <w:rFonts w:ascii="Times New Roman" w:hAnsi="Times New Roman"/>
          <w:sz w:val="24"/>
          <w:szCs w:val="24"/>
          <w:lang w:eastAsia="de-CH"/>
        </w:rPr>
        <w:t>s</w:t>
      </w:r>
      <w:r w:rsidRPr="003A7889">
        <w:rPr>
          <w:rFonts w:ascii="Times New Roman" w:hAnsi="Times New Roman"/>
          <w:sz w:val="24"/>
          <w:szCs w:val="24"/>
          <w:lang w:eastAsia="de-CH"/>
        </w:rPr>
        <w:t>.</w:t>
      </w:r>
      <w:r w:rsidRPr="00B962B5">
        <w:rPr>
          <w:rFonts w:ascii="Times New Roman" w:hAnsi="Times New Roman"/>
          <w:noProof/>
          <w:sz w:val="24"/>
        </w:rPr>
        <w:t xml:space="preserve"> </w:t>
      </w:r>
    </w:p>
    <w:p w14:paraId="6E068B15" w14:textId="77777777" w:rsidR="001116C0" w:rsidRPr="009A3684" w:rsidRDefault="001116C0" w:rsidP="001116C0">
      <w:pPr>
        <w:pStyle w:val="BodyText"/>
        <w:spacing w:before="360" w:after="240"/>
        <w:rPr>
          <w:rFonts w:ascii="Times New Roman" w:hAnsi="Times New Roman"/>
          <w:b/>
          <w:szCs w:val="24"/>
          <w:u w:val="single"/>
          <w:lang w:val="en-US"/>
        </w:rPr>
      </w:pPr>
      <w:r w:rsidRPr="009A3684">
        <w:rPr>
          <w:rFonts w:ascii="Times New Roman" w:hAnsi="Times New Roman"/>
          <w:b/>
          <w:szCs w:val="24"/>
          <w:u w:val="single"/>
          <w:lang w:val="en-US"/>
        </w:rPr>
        <w:t>Your final earnings</w:t>
      </w:r>
    </w:p>
    <w:p w14:paraId="0C128ECE" w14:textId="77777777" w:rsidR="001116C0" w:rsidRPr="009A3684" w:rsidRDefault="001116C0" w:rsidP="001116C0">
      <w:pPr>
        <w:pStyle w:val="BodyText"/>
        <w:spacing w:before="360" w:after="240"/>
        <w:rPr>
          <w:rFonts w:ascii="Times New Roman" w:hAnsi="Times New Roman"/>
          <w:szCs w:val="24"/>
          <w:lang w:val="en-US"/>
        </w:rPr>
      </w:pPr>
      <w:r w:rsidRPr="009A3684">
        <w:rPr>
          <w:rFonts w:ascii="Times New Roman" w:hAnsi="Times New Roman"/>
          <w:szCs w:val="24"/>
          <w:lang w:val="en-US"/>
        </w:rPr>
        <w:t>Your final earnings depend on your earnings in Part I and on the amount transferred in Part III by the participant who received CHF 30.</w:t>
      </w:r>
    </w:p>
    <w:p w14:paraId="3EFD3726" w14:textId="77777777" w:rsidR="001116C0" w:rsidRPr="009A3684" w:rsidRDefault="001116C0" w:rsidP="001116C0">
      <w:pPr>
        <w:autoSpaceDE w:val="0"/>
        <w:autoSpaceDN w:val="0"/>
        <w:adjustRightInd w:val="0"/>
        <w:ind w:left="720"/>
        <w:jc w:val="both"/>
        <w:rPr>
          <w:rFonts w:ascii="Times New Roman" w:hAnsi="Times New Roman"/>
          <w:sz w:val="24"/>
          <w:szCs w:val="24"/>
          <w:u w:val="single"/>
        </w:rPr>
      </w:pPr>
      <w:r w:rsidRPr="009A3684">
        <w:rPr>
          <w:rFonts w:ascii="Times New Roman" w:hAnsi="Times New Roman"/>
          <w:sz w:val="24"/>
          <w:szCs w:val="24"/>
        </w:rPr>
        <w:t xml:space="preserve">► </w:t>
      </w:r>
      <w:r w:rsidRPr="009A3684">
        <w:rPr>
          <w:rFonts w:ascii="Times New Roman" w:hAnsi="Times New Roman"/>
          <w:sz w:val="24"/>
          <w:szCs w:val="24"/>
          <w:u w:val="single"/>
        </w:rPr>
        <w:t>If you received CHF 30 in Part I:</w:t>
      </w:r>
      <w:r w:rsidRPr="009A3684">
        <w:rPr>
          <w:rFonts w:ascii="Times New Roman" w:hAnsi="Times New Roman"/>
          <w:sz w:val="24"/>
          <w:szCs w:val="24"/>
        </w:rPr>
        <w:t xml:space="preserve"> Your final earnings</w:t>
      </w:r>
      <w:r w:rsidRPr="009A3684">
        <w:rPr>
          <w:rFonts w:ascii="Times New Roman" w:hAnsi="Times New Roman"/>
          <w:sz w:val="24"/>
          <w:szCs w:val="24"/>
          <w:lang w:eastAsia="de-CH"/>
        </w:rPr>
        <w:t xml:space="preserve"> </w:t>
      </w:r>
      <w:r w:rsidRPr="009A3684">
        <w:rPr>
          <w:rFonts w:ascii="Times New Roman" w:hAnsi="Times New Roman"/>
          <w:sz w:val="24"/>
          <w:szCs w:val="24"/>
        </w:rPr>
        <w:t>= CHF 30 – amount transferred</w:t>
      </w:r>
    </w:p>
    <w:p w14:paraId="13397D22" w14:textId="77777777" w:rsidR="001116C0" w:rsidRPr="009A3684" w:rsidRDefault="001116C0" w:rsidP="001116C0">
      <w:pPr>
        <w:autoSpaceDE w:val="0"/>
        <w:autoSpaceDN w:val="0"/>
        <w:adjustRightInd w:val="0"/>
        <w:spacing w:after="0"/>
        <w:ind w:left="720"/>
        <w:jc w:val="both"/>
        <w:rPr>
          <w:rFonts w:ascii="Times New Roman" w:hAnsi="Times New Roman"/>
          <w:sz w:val="24"/>
          <w:szCs w:val="24"/>
        </w:rPr>
      </w:pPr>
    </w:p>
    <w:p w14:paraId="1F822A0A" w14:textId="77777777" w:rsidR="001116C0" w:rsidRPr="009A3684" w:rsidRDefault="001116C0" w:rsidP="001116C0">
      <w:pPr>
        <w:autoSpaceDE w:val="0"/>
        <w:autoSpaceDN w:val="0"/>
        <w:adjustRightInd w:val="0"/>
        <w:ind w:left="720"/>
        <w:jc w:val="both"/>
        <w:rPr>
          <w:rFonts w:ascii="Times New Roman" w:hAnsi="Times New Roman"/>
          <w:sz w:val="24"/>
          <w:szCs w:val="24"/>
        </w:rPr>
      </w:pPr>
      <w:r w:rsidRPr="009A3684">
        <w:rPr>
          <w:rFonts w:ascii="Times New Roman" w:hAnsi="Times New Roman"/>
          <w:sz w:val="24"/>
          <w:szCs w:val="24"/>
        </w:rPr>
        <w:t xml:space="preserve">► </w:t>
      </w:r>
      <w:r w:rsidRPr="009A3684">
        <w:rPr>
          <w:rFonts w:ascii="Times New Roman" w:hAnsi="Times New Roman"/>
          <w:sz w:val="24"/>
          <w:szCs w:val="24"/>
          <w:u w:val="single"/>
        </w:rPr>
        <w:t>If you received CHF 0 in Part I:</w:t>
      </w:r>
      <w:r w:rsidRPr="009A3684">
        <w:rPr>
          <w:rFonts w:ascii="Times New Roman" w:hAnsi="Times New Roman"/>
          <w:sz w:val="24"/>
          <w:szCs w:val="24"/>
        </w:rPr>
        <w:t xml:space="preserve"> Your final earnings</w:t>
      </w:r>
      <w:r w:rsidRPr="009A3684">
        <w:rPr>
          <w:rFonts w:ascii="Times New Roman" w:hAnsi="Times New Roman"/>
          <w:sz w:val="24"/>
          <w:szCs w:val="24"/>
          <w:lang w:eastAsia="de-CH"/>
        </w:rPr>
        <w:t xml:space="preserve"> </w:t>
      </w:r>
      <w:r w:rsidRPr="009A3684">
        <w:rPr>
          <w:rFonts w:ascii="Times New Roman" w:hAnsi="Times New Roman"/>
          <w:sz w:val="24"/>
          <w:szCs w:val="24"/>
        </w:rPr>
        <w:t>= CHF 0 + amount transferred</w:t>
      </w:r>
    </w:p>
    <w:p w14:paraId="5F938D4F" w14:textId="77777777" w:rsidR="001116C0" w:rsidRPr="009A3684" w:rsidRDefault="001116C0" w:rsidP="001116C0">
      <w:pPr>
        <w:autoSpaceDE w:val="0"/>
        <w:autoSpaceDN w:val="0"/>
        <w:adjustRightInd w:val="0"/>
        <w:ind w:left="720"/>
        <w:jc w:val="both"/>
        <w:rPr>
          <w:rFonts w:ascii="Times New Roman" w:eastAsia="Times New Roman" w:hAnsi="Times New Roman"/>
          <w:sz w:val="24"/>
          <w:szCs w:val="24"/>
          <w:shd w:val="clear" w:color="auto" w:fill="FFFFFF"/>
        </w:rPr>
      </w:pPr>
    </w:p>
    <w:p w14:paraId="3AA0FB12" w14:textId="77777777" w:rsidR="001116C0" w:rsidRDefault="001116C0" w:rsidP="001116C0">
      <w:pPr>
        <w:autoSpaceDE w:val="0"/>
        <w:autoSpaceDN w:val="0"/>
        <w:adjustRightInd w:val="0"/>
        <w:spacing w:after="0"/>
        <w:jc w:val="both"/>
        <w:rPr>
          <w:rFonts w:ascii="Times New Roman" w:eastAsia="Times New Roman" w:hAnsi="Times New Roman"/>
          <w:sz w:val="24"/>
          <w:szCs w:val="24"/>
          <w:shd w:val="clear" w:color="auto" w:fill="FFFFFF"/>
        </w:rPr>
      </w:pPr>
    </w:p>
    <w:p w14:paraId="4CCCC68B" w14:textId="77777777" w:rsidR="001116C0" w:rsidRPr="00E77672" w:rsidRDefault="001116C0" w:rsidP="001116C0">
      <w:pPr>
        <w:autoSpaceDE w:val="0"/>
        <w:autoSpaceDN w:val="0"/>
        <w:adjustRightInd w:val="0"/>
        <w:spacing w:after="0"/>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You </w:t>
      </w:r>
      <w:r w:rsidRPr="009A3684">
        <w:rPr>
          <w:rFonts w:ascii="Times New Roman" w:eastAsia="Times New Roman" w:hAnsi="Times New Roman"/>
          <w:sz w:val="24"/>
          <w:szCs w:val="24"/>
          <w:shd w:val="clear" w:color="auto" w:fill="FFFFFF"/>
        </w:rPr>
        <w:t xml:space="preserve">will be informed about </w:t>
      </w:r>
      <w:r>
        <w:rPr>
          <w:rFonts w:ascii="Times New Roman" w:eastAsia="Times New Roman" w:hAnsi="Times New Roman"/>
          <w:sz w:val="24"/>
          <w:szCs w:val="24"/>
          <w:shd w:val="clear" w:color="auto" w:fill="FFFFFF"/>
        </w:rPr>
        <w:t xml:space="preserve">your final earnings, and </w:t>
      </w:r>
      <w:r w:rsidRPr="00E77672">
        <w:rPr>
          <w:rFonts w:ascii="Times New Roman" w:hAnsi="Times New Roman"/>
          <w:sz w:val="24"/>
          <w:szCs w:val="24"/>
          <w:lang w:eastAsia="de-CH"/>
        </w:rPr>
        <w:t>whether or not you received the additional CHF 4</w:t>
      </w:r>
      <w:r>
        <w:rPr>
          <w:rFonts w:ascii="Times New Roman" w:eastAsia="Times New Roman" w:hAnsi="Times New Roman"/>
          <w:sz w:val="24"/>
          <w:szCs w:val="24"/>
          <w:shd w:val="clear" w:color="auto" w:fill="FFFFFF"/>
        </w:rPr>
        <w:t xml:space="preserve"> from Part II at the end of </w:t>
      </w:r>
      <w:r w:rsidRPr="009A3684">
        <w:rPr>
          <w:rFonts w:ascii="Times New Roman" w:eastAsia="Times New Roman" w:hAnsi="Times New Roman"/>
          <w:sz w:val="24"/>
          <w:szCs w:val="24"/>
          <w:shd w:val="clear" w:color="auto" w:fill="FFFFFF"/>
        </w:rPr>
        <w:t>today’s study</w:t>
      </w:r>
      <w:r>
        <w:rPr>
          <w:rFonts w:ascii="Times New Roman" w:eastAsia="Times New Roman" w:hAnsi="Times New Roman"/>
          <w:sz w:val="24"/>
          <w:szCs w:val="24"/>
          <w:shd w:val="clear" w:color="auto" w:fill="FFFFFF"/>
        </w:rPr>
        <w:t>.</w:t>
      </w:r>
      <w:r w:rsidRPr="00E77672">
        <w:rPr>
          <w:rFonts w:ascii="Times New Roman" w:eastAsia="Times New Roman" w:hAnsi="Times New Roman"/>
          <w:sz w:val="24"/>
          <w:szCs w:val="24"/>
          <w:shd w:val="clear" w:color="auto" w:fill="FFFFFF"/>
        </w:rPr>
        <w:t xml:space="preserve"> </w:t>
      </w:r>
    </w:p>
    <w:p w14:paraId="66E996A3" w14:textId="77777777" w:rsidR="001116C0" w:rsidRPr="009A3684" w:rsidRDefault="001116C0" w:rsidP="001116C0">
      <w:pPr>
        <w:autoSpaceDE w:val="0"/>
        <w:autoSpaceDN w:val="0"/>
        <w:adjustRightInd w:val="0"/>
        <w:spacing w:after="0"/>
        <w:jc w:val="both"/>
        <w:rPr>
          <w:rFonts w:ascii="Times New Roman" w:eastAsia="Times New Roman" w:hAnsi="Times New Roman"/>
          <w:sz w:val="24"/>
          <w:szCs w:val="24"/>
          <w:shd w:val="clear" w:color="auto" w:fill="FFFFFF"/>
        </w:rPr>
      </w:pPr>
    </w:p>
    <w:p w14:paraId="2A44EABF" w14:textId="77777777" w:rsidR="001116C0" w:rsidRPr="009A3684" w:rsidRDefault="001116C0" w:rsidP="001116C0">
      <w:pPr>
        <w:autoSpaceDE w:val="0"/>
        <w:autoSpaceDN w:val="0"/>
        <w:adjustRightInd w:val="0"/>
        <w:spacing w:after="0"/>
        <w:jc w:val="both"/>
        <w:rPr>
          <w:rFonts w:ascii="Times New Roman" w:hAnsi="Times New Roman"/>
          <w:sz w:val="24"/>
          <w:szCs w:val="24"/>
          <w:lang w:eastAsia="de-CH"/>
        </w:rPr>
      </w:pPr>
    </w:p>
    <w:p w14:paraId="30EE5AB5" w14:textId="77777777" w:rsidR="001116C0" w:rsidRDefault="001116C0" w:rsidP="001116C0">
      <w:pPr>
        <w:autoSpaceDE w:val="0"/>
        <w:autoSpaceDN w:val="0"/>
        <w:adjustRightInd w:val="0"/>
        <w:spacing w:after="0"/>
        <w:jc w:val="both"/>
        <w:rPr>
          <w:rFonts w:ascii="Times New Roman" w:eastAsia="Times New Roman" w:hAnsi="Times New Roman"/>
          <w:sz w:val="24"/>
          <w:szCs w:val="24"/>
          <w:shd w:val="clear" w:color="auto" w:fill="FFFFFF"/>
        </w:rPr>
      </w:pPr>
    </w:p>
    <w:p w14:paraId="431AA9DF"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outlineLvl w:val="0"/>
        <w:rPr>
          <w:rFonts w:ascii="Times New Roman" w:hAnsi="Times New Roman"/>
          <w:sz w:val="24"/>
          <w:szCs w:val="24"/>
        </w:rPr>
      </w:pPr>
      <w:r w:rsidRPr="00776F1E">
        <w:rPr>
          <w:rFonts w:ascii="Times New Roman" w:hAnsi="Times New Roman"/>
          <w:sz w:val="24"/>
          <w:szCs w:val="24"/>
          <w:u w:val="single"/>
        </w:rPr>
        <w:t xml:space="preserve">Summary of Part </w:t>
      </w:r>
      <w:r>
        <w:rPr>
          <w:rFonts w:ascii="Times New Roman" w:hAnsi="Times New Roman"/>
          <w:sz w:val="24"/>
          <w:szCs w:val="24"/>
          <w:u w:val="single"/>
        </w:rPr>
        <w:t>II</w:t>
      </w:r>
      <w:r w:rsidRPr="00776F1E">
        <w:rPr>
          <w:rFonts w:ascii="Times New Roman" w:hAnsi="Times New Roman"/>
          <w:sz w:val="24"/>
          <w:szCs w:val="24"/>
          <w:u w:val="single"/>
        </w:rPr>
        <w:t>I</w:t>
      </w:r>
      <w:r w:rsidRPr="00457AEE">
        <w:rPr>
          <w:rFonts w:ascii="Times New Roman" w:hAnsi="Times New Roman"/>
          <w:sz w:val="24"/>
          <w:szCs w:val="24"/>
        </w:rPr>
        <w:t>:</w:t>
      </w:r>
    </w:p>
    <w:p w14:paraId="70F39ADD" w14:textId="77777777" w:rsidR="001116C0" w:rsidRPr="00457AEE" w:rsidRDefault="001116C0" w:rsidP="001116C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T</w:t>
      </w:r>
      <w:r w:rsidRPr="008A4FB0">
        <w:rPr>
          <w:rFonts w:ascii="Times New Roman" w:hAnsi="Times New Roman"/>
          <w:sz w:val="24"/>
          <w:szCs w:val="24"/>
        </w:rPr>
        <w:t>he participant in the pair who received CHF 30 will have the opportunity to transfer some of these earnings to the paired participant who received CHF 0.</w:t>
      </w:r>
    </w:p>
    <w:p w14:paraId="4C88FBBB" w14:textId="77777777" w:rsidR="001116C0" w:rsidRDefault="001116C0" w:rsidP="001116C0">
      <w:pPr>
        <w:jc w:val="both"/>
        <w:rPr>
          <w:rFonts w:ascii="Times New Roman" w:eastAsia="Times New Roman" w:hAnsi="Times New Roman"/>
          <w:color w:val="222222"/>
          <w:sz w:val="24"/>
          <w:szCs w:val="24"/>
          <w:shd w:val="clear" w:color="auto" w:fill="FFFFFF"/>
        </w:rPr>
      </w:pPr>
    </w:p>
    <w:p w14:paraId="3E2E210E" w14:textId="77777777" w:rsidR="001116C0" w:rsidRPr="00E370EA" w:rsidRDefault="001116C0" w:rsidP="001116C0">
      <w:pPr>
        <w:spacing w:after="0"/>
        <w:jc w:val="both"/>
        <w:rPr>
          <w:rFonts w:ascii="Times New Roman" w:hAnsi="Times New Roman"/>
          <w:i/>
          <w:snapToGrid w:val="0"/>
          <w:sz w:val="24"/>
          <w:szCs w:val="24"/>
        </w:rPr>
      </w:pPr>
    </w:p>
    <w:p w14:paraId="0AB6F40D" w14:textId="77777777" w:rsidR="001116C0" w:rsidRDefault="001116C0" w:rsidP="001116C0">
      <w:pPr>
        <w:jc w:val="both"/>
        <w:rPr>
          <w:rFonts w:ascii="Times New Roman" w:eastAsia="Times New Roman" w:hAnsi="Times New Roman"/>
          <w:sz w:val="24"/>
          <w:szCs w:val="24"/>
          <w:shd w:val="clear" w:color="auto" w:fill="FFFFFF"/>
        </w:rPr>
      </w:pPr>
      <w:r w:rsidRPr="00A7259E">
        <w:rPr>
          <w:rFonts w:ascii="Times New Roman" w:eastAsia="Times New Roman" w:hAnsi="Times New Roman"/>
          <w:sz w:val="24"/>
          <w:szCs w:val="24"/>
          <w:shd w:val="clear" w:color="auto" w:fill="FFFFFF"/>
        </w:rPr>
        <w:t xml:space="preserve">If you have any questions, please raise your hand and wait for an experimenter. </w:t>
      </w:r>
    </w:p>
    <w:p w14:paraId="27BD41A9" w14:textId="77777777" w:rsidR="001116C0" w:rsidRDefault="001116C0" w:rsidP="001116C0">
      <w:pPr>
        <w:rPr>
          <w:sz w:val="24"/>
          <w:szCs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4C56D572" wp14:editId="3A474C9F">
                <wp:simplePos x="0" y="0"/>
                <wp:positionH relativeFrom="column">
                  <wp:posOffset>2324100</wp:posOffset>
                </wp:positionH>
                <wp:positionV relativeFrom="paragraph">
                  <wp:posOffset>3523615</wp:posOffset>
                </wp:positionV>
                <wp:extent cx="1181100" cy="285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81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7163" id="Rectangle 21" o:spid="_x0000_s1026" style="position:absolute;margin-left:183pt;margin-top:277.45pt;width:9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f+kwIAAK4FAAAOAAAAZHJzL2Uyb0RvYy54bWysVN9PGzEMfp+0/yHK+7i7ig5WcUUViGkS&#10;YgiYeE5zSS9SEmdJ2mv318/J/ShjaA9ofUjj2P5sf2f74nJvNNkJHxTYmlYnJSXCcmiU3dT0x9PN&#10;p3NKQmS2YRqsqOlBBHq5/PjhonMLMYMWdCM8QRAbFp2raRujWxRF4K0wLJyAExaVErxhEUW/KRrP&#10;OkQ3upiV5eeiA984D1yEgK/XvZIuM76UgsfvUgYRia4p5hbz6fO5TmexvGCLjWeuVXxIg70jC8OU&#10;xaAT1DWLjGy9+gvKKO4hgIwnHEwBUioucg1YTVW+quaxZU7kWpCc4Caawv+D5Xe7e09UU9NZRYll&#10;Br/RA7LG7EYLgm9IUOfCAu0e3b0fpIDXVO1eepP+sQ6yz6QeJlLFPhKOj1V1XlUlcs9RNzufn80z&#10;68XR2/kQvwowJF1q6jF85pLtbkPEiGg6mqRgAbRqbpTWWUiNIq60JzuGn3i9yRmjxx9W2r7LEWGS&#10;Z5EI6EvOt3jQIuFp+yAkcodFznLCuWuPyTDOhY1Vr2pZI/oc5yX+Eq8pyzH9LGXAhCyxugl7ABgt&#10;e5ARu4cZ7JOryE0/OZf/Sqx3njxyZLBxcjbKgn8LQGNVQ+TefiSppyaxtIbmgJ3loR+54PiNws97&#10;y0K8Zx5nDDsC90b8jofU0NUUhhslLfhfb70ne2x91FLS4czWNPzcMi8o0d8sDsWX6vQ0DXkWTudn&#10;MxT8S836pcZuzRVgz2DfY3b5muyjHq/Sg3nG9bJKUVHFLMfYNeXRj8JV7HcJLiguVqtshoPtWLy1&#10;j44n8MRqat+n/TPzbujxiNNxB+N8s8WrVu9tk6eF1TaCVHkOjrwOfONSyI0zLLC0dV7K2eq4Zpe/&#10;AQAA//8DAFBLAwQUAAYACAAAACEARQBrm+EAAAALAQAADwAAAGRycy9kb3ducmV2LnhtbEyPQU+E&#10;MBCF7yb+h2ZMvLlFFNwiZWOMxpjsQXc30WOXtkCkU0ILi//e8aS3mXkvb75XbhbXs9mMofMo4XqV&#10;ADNYe91hI+Gwf75aAwtRoVa9RyPh2wTYVOdnpSq0P+G7mXexYRSCoVAS2hiHgvNQt8apsPKDQdKs&#10;H52KtI4N16M6UbjreZokOXeqQ/rQqsE8tqb+2k1OwqdVL/un17DlNp2t6N6mD3s3SXl5sTzcA4tm&#10;iX9m+MUndKiI6egn1IH1Em7ynLpECVl2K4CRI8tSuhxpEEIAr0r+v0P1AwAA//8DAFBLAQItABQA&#10;BgAIAAAAIQC2gziS/gAAAOEBAAATAAAAAAAAAAAAAAAAAAAAAABbQ29udGVudF9UeXBlc10ueG1s&#10;UEsBAi0AFAAGAAgAAAAhADj9If/WAAAAlAEAAAsAAAAAAAAAAAAAAAAALwEAAF9yZWxzLy5yZWxz&#10;UEsBAi0AFAAGAAgAAAAhAG0TN/6TAgAArgUAAA4AAAAAAAAAAAAAAAAALgIAAGRycy9lMm9Eb2Mu&#10;eG1sUEsBAi0AFAAGAAgAAAAhAEUAa5vhAAAACwEAAA8AAAAAAAAAAAAAAAAA7QQAAGRycy9kb3du&#10;cmV2LnhtbFBLBQYAAAAABAAEAPMAAAD7BQAAAAA=&#10;" fillcolor="white [3212]" strokecolor="white [3212]" strokeweight="1pt"/>
            </w:pict>
          </mc:Fallback>
        </mc:AlternateContent>
      </w:r>
    </w:p>
    <w:p w14:paraId="228CA6F2" w14:textId="77777777" w:rsidR="00274961" w:rsidRDefault="00274961"/>
    <w:sectPr w:rsidR="00274961" w:rsidSect="00372B5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F17E" w14:textId="77777777" w:rsidR="00711887" w:rsidRDefault="00711887" w:rsidP="001116C0">
      <w:pPr>
        <w:spacing w:after="0" w:line="240" w:lineRule="auto"/>
      </w:pPr>
      <w:r>
        <w:separator/>
      </w:r>
    </w:p>
  </w:endnote>
  <w:endnote w:type="continuationSeparator" w:id="0">
    <w:p w14:paraId="0045E456" w14:textId="77777777" w:rsidR="00711887" w:rsidRDefault="00711887" w:rsidP="0011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2848"/>
      <w:docPartObj>
        <w:docPartGallery w:val="Page Numbers (Bottom of Page)"/>
        <w:docPartUnique/>
      </w:docPartObj>
    </w:sdtPr>
    <w:sdtEndPr>
      <w:rPr>
        <w:noProof/>
      </w:rPr>
    </w:sdtEndPr>
    <w:sdtContent>
      <w:p w14:paraId="28F8D825" w14:textId="77777777" w:rsidR="001116C0" w:rsidRDefault="001116C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D88D21D" w14:textId="77777777" w:rsidR="001116C0" w:rsidRDefault="0011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F61E" w14:textId="77777777" w:rsidR="00711887" w:rsidRDefault="00711887" w:rsidP="001116C0">
      <w:pPr>
        <w:spacing w:after="0" w:line="240" w:lineRule="auto"/>
      </w:pPr>
      <w:r>
        <w:separator/>
      </w:r>
    </w:p>
  </w:footnote>
  <w:footnote w:type="continuationSeparator" w:id="0">
    <w:p w14:paraId="28736EE1" w14:textId="77777777" w:rsidR="00711887" w:rsidRDefault="00711887" w:rsidP="001116C0">
      <w:pPr>
        <w:spacing w:after="0" w:line="240" w:lineRule="auto"/>
      </w:pPr>
      <w:r>
        <w:continuationSeparator/>
      </w:r>
    </w:p>
  </w:footnote>
  <w:footnote w:id="1">
    <w:p w14:paraId="3DA9FFAA" w14:textId="77777777" w:rsidR="001116C0" w:rsidRPr="00F87321" w:rsidRDefault="001116C0" w:rsidP="001116C0">
      <w:pPr>
        <w:pStyle w:val="FootnoteText"/>
        <w:jc w:val="both"/>
        <w:rPr>
          <w:rFonts w:ascii="Times New Roman" w:hAnsi="Times New Roman"/>
          <w:lang w:val="en-US"/>
        </w:rPr>
      </w:pPr>
      <w:r w:rsidRPr="00F87321">
        <w:rPr>
          <w:rStyle w:val="FootnoteReference"/>
          <w:rFonts w:ascii="Times New Roman" w:hAnsi="Times New Roman"/>
        </w:rPr>
        <w:footnoteRef/>
      </w:r>
      <w:r w:rsidRPr="00F87321">
        <w:rPr>
          <w:rFonts w:ascii="Times New Roman" w:hAnsi="Times New Roman"/>
          <w:lang w:val="en-US"/>
        </w:rPr>
        <w:t xml:space="preserve"> In </w:t>
      </w:r>
      <w:r w:rsidRPr="00F87321">
        <w:rPr>
          <w:rFonts w:ascii="Times New Roman" w:hAnsi="Times New Roman"/>
          <w:i/>
          <w:lang w:val="en-US"/>
        </w:rPr>
        <w:t>No Information</w:t>
      </w:r>
      <w:r w:rsidRPr="00F87321">
        <w:rPr>
          <w:rFonts w:ascii="Times New Roman" w:hAnsi="Times New Roman"/>
          <w:lang w:val="en-US"/>
        </w:rPr>
        <w:t xml:space="preserve">, </w:t>
      </w:r>
      <w:r>
        <w:rPr>
          <w:rFonts w:ascii="Times New Roman" w:hAnsi="Times New Roman"/>
          <w:lang w:val="en-US"/>
        </w:rPr>
        <w:t xml:space="preserve">about </w:t>
      </w:r>
      <w:r w:rsidRPr="00F87321">
        <w:rPr>
          <w:rFonts w:ascii="Times New Roman" w:hAnsi="Times New Roman"/>
          <w:lang w:val="en-US"/>
        </w:rPr>
        <w:t xml:space="preserve">98 percent of the </w:t>
      </w:r>
      <w:r>
        <w:rPr>
          <w:rFonts w:ascii="Times New Roman" w:hAnsi="Times New Roman"/>
          <w:lang w:val="en-US"/>
        </w:rPr>
        <w:t>high-income</w:t>
      </w:r>
      <w:r w:rsidRPr="00F87321">
        <w:rPr>
          <w:rFonts w:ascii="Times New Roman" w:hAnsi="Times New Roman"/>
          <w:lang w:val="en-US"/>
        </w:rPr>
        <w:t xml:space="preserve"> and 97 of the </w:t>
      </w:r>
      <w:r>
        <w:rPr>
          <w:rFonts w:ascii="Times New Roman" w:hAnsi="Times New Roman"/>
          <w:lang w:val="en-US"/>
        </w:rPr>
        <w:t>low-income participants</w:t>
      </w:r>
      <w:r w:rsidRPr="00F87321">
        <w:rPr>
          <w:rFonts w:ascii="Times New Roman" w:hAnsi="Times New Roman"/>
          <w:lang w:val="en-US"/>
        </w:rPr>
        <w:t xml:space="preserve"> want to know this probability, and </w:t>
      </w:r>
      <w:r>
        <w:rPr>
          <w:rFonts w:ascii="Times New Roman" w:hAnsi="Times New Roman"/>
          <w:lang w:val="en-US"/>
        </w:rPr>
        <w:t>100</w:t>
      </w:r>
      <w:r w:rsidRPr="00F87321">
        <w:rPr>
          <w:rFonts w:ascii="Times New Roman" w:hAnsi="Times New Roman"/>
          <w:lang w:val="en-US"/>
        </w:rPr>
        <w:t xml:space="preserve"> percent of the </w:t>
      </w:r>
      <w:r>
        <w:rPr>
          <w:rFonts w:ascii="Times New Roman" w:hAnsi="Times New Roman"/>
          <w:lang w:val="en-US"/>
        </w:rPr>
        <w:t>high-income</w:t>
      </w:r>
      <w:r w:rsidRPr="00F87321">
        <w:rPr>
          <w:rFonts w:ascii="Times New Roman" w:hAnsi="Times New Roman"/>
          <w:lang w:val="en-US"/>
        </w:rPr>
        <w:t xml:space="preserve"> and 9</w:t>
      </w:r>
      <w:r>
        <w:rPr>
          <w:rFonts w:ascii="Times New Roman" w:hAnsi="Times New Roman"/>
          <w:lang w:val="en-US"/>
        </w:rPr>
        <w:t>8</w:t>
      </w:r>
      <w:r w:rsidRPr="00F87321">
        <w:rPr>
          <w:rFonts w:ascii="Times New Roman" w:hAnsi="Times New Roman"/>
          <w:lang w:val="en-US"/>
        </w:rPr>
        <w:t xml:space="preserve"> of the </w:t>
      </w:r>
      <w:r>
        <w:rPr>
          <w:rFonts w:ascii="Times New Roman" w:hAnsi="Times New Roman"/>
          <w:lang w:val="en-US"/>
        </w:rPr>
        <w:t xml:space="preserve">low-income replied yes in </w:t>
      </w:r>
      <w:r w:rsidRPr="00F87321">
        <w:rPr>
          <w:rFonts w:ascii="Times New Roman" w:hAnsi="Times New Roman"/>
          <w:i/>
          <w:lang w:val="en-US"/>
        </w:rPr>
        <w:t>Information</w:t>
      </w:r>
      <w:r>
        <w:rPr>
          <w:rFonts w:ascii="Times New Roman" w:hAnsi="Times New Roman"/>
          <w:lang w:val="en-US"/>
        </w:rPr>
        <w:t>.</w:t>
      </w:r>
    </w:p>
  </w:footnote>
  <w:footnote w:id="2">
    <w:p w14:paraId="3DC1FE64" w14:textId="77777777" w:rsidR="001116C0" w:rsidRPr="00DA439A" w:rsidRDefault="001116C0" w:rsidP="001116C0">
      <w:pPr>
        <w:pStyle w:val="FootnoteText"/>
        <w:jc w:val="both"/>
        <w:rPr>
          <w:rFonts w:ascii="Times New Roman" w:hAnsi="Times New Roman"/>
          <w:lang w:val="en-US"/>
        </w:rPr>
      </w:pPr>
      <w:r w:rsidRPr="00DA439A">
        <w:rPr>
          <w:rStyle w:val="FootnoteReference"/>
          <w:rFonts w:ascii="Times New Roman" w:hAnsi="Times New Roman"/>
        </w:rPr>
        <w:footnoteRef/>
      </w:r>
      <w:r w:rsidRPr="00DA439A">
        <w:rPr>
          <w:rFonts w:ascii="Times New Roman" w:hAnsi="Times New Roman"/>
          <w:lang w:val="en-US"/>
        </w:rPr>
        <w:t xml:space="preserve"> </w:t>
      </w:r>
      <w:r>
        <w:rPr>
          <w:rFonts w:ascii="Times New Roman" w:hAnsi="Times New Roman"/>
          <w:lang w:val="en-US"/>
        </w:rPr>
        <w:t>This suggests that people</w:t>
      </w:r>
      <w:r w:rsidRPr="00DA439A">
        <w:rPr>
          <w:rFonts w:ascii="Times New Roman" w:hAnsi="Times New Roman"/>
          <w:lang w:val="en-US"/>
        </w:rPr>
        <w:t xml:space="preserve"> </w:t>
      </w:r>
      <w:r>
        <w:rPr>
          <w:rFonts w:ascii="Times New Roman" w:hAnsi="Times New Roman"/>
          <w:lang w:val="en-US"/>
        </w:rPr>
        <w:t>do not consciously</w:t>
      </w:r>
      <w:r w:rsidRPr="00DA439A">
        <w:rPr>
          <w:rFonts w:ascii="Times New Roman" w:hAnsi="Times New Roman"/>
          <w:lang w:val="en-US"/>
        </w:rPr>
        <w:t xml:space="preserve"> alter their </w:t>
      </w:r>
      <w:r>
        <w:rPr>
          <w:rFonts w:ascii="Times New Roman" w:hAnsi="Times New Roman"/>
          <w:lang w:val="en-US"/>
        </w:rPr>
        <w:t>perception of deservingness for self-esteem reasons, otherwise they would have probably avoided being informed about their actual control over their income.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B4C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773A2"/>
    <w:multiLevelType w:val="hybridMultilevel"/>
    <w:tmpl w:val="6EA88B76"/>
    <w:lvl w:ilvl="0" w:tplc="0750FE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295A"/>
    <w:multiLevelType w:val="hybridMultilevel"/>
    <w:tmpl w:val="F2E038E2"/>
    <w:lvl w:ilvl="0" w:tplc="3B942620">
      <w:start w:val="1"/>
      <w:numFmt w:val="lowerLetter"/>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0E1D32BB"/>
    <w:multiLevelType w:val="hybridMultilevel"/>
    <w:tmpl w:val="9B1E5B0C"/>
    <w:lvl w:ilvl="0" w:tplc="B7D01C86">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46022F"/>
    <w:multiLevelType w:val="hybridMultilevel"/>
    <w:tmpl w:val="464E7214"/>
    <w:lvl w:ilvl="0" w:tplc="EE667EC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6A4D"/>
    <w:multiLevelType w:val="hybridMultilevel"/>
    <w:tmpl w:val="971EE6F8"/>
    <w:lvl w:ilvl="0" w:tplc="72F6C4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EA47DC"/>
    <w:multiLevelType w:val="hybridMultilevel"/>
    <w:tmpl w:val="A1F6CBB6"/>
    <w:lvl w:ilvl="0" w:tplc="0AA0DD76">
      <w:start w:val="1"/>
      <w:numFmt w:val="upperLetter"/>
      <w:lvlText w:val="%1-"/>
      <w:lvlJc w:val="left"/>
      <w:pPr>
        <w:ind w:left="1069"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D615F5"/>
    <w:multiLevelType w:val="hybridMultilevel"/>
    <w:tmpl w:val="32D2045E"/>
    <w:lvl w:ilvl="0" w:tplc="00A408EA">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BB52C5"/>
    <w:multiLevelType w:val="multilevel"/>
    <w:tmpl w:val="087E260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380D73"/>
    <w:multiLevelType w:val="hybridMultilevel"/>
    <w:tmpl w:val="10DC44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A2ED1"/>
    <w:multiLevelType w:val="hybridMultilevel"/>
    <w:tmpl w:val="A7946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B444D2"/>
    <w:multiLevelType w:val="hybridMultilevel"/>
    <w:tmpl w:val="9B8AA044"/>
    <w:lvl w:ilvl="0" w:tplc="1B12CED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02349"/>
    <w:multiLevelType w:val="hybridMultilevel"/>
    <w:tmpl w:val="F2E038E2"/>
    <w:lvl w:ilvl="0" w:tplc="3B942620">
      <w:start w:val="1"/>
      <w:numFmt w:val="lowerLetter"/>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32773052"/>
    <w:multiLevelType w:val="hybridMultilevel"/>
    <w:tmpl w:val="BCEC33E6"/>
    <w:lvl w:ilvl="0" w:tplc="94D2E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C4A2A"/>
    <w:multiLevelType w:val="hybridMultilevel"/>
    <w:tmpl w:val="A442E4B4"/>
    <w:lvl w:ilvl="0" w:tplc="5FB621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E170D"/>
    <w:multiLevelType w:val="hybridMultilevel"/>
    <w:tmpl w:val="4F6EA89C"/>
    <w:lvl w:ilvl="0" w:tplc="984AE5D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368968AB"/>
    <w:multiLevelType w:val="hybridMultilevel"/>
    <w:tmpl w:val="564C0BDA"/>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67D1F"/>
    <w:multiLevelType w:val="hybridMultilevel"/>
    <w:tmpl w:val="128A922E"/>
    <w:lvl w:ilvl="0" w:tplc="8DE06752">
      <w:start w:val="2015"/>
      <w:numFmt w:val="bullet"/>
      <w:lvlText w:val="-"/>
      <w:lvlJc w:val="left"/>
      <w:pPr>
        <w:ind w:left="405" w:hanging="360"/>
      </w:pPr>
      <w:rPr>
        <w:rFonts w:ascii="Calibri" w:eastAsia="Calibr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CF256D4"/>
    <w:multiLevelType w:val="hybridMultilevel"/>
    <w:tmpl w:val="A1F6CBB6"/>
    <w:lvl w:ilvl="0" w:tplc="0AA0DD76">
      <w:start w:val="1"/>
      <w:numFmt w:val="upperLetter"/>
      <w:lvlText w:val="%1-"/>
      <w:lvlJc w:val="left"/>
      <w:pPr>
        <w:ind w:left="1069"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0C1D00"/>
    <w:multiLevelType w:val="hybridMultilevel"/>
    <w:tmpl w:val="FFD67A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31C4C"/>
    <w:multiLevelType w:val="multilevel"/>
    <w:tmpl w:val="087E260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7244AC8"/>
    <w:multiLevelType w:val="hybridMultilevel"/>
    <w:tmpl w:val="F2E038E2"/>
    <w:lvl w:ilvl="0" w:tplc="3B942620">
      <w:start w:val="1"/>
      <w:numFmt w:val="lowerLetter"/>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5788564D"/>
    <w:multiLevelType w:val="multilevel"/>
    <w:tmpl w:val="0DD64A0E"/>
    <w:lvl w:ilvl="0">
      <w:start w:val="1"/>
      <w:numFmt w:val="decimal"/>
      <w:lvlText w:val="%1"/>
      <w:lvlJc w:val="left"/>
      <w:pPr>
        <w:ind w:left="306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140" w:hanging="1440"/>
      </w:pPr>
      <w:rPr>
        <w:rFonts w:hint="default"/>
      </w:rPr>
    </w:lvl>
  </w:abstractNum>
  <w:abstractNum w:abstractNumId="23" w15:restartNumberingAfterBreak="0">
    <w:nsid w:val="5A180EC8"/>
    <w:multiLevelType w:val="hybridMultilevel"/>
    <w:tmpl w:val="69F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9767E"/>
    <w:multiLevelType w:val="hybridMultilevel"/>
    <w:tmpl w:val="B52CCDD8"/>
    <w:lvl w:ilvl="0" w:tplc="F8F218B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686D3B"/>
    <w:multiLevelType w:val="hybridMultilevel"/>
    <w:tmpl w:val="1DAE0D22"/>
    <w:lvl w:ilvl="0" w:tplc="04AA40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3D2B"/>
    <w:multiLevelType w:val="hybridMultilevel"/>
    <w:tmpl w:val="C728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212032"/>
    <w:multiLevelType w:val="hybridMultilevel"/>
    <w:tmpl w:val="8E46A1C8"/>
    <w:lvl w:ilvl="0" w:tplc="72F6C46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42C0ADA"/>
    <w:multiLevelType w:val="hybridMultilevel"/>
    <w:tmpl w:val="7CC866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A391FCB"/>
    <w:multiLevelType w:val="hybridMultilevel"/>
    <w:tmpl w:val="8A52D1B8"/>
    <w:lvl w:ilvl="0" w:tplc="A7001B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847864">
    <w:abstractNumId w:val="22"/>
  </w:num>
  <w:num w:numId="2" w16cid:durableId="184636774">
    <w:abstractNumId w:val="24"/>
  </w:num>
  <w:num w:numId="3" w16cid:durableId="695275176">
    <w:abstractNumId w:val="7"/>
  </w:num>
  <w:num w:numId="4" w16cid:durableId="2030829996">
    <w:abstractNumId w:val="3"/>
  </w:num>
  <w:num w:numId="5" w16cid:durableId="1777938869">
    <w:abstractNumId w:val="21"/>
  </w:num>
  <w:num w:numId="6" w16cid:durableId="1496067076">
    <w:abstractNumId w:val="17"/>
  </w:num>
  <w:num w:numId="7" w16cid:durableId="1848060417">
    <w:abstractNumId w:val="15"/>
  </w:num>
  <w:num w:numId="8" w16cid:durableId="316616626">
    <w:abstractNumId w:val="18"/>
  </w:num>
  <w:num w:numId="9" w16cid:durableId="1555045415">
    <w:abstractNumId w:val="12"/>
  </w:num>
  <w:num w:numId="10" w16cid:durableId="1201356456">
    <w:abstractNumId w:val="2"/>
  </w:num>
  <w:num w:numId="11" w16cid:durableId="1335258545">
    <w:abstractNumId w:val="20"/>
  </w:num>
  <w:num w:numId="12" w16cid:durableId="522062044">
    <w:abstractNumId w:val="8"/>
  </w:num>
  <w:num w:numId="13" w16cid:durableId="614406460">
    <w:abstractNumId w:val="14"/>
  </w:num>
  <w:num w:numId="14" w16cid:durableId="1318921662">
    <w:abstractNumId w:val="1"/>
  </w:num>
  <w:num w:numId="15" w16cid:durableId="1264529550">
    <w:abstractNumId w:val="5"/>
  </w:num>
  <w:num w:numId="16" w16cid:durableId="466625019">
    <w:abstractNumId w:val="27"/>
  </w:num>
  <w:num w:numId="17" w16cid:durableId="1551458768">
    <w:abstractNumId w:val="10"/>
  </w:num>
  <w:num w:numId="18" w16cid:durableId="876815643">
    <w:abstractNumId w:val="28"/>
  </w:num>
  <w:num w:numId="19" w16cid:durableId="360936499">
    <w:abstractNumId w:val="6"/>
  </w:num>
  <w:num w:numId="20" w16cid:durableId="1235966938">
    <w:abstractNumId w:val="9"/>
  </w:num>
  <w:num w:numId="21" w16cid:durableId="385299949">
    <w:abstractNumId w:val="16"/>
  </w:num>
  <w:num w:numId="22" w16cid:durableId="550460754">
    <w:abstractNumId w:val="0"/>
  </w:num>
  <w:num w:numId="23" w16cid:durableId="147327397">
    <w:abstractNumId w:val="23"/>
  </w:num>
  <w:num w:numId="24" w16cid:durableId="923760082">
    <w:abstractNumId w:val="29"/>
  </w:num>
  <w:num w:numId="25" w16cid:durableId="202138803">
    <w:abstractNumId w:val="26"/>
  </w:num>
  <w:num w:numId="26" w16cid:durableId="1782148580">
    <w:abstractNumId w:val="25"/>
  </w:num>
  <w:num w:numId="27" w16cid:durableId="1123501930">
    <w:abstractNumId w:val="13"/>
  </w:num>
  <w:num w:numId="28" w16cid:durableId="2048136534">
    <w:abstractNumId w:val="19"/>
  </w:num>
  <w:num w:numId="29" w16cid:durableId="1077170381">
    <w:abstractNumId w:val="11"/>
  </w:num>
  <w:num w:numId="30" w16cid:durableId="1806581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0"/>
    <w:rsid w:val="001116C0"/>
    <w:rsid w:val="00274961"/>
    <w:rsid w:val="00343C43"/>
    <w:rsid w:val="00546E6E"/>
    <w:rsid w:val="00711887"/>
    <w:rsid w:val="00970407"/>
    <w:rsid w:val="009E7A55"/>
    <w:rsid w:val="00D34082"/>
    <w:rsid w:val="00D55E00"/>
    <w:rsid w:val="00D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9AD"/>
  <w15:chartTrackingRefBased/>
  <w15:docId w15:val="{32DA6D8F-6AA0-409B-A9C5-25C65F0F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6C0"/>
    <w:pPr>
      <w:spacing w:before="240" w:after="100" w:afterAutospacing="1" w:line="360" w:lineRule="atLeast"/>
      <w:outlineLvl w:val="0"/>
    </w:pPr>
    <w:rPr>
      <w:rFonts w:ascii="Times New Roman" w:eastAsia="MS Mincho" w:hAnsi="Times New Roman" w:cs="Times New Roman"/>
      <w:b/>
      <w:bCs/>
      <w:kern w:val="36"/>
      <w:sz w:val="48"/>
      <w:szCs w:val="48"/>
      <w:lang w:eastAsia="de-CH"/>
    </w:rPr>
  </w:style>
  <w:style w:type="paragraph" w:styleId="Heading2">
    <w:name w:val="heading 2"/>
    <w:basedOn w:val="Normal"/>
    <w:next w:val="Normal"/>
    <w:link w:val="Heading2Char"/>
    <w:uiPriority w:val="9"/>
    <w:semiHidden/>
    <w:unhideWhenUsed/>
    <w:qFormat/>
    <w:rsid w:val="00111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6C0"/>
    <w:rPr>
      <w:rFonts w:ascii="Times New Roman" w:eastAsia="MS Mincho" w:hAnsi="Times New Roman" w:cs="Times New Roman"/>
      <w:b/>
      <w:bCs/>
      <w:kern w:val="36"/>
      <w:sz w:val="48"/>
      <w:szCs w:val="48"/>
      <w:lang w:eastAsia="de-CH"/>
    </w:rPr>
  </w:style>
  <w:style w:type="character" w:customStyle="1" w:styleId="Heading2Char">
    <w:name w:val="Heading 2 Char"/>
    <w:basedOn w:val="DefaultParagraphFont"/>
    <w:link w:val="Heading2"/>
    <w:uiPriority w:val="9"/>
    <w:semiHidden/>
    <w:rsid w:val="001116C0"/>
    <w:rPr>
      <w:rFonts w:asciiTheme="majorHAnsi" w:eastAsiaTheme="majorEastAsia" w:hAnsiTheme="majorHAnsi" w:cstheme="majorBidi"/>
      <w:color w:val="2E74B5" w:themeColor="accent1" w:themeShade="BF"/>
      <w:sz w:val="26"/>
      <w:szCs w:val="26"/>
    </w:rPr>
  </w:style>
  <w:style w:type="paragraph" w:customStyle="1" w:styleId="Default">
    <w:name w:val="Default"/>
    <w:rsid w:val="001116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16C0"/>
    <w:rPr>
      <w:color w:val="0563C1" w:themeColor="hyperlink"/>
      <w:u w:val="single"/>
    </w:rPr>
  </w:style>
  <w:style w:type="character" w:customStyle="1" w:styleId="UnresolvedMention1">
    <w:name w:val="Unresolved Mention1"/>
    <w:basedOn w:val="DefaultParagraphFont"/>
    <w:uiPriority w:val="99"/>
    <w:semiHidden/>
    <w:unhideWhenUsed/>
    <w:rsid w:val="001116C0"/>
    <w:rPr>
      <w:color w:val="808080"/>
      <w:shd w:val="clear" w:color="auto" w:fill="E6E6E6"/>
    </w:rPr>
  </w:style>
  <w:style w:type="character" w:styleId="CommentReference">
    <w:name w:val="annotation reference"/>
    <w:basedOn w:val="DefaultParagraphFont"/>
    <w:uiPriority w:val="99"/>
    <w:semiHidden/>
    <w:unhideWhenUsed/>
    <w:rsid w:val="001116C0"/>
    <w:rPr>
      <w:sz w:val="16"/>
      <w:szCs w:val="16"/>
    </w:rPr>
  </w:style>
  <w:style w:type="paragraph" w:styleId="CommentText">
    <w:name w:val="annotation text"/>
    <w:basedOn w:val="Normal"/>
    <w:link w:val="CommentTextChar"/>
    <w:uiPriority w:val="99"/>
    <w:unhideWhenUsed/>
    <w:rsid w:val="001116C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116C0"/>
    <w:rPr>
      <w:rFonts w:eastAsiaTheme="minorEastAsia"/>
      <w:sz w:val="20"/>
      <w:szCs w:val="20"/>
    </w:rPr>
  </w:style>
  <w:style w:type="paragraph" w:styleId="BalloonText">
    <w:name w:val="Balloon Text"/>
    <w:basedOn w:val="Normal"/>
    <w:link w:val="BalloonTextChar"/>
    <w:uiPriority w:val="99"/>
    <w:semiHidden/>
    <w:unhideWhenUsed/>
    <w:rsid w:val="0011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C0"/>
    <w:rPr>
      <w:rFonts w:ascii="Segoe UI" w:hAnsi="Segoe UI" w:cs="Segoe UI"/>
      <w:sz w:val="18"/>
      <w:szCs w:val="18"/>
    </w:rPr>
  </w:style>
  <w:style w:type="paragraph" w:styleId="FootnoteText">
    <w:name w:val="footnote text"/>
    <w:basedOn w:val="Normal"/>
    <w:link w:val="FootnoteTextChar"/>
    <w:uiPriority w:val="99"/>
    <w:unhideWhenUsed/>
    <w:rsid w:val="001116C0"/>
    <w:pPr>
      <w:spacing w:after="0" w:line="240" w:lineRule="auto"/>
    </w:pPr>
    <w:rPr>
      <w:rFonts w:ascii="Calibri" w:eastAsia="Calibri" w:hAnsi="Calibri" w:cs="Times New Roman"/>
      <w:sz w:val="20"/>
      <w:szCs w:val="20"/>
      <w:lang w:val="de-CH"/>
    </w:rPr>
  </w:style>
  <w:style w:type="character" w:customStyle="1" w:styleId="FootnoteTextChar">
    <w:name w:val="Footnote Text Char"/>
    <w:basedOn w:val="DefaultParagraphFont"/>
    <w:link w:val="FootnoteText"/>
    <w:uiPriority w:val="99"/>
    <w:rsid w:val="001116C0"/>
    <w:rPr>
      <w:rFonts w:ascii="Calibri" w:eastAsia="Calibri" w:hAnsi="Calibri" w:cs="Times New Roman"/>
      <w:sz w:val="20"/>
      <w:szCs w:val="20"/>
      <w:lang w:val="de-CH"/>
    </w:rPr>
  </w:style>
  <w:style w:type="character" w:styleId="FootnoteReference">
    <w:name w:val="footnote reference"/>
    <w:uiPriority w:val="99"/>
    <w:unhideWhenUsed/>
    <w:rsid w:val="001116C0"/>
    <w:rPr>
      <w:vertAlign w:val="superscript"/>
    </w:rPr>
  </w:style>
  <w:style w:type="paragraph" w:customStyle="1" w:styleId="MediumGrid1-Accent21">
    <w:name w:val="Medium Grid 1 - Accent 21"/>
    <w:basedOn w:val="Normal"/>
    <w:uiPriority w:val="34"/>
    <w:qFormat/>
    <w:rsid w:val="001116C0"/>
    <w:pPr>
      <w:ind w:left="720"/>
      <w:contextualSpacing/>
    </w:pPr>
    <w:rPr>
      <w:rFonts w:ascii="Calibri" w:eastAsia="Calibri" w:hAnsi="Calibri" w:cs="Times New Roman"/>
      <w:lang w:val="de-CH"/>
    </w:rPr>
  </w:style>
  <w:style w:type="character" w:customStyle="1" w:styleId="entry">
    <w:name w:val="entry"/>
    <w:basedOn w:val="DefaultParagraphFont"/>
    <w:rsid w:val="001116C0"/>
  </w:style>
  <w:style w:type="paragraph" w:styleId="BodyText">
    <w:name w:val="Body Text"/>
    <w:basedOn w:val="Normal"/>
    <w:link w:val="BodyTextChar"/>
    <w:rsid w:val="001116C0"/>
    <w:pPr>
      <w:widowControl w:val="0"/>
      <w:spacing w:before="240" w:after="0" w:line="288" w:lineRule="auto"/>
      <w:jc w:val="both"/>
    </w:pPr>
    <w:rPr>
      <w:rFonts w:ascii="Times" w:eastAsia="Times New Roman" w:hAnsi="Times" w:cs="Times New Roman"/>
      <w:snapToGrid w:val="0"/>
      <w:sz w:val="24"/>
      <w:szCs w:val="20"/>
      <w:lang w:val="de-DE"/>
    </w:rPr>
  </w:style>
  <w:style w:type="character" w:customStyle="1" w:styleId="BodyTextChar">
    <w:name w:val="Body Text Char"/>
    <w:basedOn w:val="DefaultParagraphFont"/>
    <w:link w:val="BodyText"/>
    <w:rsid w:val="001116C0"/>
    <w:rPr>
      <w:rFonts w:ascii="Times" w:eastAsia="Times New Roman" w:hAnsi="Times" w:cs="Times New Roman"/>
      <w:snapToGrid w:val="0"/>
      <w:sz w:val="24"/>
      <w:szCs w:val="20"/>
      <w:lang w:val="de-DE"/>
    </w:rPr>
  </w:style>
  <w:style w:type="paragraph" w:styleId="ListParagraph">
    <w:name w:val="List Paragraph"/>
    <w:basedOn w:val="Normal"/>
    <w:uiPriority w:val="34"/>
    <w:qFormat/>
    <w:rsid w:val="001116C0"/>
    <w:pPr>
      <w:ind w:left="720"/>
      <w:contextualSpacing/>
    </w:pPr>
  </w:style>
  <w:style w:type="paragraph" w:styleId="CommentSubject">
    <w:name w:val="annotation subject"/>
    <w:basedOn w:val="CommentText"/>
    <w:next w:val="CommentText"/>
    <w:link w:val="CommentSubjectChar"/>
    <w:uiPriority w:val="99"/>
    <w:semiHidden/>
    <w:unhideWhenUsed/>
    <w:rsid w:val="001116C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116C0"/>
    <w:rPr>
      <w:rFonts w:eastAsiaTheme="minorEastAsia"/>
      <w:b/>
      <w:bCs/>
      <w:sz w:val="20"/>
      <w:szCs w:val="20"/>
    </w:rPr>
  </w:style>
  <w:style w:type="character" w:styleId="PageNumber">
    <w:name w:val="page number"/>
    <w:basedOn w:val="DefaultParagraphFont"/>
    <w:uiPriority w:val="99"/>
    <w:unhideWhenUsed/>
    <w:rsid w:val="001116C0"/>
  </w:style>
  <w:style w:type="paragraph" w:customStyle="1" w:styleId="Body">
    <w:name w:val="Body"/>
    <w:rsid w:val="001116C0"/>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enumeratelabel">
    <w:name w:val="enumerate_label"/>
    <w:basedOn w:val="DefaultParagraphFont"/>
    <w:rsid w:val="001116C0"/>
  </w:style>
  <w:style w:type="character" w:customStyle="1" w:styleId="itemizelabel">
    <w:name w:val="itemize_label"/>
    <w:basedOn w:val="DefaultParagraphFont"/>
    <w:rsid w:val="001116C0"/>
  </w:style>
  <w:style w:type="table" w:styleId="TableGrid">
    <w:name w:val="Table Grid"/>
    <w:basedOn w:val="TableNormal"/>
    <w:rsid w:val="001116C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1116C0"/>
    <w:pPr>
      <w:spacing w:before="100" w:beforeAutospacing="1" w:after="100" w:afterAutospacing="1" w:line="240" w:lineRule="auto"/>
    </w:pPr>
    <w:rPr>
      <w:rFonts w:ascii="Times New Roman" w:eastAsia="MS Mincho" w:hAnsi="Times New Roman" w:cs="Times New Roman"/>
      <w:sz w:val="24"/>
      <w:szCs w:val="24"/>
      <w:lang w:eastAsia="de-CH"/>
    </w:rPr>
  </w:style>
  <w:style w:type="character" w:customStyle="1" w:styleId="highlight">
    <w:name w:val="highlight"/>
    <w:basedOn w:val="DefaultParagraphFont"/>
    <w:rsid w:val="001116C0"/>
  </w:style>
  <w:style w:type="character" w:customStyle="1" w:styleId="st">
    <w:name w:val="st"/>
    <w:basedOn w:val="DefaultParagraphFont"/>
    <w:rsid w:val="001116C0"/>
  </w:style>
  <w:style w:type="paragraph" w:styleId="PlainText">
    <w:name w:val="Plain Text"/>
    <w:basedOn w:val="Normal"/>
    <w:link w:val="PlainTextChar"/>
    <w:uiPriority w:val="99"/>
    <w:unhideWhenUsed/>
    <w:rsid w:val="001116C0"/>
    <w:pPr>
      <w:spacing w:after="0" w:line="240" w:lineRule="auto"/>
    </w:pPr>
    <w:rPr>
      <w:rFonts w:ascii="Consolas" w:eastAsia="Calibri" w:hAnsi="Consolas" w:cs="Consolas"/>
      <w:sz w:val="21"/>
      <w:szCs w:val="21"/>
      <w:lang w:val="de-CH"/>
    </w:rPr>
  </w:style>
  <w:style w:type="character" w:customStyle="1" w:styleId="PlainTextChar">
    <w:name w:val="Plain Text Char"/>
    <w:basedOn w:val="DefaultParagraphFont"/>
    <w:link w:val="PlainText"/>
    <w:uiPriority w:val="99"/>
    <w:rsid w:val="001116C0"/>
    <w:rPr>
      <w:rFonts w:ascii="Consolas" w:eastAsia="Calibri" w:hAnsi="Consolas" w:cs="Consolas"/>
      <w:sz w:val="21"/>
      <w:szCs w:val="21"/>
      <w:lang w:val="de-CH"/>
    </w:rPr>
  </w:style>
  <w:style w:type="paragraph" w:customStyle="1" w:styleId="FreeForm">
    <w:name w:val="Free Form"/>
    <w:rsid w:val="001116C0"/>
    <w:rPr>
      <w:rFonts w:ascii="Calibri" w:eastAsia="ヒラギノ角ゴ Pro W3" w:hAnsi="Calibri" w:cs="Times New Roman"/>
      <w:color w:val="000000"/>
      <w:szCs w:val="20"/>
      <w:lang w:val="de-DE" w:eastAsia="en-GB"/>
    </w:rPr>
  </w:style>
  <w:style w:type="paragraph" w:customStyle="1" w:styleId="CommentText1">
    <w:name w:val="Comment Text1"/>
    <w:rsid w:val="001116C0"/>
    <w:pPr>
      <w:spacing w:line="240" w:lineRule="auto"/>
    </w:pPr>
    <w:rPr>
      <w:rFonts w:ascii="Calibri" w:eastAsia="ヒラギノ角ゴ Pro W3" w:hAnsi="Calibri" w:cs="Times New Roman"/>
      <w:color w:val="000000"/>
      <w:sz w:val="20"/>
      <w:szCs w:val="20"/>
      <w:lang w:eastAsia="en-GB"/>
    </w:rPr>
  </w:style>
  <w:style w:type="paragraph" w:styleId="Header">
    <w:name w:val="header"/>
    <w:basedOn w:val="Normal"/>
    <w:link w:val="HeaderChar"/>
    <w:uiPriority w:val="99"/>
    <w:unhideWhenUsed/>
    <w:rsid w:val="001116C0"/>
    <w:pPr>
      <w:tabs>
        <w:tab w:val="center" w:pos="4703"/>
        <w:tab w:val="right" w:pos="9406"/>
      </w:tabs>
      <w:spacing w:after="0" w:line="240" w:lineRule="auto"/>
    </w:pPr>
    <w:rPr>
      <w:rFonts w:ascii="Calibri" w:eastAsia="Calibri" w:hAnsi="Calibri" w:cs="Times New Roman"/>
      <w:lang w:val="de-CH"/>
    </w:rPr>
  </w:style>
  <w:style w:type="character" w:customStyle="1" w:styleId="HeaderChar">
    <w:name w:val="Header Char"/>
    <w:basedOn w:val="DefaultParagraphFont"/>
    <w:link w:val="Header"/>
    <w:uiPriority w:val="99"/>
    <w:rsid w:val="001116C0"/>
    <w:rPr>
      <w:rFonts w:ascii="Calibri" w:eastAsia="Calibri" w:hAnsi="Calibri" w:cs="Times New Roman"/>
      <w:lang w:val="de-CH"/>
    </w:rPr>
  </w:style>
  <w:style w:type="paragraph" w:styleId="Footer">
    <w:name w:val="footer"/>
    <w:basedOn w:val="Normal"/>
    <w:link w:val="FooterChar"/>
    <w:uiPriority w:val="99"/>
    <w:unhideWhenUsed/>
    <w:rsid w:val="001116C0"/>
    <w:pPr>
      <w:tabs>
        <w:tab w:val="center" w:pos="4703"/>
        <w:tab w:val="right" w:pos="9406"/>
      </w:tabs>
      <w:spacing w:after="0" w:line="240" w:lineRule="auto"/>
    </w:pPr>
    <w:rPr>
      <w:rFonts w:ascii="Calibri" w:eastAsia="Calibri" w:hAnsi="Calibri" w:cs="Times New Roman"/>
      <w:lang w:val="de-CH"/>
    </w:rPr>
  </w:style>
  <w:style w:type="character" w:customStyle="1" w:styleId="FooterChar">
    <w:name w:val="Footer Char"/>
    <w:basedOn w:val="DefaultParagraphFont"/>
    <w:link w:val="Footer"/>
    <w:uiPriority w:val="99"/>
    <w:rsid w:val="001116C0"/>
    <w:rPr>
      <w:rFonts w:ascii="Calibri" w:eastAsia="Calibri" w:hAnsi="Calibri" w:cs="Times New Roman"/>
      <w:lang w:val="de-CH"/>
    </w:rPr>
  </w:style>
  <w:style w:type="character" w:styleId="FollowedHyperlink">
    <w:name w:val="FollowedHyperlink"/>
    <w:basedOn w:val="DefaultParagraphFont"/>
    <w:uiPriority w:val="99"/>
    <w:semiHidden/>
    <w:unhideWhenUsed/>
    <w:rsid w:val="001116C0"/>
    <w:rPr>
      <w:color w:val="954F72" w:themeColor="followedHyperlink"/>
      <w:u w:val="single"/>
    </w:rPr>
  </w:style>
  <w:style w:type="paragraph" w:styleId="Revision">
    <w:name w:val="Revision"/>
    <w:hidden/>
    <w:uiPriority w:val="99"/>
    <w:semiHidden/>
    <w:rsid w:val="001116C0"/>
    <w:pPr>
      <w:spacing w:after="0" w:line="240" w:lineRule="auto"/>
    </w:pPr>
  </w:style>
  <w:style w:type="character" w:styleId="PlaceholderText">
    <w:name w:val="Placeholder Text"/>
    <w:basedOn w:val="DefaultParagraphFont"/>
    <w:uiPriority w:val="99"/>
    <w:semiHidden/>
    <w:rsid w:val="001116C0"/>
    <w:rPr>
      <w:color w:val="808080"/>
    </w:rPr>
  </w:style>
  <w:style w:type="paragraph" w:styleId="NoSpacing">
    <w:name w:val="No Spacing"/>
    <w:uiPriority w:val="1"/>
    <w:qFormat/>
    <w:rsid w:val="001116C0"/>
    <w:pPr>
      <w:spacing w:after="0" w:line="240" w:lineRule="auto"/>
    </w:pPr>
  </w:style>
  <w:style w:type="character" w:customStyle="1" w:styleId="jsx-671803276">
    <w:name w:val="jsx-671803276"/>
    <w:basedOn w:val="DefaultParagraphFont"/>
    <w:rsid w:val="001116C0"/>
  </w:style>
  <w:style w:type="character" w:customStyle="1" w:styleId="UnresolvedMention2">
    <w:name w:val="Unresolved Mention2"/>
    <w:basedOn w:val="DefaultParagraphFont"/>
    <w:uiPriority w:val="99"/>
    <w:semiHidden/>
    <w:unhideWhenUsed/>
    <w:rsid w:val="001116C0"/>
    <w:rPr>
      <w:color w:val="605E5C"/>
      <w:shd w:val="clear" w:color="auto" w:fill="E1DFDD"/>
    </w:rPr>
  </w:style>
  <w:style w:type="paragraph" w:styleId="NormalWeb">
    <w:name w:val="Normal (Web)"/>
    <w:basedOn w:val="Normal"/>
    <w:uiPriority w:val="99"/>
    <w:unhideWhenUsed/>
    <w:rsid w:val="001116C0"/>
    <w:pPr>
      <w:spacing w:before="100" w:beforeAutospacing="1" w:after="100" w:afterAutospacing="1"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11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5129</Words>
  <Characters>29241</Characters>
  <Application>Microsoft Office Word</Application>
  <DocSecurity>0</DocSecurity>
  <Lines>243</Lines>
  <Paragraphs>68</Paragraphs>
  <ScaleCrop>false</ScaleCrop>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Ananthi B.</dc:creator>
  <cp:keywords/>
  <dc:description/>
  <cp:lastModifiedBy>David Campling</cp:lastModifiedBy>
  <cp:revision>2</cp:revision>
  <dcterms:created xsi:type="dcterms:W3CDTF">2022-05-09T09:18:00Z</dcterms:created>
  <dcterms:modified xsi:type="dcterms:W3CDTF">2022-05-09T09:18:00Z</dcterms:modified>
</cp:coreProperties>
</file>