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93B4" w14:textId="475D3453" w:rsidR="00C26A4B" w:rsidRPr="00C26A4B" w:rsidRDefault="00311E21" w:rsidP="00752BE8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Supplementary I</w:t>
      </w:r>
      <w:r w:rsidR="0047393D">
        <w:rPr>
          <w:b/>
          <w:sz w:val="32"/>
          <w:szCs w:val="32"/>
        </w:rPr>
        <w:t>nformation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217"/>
        <w:gridCol w:w="1461"/>
        <w:gridCol w:w="1150"/>
        <w:gridCol w:w="1050"/>
        <w:gridCol w:w="1050"/>
        <w:gridCol w:w="1050"/>
        <w:gridCol w:w="1050"/>
      </w:tblGrid>
      <w:tr w:rsidR="000656CD" w:rsidRPr="00BF6F1F" w14:paraId="349893BC" w14:textId="77777777" w:rsidTr="000656CD">
        <w:tc>
          <w:tcPr>
            <w:tcW w:w="0" w:type="auto"/>
          </w:tcPr>
          <w:p w14:paraId="349893B6" w14:textId="77777777" w:rsidR="000656CD" w:rsidRPr="00BF6F1F" w:rsidRDefault="000656CD" w:rsidP="00BF6F1F">
            <w:pPr>
              <w:spacing w:before="20" w:after="20"/>
              <w:rPr>
                <w:rFonts w:eastAsia="Times New Roman"/>
                <w:b/>
                <w:sz w:val="20"/>
                <w:szCs w:val="20"/>
              </w:rPr>
            </w:pPr>
            <w:r w:rsidRPr="00BF6F1F">
              <w:rPr>
                <w:rFonts w:eastAsia="Times New Roman"/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14:paraId="472763ED" w14:textId="4FD0BFCA" w:rsidR="000656CD" w:rsidRPr="00BF6F1F" w:rsidRDefault="000656CD" w:rsidP="00BF6F1F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BF6F1F">
              <w:rPr>
                <w:b/>
                <w:color w:val="000000"/>
                <w:sz w:val="20"/>
                <w:szCs w:val="20"/>
              </w:rPr>
              <w:t>Day of report</w:t>
            </w:r>
          </w:p>
        </w:tc>
        <w:tc>
          <w:tcPr>
            <w:tcW w:w="0" w:type="auto"/>
            <w:vAlign w:val="bottom"/>
          </w:tcPr>
          <w:p w14:paraId="349893B7" w14:textId="35CE51DD" w:rsidR="000656CD" w:rsidRPr="00BF6F1F" w:rsidRDefault="000656CD" w:rsidP="00BF6F1F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BF6F1F">
              <w:rPr>
                <w:b/>
                <w:color w:val="000000"/>
                <w:sz w:val="20"/>
                <w:szCs w:val="20"/>
              </w:rPr>
              <w:t>Same day</w:t>
            </w:r>
          </w:p>
        </w:tc>
        <w:tc>
          <w:tcPr>
            <w:tcW w:w="0" w:type="auto"/>
            <w:vAlign w:val="bottom"/>
          </w:tcPr>
          <w:p w14:paraId="349893B8" w14:textId="77777777" w:rsidR="000656CD" w:rsidRPr="00BF6F1F" w:rsidRDefault="000656CD" w:rsidP="00BF6F1F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BF6F1F">
              <w:rPr>
                <w:b/>
                <w:color w:val="000000"/>
                <w:sz w:val="20"/>
                <w:szCs w:val="20"/>
              </w:rPr>
              <w:t>24 hours</w:t>
            </w:r>
          </w:p>
        </w:tc>
        <w:tc>
          <w:tcPr>
            <w:tcW w:w="0" w:type="auto"/>
            <w:vAlign w:val="bottom"/>
          </w:tcPr>
          <w:p w14:paraId="349893B9" w14:textId="77777777" w:rsidR="000656CD" w:rsidRPr="00BF6F1F" w:rsidRDefault="000656CD" w:rsidP="00BF6F1F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BF6F1F">
              <w:rPr>
                <w:b/>
                <w:color w:val="000000"/>
                <w:sz w:val="20"/>
                <w:szCs w:val="20"/>
              </w:rPr>
              <w:t>48 hours</w:t>
            </w:r>
          </w:p>
        </w:tc>
        <w:tc>
          <w:tcPr>
            <w:tcW w:w="0" w:type="auto"/>
            <w:vAlign w:val="bottom"/>
          </w:tcPr>
          <w:p w14:paraId="349893BA" w14:textId="77777777" w:rsidR="000656CD" w:rsidRPr="00BF6F1F" w:rsidRDefault="000656CD" w:rsidP="00BF6F1F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BF6F1F">
              <w:rPr>
                <w:b/>
                <w:color w:val="000000"/>
                <w:sz w:val="20"/>
                <w:szCs w:val="20"/>
              </w:rPr>
              <w:t>72 hours</w:t>
            </w:r>
          </w:p>
        </w:tc>
        <w:tc>
          <w:tcPr>
            <w:tcW w:w="0" w:type="auto"/>
            <w:vAlign w:val="bottom"/>
          </w:tcPr>
          <w:p w14:paraId="349893BB" w14:textId="77777777" w:rsidR="000656CD" w:rsidRPr="00BF6F1F" w:rsidRDefault="000656CD" w:rsidP="00BF6F1F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BF6F1F">
              <w:rPr>
                <w:b/>
                <w:color w:val="000000"/>
                <w:sz w:val="20"/>
                <w:szCs w:val="20"/>
              </w:rPr>
              <w:t>96 hours</w:t>
            </w:r>
          </w:p>
        </w:tc>
      </w:tr>
      <w:tr w:rsidR="00BF6F1F" w:rsidRPr="00BF6F1F" w14:paraId="349893C3" w14:textId="77777777" w:rsidTr="00690DAB">
        <w:tc>
          <w:tcPr>
            <w:tcW w:w="0" w:type="auto"/>
            <w:vAlign w:val="center"/>
          </w:tcPr>
          <w:p w14:paraId="349893BD" w14:textId="4994A769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14/10/2000</w:t>
            </w:r>
          </w:p>
        </w:tc>
        <w:tc>
          <w:tcPr>
            <w:tcW w:w="0" w:type="auto"/>
            <w:vAlign w:val="center"/>
          </w:tcPr>
          <w:p w14:paraId="5B2047EB" w14:textId="66E7518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0" w:type="auto"/>
            <w:vAlign w:val="bottom"/>
          </w:tcPr>
          <w:p w14:paraId="349893BE" w14:textId="7649655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bottom"/>
          </w:tcPr>
          <w:p w14:paraId="349893BF" w14:textId="50C2F01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90.3</w:t>
            </w:r>
          </w:p>
        </w:tc>
        <w:tc>
          <w:tcPr>
            <w:tcW w:w="0" w:type="auto"/>
            <w:vAlign w:val="bottom"/>
          </w:tcPr>
          <w:p w14:paraId="349893C0" w14:textId="7BF7C0D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91.5</w:t>
            </w:r>
          </w:p>
        </w:tc>
        <w:tc>
          <w:tcPr>
            <w:tcW w:w="0" w:type="auto"/>
            <w:vAlign w:val="bottom"/>
          </w:tcPr>
          <w:p w14:paraId="349893C1" w14:textId="16FA767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105.5</w:t>
            </w:r>
          </w:p>
        </w:tc>
        <w:tc>
          <w:tcPr>
            <w:tcW w:w="0" w:type="auto"/>
            <w:vAlign w:val="bottom"/>
          </w:tcPr>
          <w:p w14:paraId="349893C2" w14:textId="5F9D5D2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114.3</w:t>
            </w:r>
          </w:p>
        </w:tc>
      </w:tr>
      <w:tr w:rsidR="00BF6F1F" w:rsidRPr="00BF6F1F" w14:paraId="349893CA" w14:textId="77777777" w:rsidTr="00690DAB">
        <w:tc>
          <w:tcPr>
            <w:tcW w:w="0" w:type="auto"/>
            <w:vAlign w:val="center"/>
          </w:tcPr>
          <w:p w14:paraId="349893C4" w14:textId="772E0891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30/08/2001</w:t>
            </w:r>
          </w:p>
        </w:tc>
        <w:tc>
          <w:tcPr>
            <w:tcW w:w="0" w:type="auto"/>
            <w:vAlign w:val="center"/>
          </w:tcPr>
          <w:p w14:paraId="6D760C52" w14:textId="3C0B9D55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vAlign w:val="bottom"/>
          </w:tcPr>
          <w:p w14:paraId="349893C5" w14:textId="7058A98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3C6" w14:textId="2013EA4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0" w:type="auto"/>
            <w:vAlign w:val="bottom"/>
          </w:tcPr>
          <w:p w14:paraId="349893C7" w14:textId="0248E2F1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0" w:type="auto"/>
            <w:vAlign w:val="bottom"/>
          </w:tcPr>
          <w:p w14:paraId="349893C8" w14:textId="73E8D17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0" w:type="auto"/>
            <w:vAlign w:val="bottom"/>
          </w:tcPr>
          <w:p w14:paraId="349893C9" w14:textId="3E354590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21.4</w:t>
            </w:r>
          </w:p>
        </w:tc>
      </w:tr>
      <w:tr w:rsidR="00BF6F1F" w:rsidRPr="00BF6F1F" w14:paraId="349893D1" w14:textId="77777777" w:rsidTr="00690DAB">
        <w:tc>
          <w:tcPr>
            <w:tcW w:w="0" w:type="auto"/>
            <w:vAlign w:val="center"/>
          </w:tcPr>
          <w:p w14:paraId="349893CB" w14:textId="1CBED080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21/09/2001</w:t>
            </w:r>
          </w:p>
        </w:tc>
        <w:tc>
          <w:tcPr>
            <w:tcW w:w="0" w:type="auto"/>
            <w:vAlign w:val="center"/>
          </w:tcPr>
          <w:p w14:paraId="4670D883" w14:textId="5F516CE1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vAlign w:val="bottom"/>
          </w:tcPr>
          <w:p w14:paraId="349893CC" w14:textId="6C8B6E6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25.4</w:t>
            </w:r>
          </w:p>
        </w:tc>
        <w:tc>
          <w:tcPr>
            <w:tcW w:w="0" w:type="auto"/>
            <w:vAlign w:val="bottom"/>
          </w:tcPr>
          <w:p w14:paraId="349893CD" w14:textId="4EC0A0A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11.4</w:t>
            </w:r>
          </w:p>
        </w:tc>
        <w:tc>
          <w:tcPr>
            <w:tcW w:w="0" w:type="auto"/>
            <w:vAlign w:val="bottom"/>
          </w:tcPr>
          <w:p w14:paraId="349893CE" w14:textId="36B30F1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36.8</w:t>
            </w:r>
          </w:p>
        </w:tc>
        <w:tc>
          <w:tcPr>
            <w:tcW w:w="0" w:type="auto"/>
            <w:vAlign w:val="bottom"/>
          </w:tcPr>
          <w:p w14:paraId="349893CF" w14:textId="504E29A1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38.3</w:t>
            </w:r>
          </w:p>
        </w:tc>
        <w:tc>
          <w:tcPr>
            <w:tcW w:w="0" w:type="auto"/>
            <w:vAlign w:val="bottom"/>
          </w:tcPr>
          <w:p w14:paraId="349893D0" w14:textId="4D0B0DE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58.3</w:t>
            </w:r>
          </w:p>
        </w:tc>
      </w:tr>
      <w:tr w:rsidR="00BF6F1F" w:rsidRPr="00BF6F1F" w14:paraId="349893D8" w14:textId="77777777" w:rsidTr="00690DAB">
        <w:tc>
          <w:tcPr>
            <w:tcW w:w="0" w:type="auto"/>
            <w:vAlign w:val="center"/>
          </w:tcPr>
          <w:p w14:paraId="349893D2" w14:textId="6EBE7B98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07/05/2002</w:t>
            </w:r>
          </w:p>
        </w:tc>
        <w:tc>
          <w:tcPr>
            <w:tcW w:w="0" w:type="auto"/>
            <w:vAlign w:val="center"/>
          </w:tcPr>
          <w:p w14:paraId="638762FA" w14:textId="1C9877B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vAlign w:val="bottom"/>
          </w:tcPr>
          <w:p w14:paraId="349893D3" w14:textId="2A82201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349893D4" w14:textId="4B39109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48.5</w:t>
            </w:r>
          </w:p>
        </w:tc>
        <w:tc>
          <w:tcPr>
            <w:tcW w:w="0" w:type="auto"/>
            <w:vAlign w:val="bottom"/>
          </w:tcPr>
          <w:p w14:paraId="349893D5" w14:textId="61BFA3F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50.5</w:t>
            </w:r>
          </w:p>
        </w:tc>
        <w:tc>
          <w:tcPr>
            <w:tcW w:w="0" w:type="auto"/>
            <w:vAlign w:val="bottom"/>
          </w:tcPr>
          <w:p w14:paraId="349893D6" w14:textId="5513E8B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50.5</w:t>
            </w:r>
          </w:p>
        </w:tc>
        <w:tc>
          <w:tcPr>
            <w:tcW w:w="0" w:type="auto"/>
            <w:vAlign w:val="bottom"/>
          </w:tcPr>
          <w:p w14:paraId="349893D7" w14:textId="27AF3BE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56.9</w:t>
            </w:r>
          </w:p>
        </w:tc>
      </w:tr>
      <w:tr w:rsidR="00BF6F1F" w:rsidRPr="00BF6F1F" w14:paraId="349893DF" w14:textId="77777777" w:rsidTr="00690DAB">
        <w:tc>
          <w:tcPr>
            <w:tcW w:w="0" w:type="auto"/>
            <w:vAlign w:val="center"/>
          </w:tcPr>
          <w:p w14:paraId="349893D9" w14:textId="22384BD0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18/11/2002</w:t>
            </w:r>
          </w:p>
        </w:tc>
        <w:tc>
          <w:tcPr>
            <w:tcW w:w="0" w:type="auto"/>
            <w:vAlign w:val="center"/>
          </w:tcPr>
          <w:p w14:paraId="234BF146" w14:textId="64C13F2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349893DA" w14:textId="64BD1901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15.6</w:t>
            </w:r>
          </w:p>
        </w:tc>
        <w:tc>
          <w:tcPr>
            <w:tcW w:w="0" w:type="auto"/>
            <w:vAlign w:val="bottom"/>
          </w:tcPr>
          <w:p w14:paraId="349893DB" w14:textId="38A4131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3DC" w14:textId="205F5A95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15.6</w:t>
            </w:r>
          </w:p>
        </w:tc>
        <w:tc>
          <w:tcPr>
            <w:tcW w:w="0" w:type="auto"/>
            <w:vAlign w:val="bottom"/>
          </w:tcPr>
          <w:p w14:paraId="349893DD" w14:textId="20BB7B0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15.9</w:t>
            </w:r>
          </w:p>
        </w:tc>
        <w:tc>
          <w:tcPr>
            <w:tcW w:w="0" w:type="auto"/>
            <w:vAlign w:val="bottom"/>
          </w:tcPr>
          <w:p w14:paraId="349893DE" w14:textId="67535CF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75.8</w:t>
            </w:r>
          </w:p>
        </w:tc>
      </w:tr>
      <w:tr w:rsidR="00BF6F1F" w:rsidRPr="00BF6F1F" w14:paraId="349893E6" w14:textId="77777777" w:rsidTr="00690DAB">
        <w:tc>
          <w:tcPr>
            <w:tcW w:w="0" w:type="auto"/>
            <w:vAlign w:val="center"/>
          </w:tcPr>
          <w:p w14:paraId="349893E0" w14:textId="05AB5867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28/04/2003</w:t>
            </w:r>
          </w:p>
        </w:tc>
        <w:tc>
          <w:tcPr>
            <w:tcW w:w="0" w:type="auto"/>
            <w:vAlign w:val="center"/>
          </w:tcPr>
          <w:p w14:paraId="694F5CF7" w14:textId="196B1B6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349893E1" w14:textId="1F08A60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14:paraId="349893E2" w14:textId="2C05F19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14:paraId="349893E3" w14:textId="2389A33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bottom"/>
          </w:tcPr>
          <w:p w14:paraId="349893E4" w14:textId="1A614E9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bottom"/>
          </w:tcPr>
          <w:p w14:paraId="349893E5" w14:textId="70B47AF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BF6F1F" w:rsidRPr="00BF6F1F" w14:paraId="349893ED" w14:textId="77777777" w:rsidTr="00690DAB">
        <w:tc>
          <w:tcPr>
            <w:tcW w:w="0" w:type="auto"/>
            <w:vAlign w:val="center"/>
          </w:tcPr>
          <w:p w14:paraId="349893E7" w14:textId="6B8FA0E8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02/12/2003</w:t>
            </w:r>
          </w:p>
        </w:tc>
        <w:tc>
          <w:tcPr>
            <w:tcW w:w="0" w:type="auto"/>
            <w:vAlign w:val="center"/>
          </w:tcPr>
          <w:p w14:paraId="6E375E58" w14:textId="001CDB7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vAlign w:val="bottom"/>
          </w:tcPr>
          <w:p w14:paraId="349893E8" w14:textId="5C0BAD71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349893E9" w14:textId="59AB217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3EA" w14:textId="2BDB34D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349893EB" w14:textId="29E6C24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45.3</w:t>
            </w:r>
          </w:p>
        </w:tc>
        <w:tc>
          <w:tcPr>
            <w:tcW w:w="0" w:type="auto"/>
            <w:vAlign w:val="bottom"/>
          </w:tcPr>
          <w:p w14:paraId="349893EC" w14:textId="6BE9A9F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51.3</w:t>
            </w:r>
          </w:p>
        </w:tc>
      </w:tr>
      <w:tr w:rsidR="00BF6F1F" w:rsidRPr="00BF6F1F" w14:paraId="349893F4" w14:textId="77777777" w:rsidTr="00690DAB">
        <w:tc>
          <w:tcPr>
            <w:tcW w:w="0" w:type="auto"/>
            <w:vAlign w:val="center"/>
          </w:tcPr>
          <w:p w14:paraId="349893EE" w14:textId="74B8BB39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12/12/2003</w:t>
            </w:r>
          </w:p>
        </w:tc>
        <w:tc>
          <w:tcPr>
            <w:tcW w:w="0" w:type="auto"/>
            <w:vAlign w:val="center"/>
          </w:tcPr>
          <w:p w14:paraId="44DBA3DD" w14:textId="6DF371F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vAlign w:val="bottom"/>
          </w:tcPr>
          <w:p w14:paraId="349893EF" w14:textId="4435CAC5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bottom"/>
          </w:tcPr>
          <w:p w14:paraId="349893F0" w14:textId="3B6EE1A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349893F1" w14:textId="3D41BC6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18.5</w:t>
            </w:r>
          </w:p>
        </w:tc>
        <w:tc>
          <w:tcPr>
            <w:tcW w:w="0" w:type="auto"/>
            <w:vAlign w:val="bottom"/>
          </w:tcPr>
          <w:p w14:paraId="349893F2" w14:textId="077A063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36.6</w:t>
            </w:r>
          </w:p>
        </w:tc>
        <w:tc>
          <w:tcPr>
            <w:tcW w:w="0" w:type="auto"/>
            <w:vAlign w:val="bottom"/>
          </w:tcPr>
          <w:p w14:paraId="349893F3" w14:textId="27F76B4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40.6</w:t>
            </w:r>
          </w:p>
        </w:tc>
      </w:tr>
      <w:tr w:rsidR="00BF6F1F" w:rsidRPr="00BF6F1F" w14:paraId="349893FB" w14:textId="77777777" w:rsidTr="00690DAB">
        <w:tc>
          <w:tcPr>
            <w:tcW w:w="0" w:type="auto"/>
            <w:vAlign w:val="center"/>
          </w:tcPr>
          <w:p w14:paraId="349893F5" w14:textId="43B2515A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25/11/2004</w:t>
            </w:r>
          </w:p>
        </w:tc>
        <w:tc>
          <w:tcPr>
            <w:tcW w:w="0" w:type="auto"/>
            <w:vAlign w:val="center"/>
          </w:tcPr>
          <w:p w14:paraId="2E732666" w14:textId="2AE7B96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vAlign w:val="bottom"/>
          </w:tcPr>
          <w:p w14:paraId="349893F6" w14:textId="261374C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bottom"/>
          </w:tcPr>
          <w:p w14:paraId="349893F7" w14:textId="4770516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17.5</w:t>
            </w:r>
          </w:p>
        </w:tc>
        <w:tc>
          <w:tcPr>
            <w:tcW w:w="0" w:type="auto"/>
            <w:vAlign w:val="bottom"/>
          </w:tcPr>
          <w:p w14:paraId="349893F8" w14:textId="465F6D8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70.5</w:t>
            </w:r>
          </w:p>
        </w:tc>
        <w:tc>
          <w:tcPr>
            <w:tcW w:w="0" w:type="auto"/>
            <w:vAlign w:val="bottom"/>
          </w:tcPr>
          <w:p w14:paraId="349893F9" w14:textId="734C361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70.7</w:t>
            </w:r>
          </w:p>
        </w:tc>
        <w:tc>
          <w:tcPr>
            <w:tcW w:w="0" w:type="auto"/>
            <w:vAlign w:val="bottom"/>
          </w:tcPr>
          <w:p w14:paraId="349893FA" w14:textId="1937770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97.1</w:t>
            </w:r>
          </w:p>
        </w:tc>
      </w:tr>
      <w:tr w:rsidR="00BF6F1F" w:rsidRPr="00BF6F1F" w14:paraId="34989402" w14:textId="77777777" w:rsidTr="00690DAB">
        <w:tc>
          <w:tcPr>
            <w:tcW w:w="0" w:type="auto"/>
            <w:vAlign w:val="center"/>
          </w:tcPr>
          <w:p w14:paraId="349893FC" w14:textId="0A3E6134" w:rsidR="00BF6F1F" w:rsidRPr="00F61D96" w:rsidRDefault="00BF6F1F" w:rsidP="00BF6F1F">
            <w:pPr>
              <w:spacing w:before="20" w:after="2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12/06/2006</w:t>
            </w:r>
          </w:p>
        </w:tc>
        <w:tc>
          <w:tcPr>
            <w:tcW w:w="0" w:type="auto"/>
            <w:vAlign w:val="center"/>
          </w:tcPr>
          <w:p w14:paraId="68DBDA90" w14:textId="1623C9E8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349893FD" w14:textId="42487A51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bottom"/>
          </w:tcPr>
          <w:p w14:paraId="349893FE" w14:textId="3AB00104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3FF" w14:textId="0612B108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bottom"/>
          </w:tcPr>
          <w:p w14:paraId="34989400" w14:textId="1D27E4FC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bottom"/>
          </w:tcPr>
          <w:p w14:paraId="34989401" w14:textId="72813F7F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2.5</w:t>
            </w:r>
          </w:p>
        </w:tc>
      </w:tr>
      <w:tr w:rsidR="00BF6F1F" w:rsidRPr="00BF6F1F" w14:paraId="34989409" w14:textId="77777777" w:rsidTr="00690DAB">
        <w:tc>
          <w:tcPr>
            <w:tcW w:w="0" w:type="auto"/>
            <w:vAlign w:val="center"/>
          </w:tcPr>
          <w:p w14:paraId="34989403" w14:textId="4BB54E77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29/07/2007</w:t>
            </w:r>
          </w:p>
        </w:tc>
        <w:tc>
          <w:tcPr>
            <w:tcW w:w="0" w:type="auto"/>
            <w:vAlign w:val="center"/>
          </w:tcPr>
          <w:p w14:paraId="36CC9462" w14:textId="05901BD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0" w:type="auto"/>
            <w:vAlign w:val="bottom"/>
          </w:tcPr>
          <w:p w14:paraId="34989404" w14:textId="3000B5A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bottom"/>
          </w:tcPr>
          <w:p w14:paraId="34989405" w14:textId="7FF4C160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406" w14:textId="0AFB799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bottom"/>
          </w:tcPr>
          <w:p w14:paraId="34989407" w14:textId="35F4176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bottom"/>
          </w:tcPr>
          <w:p w14:paraId="34989408" w14:textId="681E013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13.2</w:t>
            </w:r>
          </w:p>
        </w:tc>
      </w:tr>
      <w:tr w:rsidR="00BF6F1F" w:rsidRPr="00BF6F1F" w14:paraId="34989410" w14:textId="77777777" w:rsidTr="00690DAB">
        <w:tc>
          <w:tcPr>
            <w:tcW w:w="0" w:type="auto"/>
            <w:vAlign w:val="center"/>
          </w:tcPr>
          <w:p w14:paraId="3498940A" w14:textId="1DB290C5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17/11/2007</w:t>
            </w:r>
          </w:p>
        </w:tc>
        <w:tc>
          <w:tcPr>
            <w:tcW w:w="0" w:type="auto"/>
            <w:vAlign w:val="center"/>
          </w:tcPr>
          <w:p w14:paraId="6C4BB688" w14:textId="6668A29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0" w:type="auto"/>
            <w:vAlign w:val="bottom"/>
          </w:tcPr>
          <w:p w14:paraId="3498940B" w14:textId="2C26DEF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vAlign w:val="bottom"/>
          </w:tcPr>
          <w:p w14:paraId="3498940C" w14:textId="7729CFD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14:paraId="3498940D" w14:textId="48D9322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37.1</w:t>
            </w:r>
          </w:p>
        </w:tc>
        <w:tc>
          <w:tcPr>
            <w:tcW w:w="0" w:type="auto"/>
            <w:vAlign w:val="bottom"/>
          </w:tcPr>
          <w:p w14:paraId="3498940E" w14:textId="3A057A1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72.5</w:t>
            </w:r>
          </w:p>
        </w:tc>
        <w:tc>
          <w:tcPr>
            <w:tcW w:w="0" w:type="auto"/>
            <w:vAlign w:val="bottom"/>
          </w:tcPr>
          <w:p w14:paraId="3498940F" w14:textId="24DECF9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80.4</w:t>
            </w:r>
          </w:p>
        </w:tc>
      </w:tr>
      <w:tr w:rsidR="00BF6F1F" w:rsidRPr="00BF6F1F" w14:paraId="34989417" w14:textId="77777777" w:rsidTr="00690DAB">
        <w:tc>
          <w:tcPr>
            <w:tcW w:w="0" w:type="auto"/>
            <w:vAlign w:val="center"/>
          </w:tcPr>
          <w:p w14:paraId="34989411" w14:textId="4515523A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28/03/2008</w:t>
            </w:r>
          </w:p>
        </w:tc>
        <w:tc>
          <w:tcPr>
            <w:tcW w:w="0" w:type="auto"/>
            <w:vAlign w:val="center"/>
          </w:tcPr>
          <w:p w14:paraId="6242EC75" w14:textId="5E0055F5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vAlign w:val="bottom"/>
          </w:tcPr>
          <w:p w14:paraId="34989412" w14:textId="1D91254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0" w:type="auto"/>
            <w:vAlign w:val="bottom"/>
          </w:tcPr>
          <w:p w14:paraId="34989413" w14:textId="60AC544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0" w:type="auto"/>
            <w:vAlign w:val="bottom"/>
          </w:tcPr>
          <w:p w14:paraId="34989414" w14:textId="01AA1CB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14:paraId="34989415" w14:textId="439B71E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bottom"/>
          </w:tcPr>
          <w:p w14:paraId="34989416" w14:textId="43EE964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BF6F1F" w:rsidRPr="00BF6F1F" w14:paraId="3498941E" w14:textId="77777777" w:rsidTr="00690DAB">
        <w:tc>
          <w:tcPr>
            <w:tcW w:w="0" w:type="auto"/>
            <w:vAlign w:val="center"/>
          </w:tcPr>
          <w:p w14:paraId="34989418" w14:textId="51780749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31/05/2008</w:t>
            </w:r>
          </w:p>
        </w:tc>
        <w:tc>
          <w:tcPr>
            <w:tcW w:w="0" w:type="auto"/>
            <w:vAlign w:val="center"/>
          </w:tcPr>
          <w:p w14:paraId="3A93C7FC" w14:textId="04BC4EF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0" w:type="auto"/>
            <w:vAlign w:val="bottom"/>
          </w:tcPr>
          <w:p w14:paraId="34989419" w14:textId="6216E52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vAlign w:val="bottom"/>
          </w:tcPr>
          <w:p w14:paraId="3498941A" w14:textId="3057299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vAlign w:val="bottom"/>
          </w:tcPr>
          <w:p w14:paraId="3498941B" w14:textId="4D5717B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bottom"/>
          </w:tcPr>
          <w:p w14:paraId="3498941C" w14:textId="139F780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bottom"/>
          </w:tcPr>
          <w:p w14:paraId="3498941D" w14:textId="4AFCD7F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47.2</w:t>
            </w:r>
          </w:p>
        </w:tc>
      </w:tr>
      <w:tr w:rsidR="00BF6F1F" w:rsidRPr="00BF6F1F" w14:paraId="34989425" w14:textId="77777777" w:rsidTr="00690DAB">
        <w:tc>
          <w:tcPr>
            <w:tcW w:w="0" w:type="auto"/>
            <w:vAlign w:val="center"/>
          </w:tcPr>
          <w:p w14:paraId="3498941F" w14:textId="76FB5566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04/01/2010</w:t>
            </w:r>
          </w:p>
        </w:tc>
        <w:tc>
          <w:tcPr>
            <w:tcW w:w="0" w:type="auto"/>
            <w:vAlign w:val="center"/>
          </w:tcPr>
          <w:p w14:paraId="45665BDB" w14:textId="2308252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34989420" w14:textId="40F2243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0" w:type="auto"/>
            <w:vAlign w:val="bottom"/>
          </w:tcPr>
          <w:p w14:paraId="34989421" w14:textId="2E966FA1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422" w14:textId="7948035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0" w:type="auto"/>
            <w:vAlign w:val="bottom"/>
          </w:tcPr>
          <w:p w14:paraId="34989423" w14:textId="198F2C1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0" w:type="auto"/>
            <w:vAlign w:val="bottom"/>
          </w:tcPr>
          <w:p w14:paraId="34989424" w14:textId="7FE390F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15.9</w:t>
            </w:r>
          </w:p>
        </w:tc>
      </w:tr>
      <w:tr w:rsidR="00BF6F1F" w:rsidRPr="00BF6F1F" w14:paraId="3498942C" w14:textId="77777777" w:rsidTr="00690DAB">
        <w:tc>
          <w:tcPr>
            <w:tcW w:w="0" w:type="auto"/>
            <w:vAlign w:val="center"/>
          </w:tcPr>
          <w:p w14:paraId="34989426" w14:textId="64FD33FF" w:rsidR="00BF6F1F" w:rsidRPr="00F61D96" w:rsidRDefault="00BF6F1F" w:rsidP="00BF6F1F">
            <w:pPr>
              <w:spacing w:before="20" w:after="2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09/01/2010</w:t>
            </w:r>
          </w:p>
        </w:tc>
        <w:tc>
          <w:tcPr>
            <w:tcW w:w="0" w:type="auto"/>
            <w:vAlign w:val="center"/>
          </w:tcPr>
          <w:p w14:paraId="234CB393" w14:textId="60C0BAFD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Saturday</w:t>
            </w:r>
          </w:p>
        </w:tc>
        <w:tc>
          <w:tcPr>
            <w:tcW w:w="0" w:type="auto"/>
            <w:vAlign w:val="bottom"/>
          </w:tcPr>
          <w:p w14:paraId="34989427" w14:textId="6A527A13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428" w14:textId="29929965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429" w14:textId="26BD7810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42A" w14:textId="06C11AB7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3.7</w:t>
            </w:r>
          </w:p>
        </w:tc>
        <w:tc>
          <w:tcPr>
            <w:tcW w:w="0" w:type="auto"/>
            <w:vAlign w:val="bottom"/>
          </w:tcPr>
          <w:p w14:paraId="3498942B" w14:textId="31D20E4E" w:rsidR="00BF6F1F" w:rsidRPr="00F61D96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1D96">
              <w:rPr>
                <w:i/>
                <w:iCs/>
                <w:color w:val="808080" w:themeColor="background1" w:themeShade="80"/>
                <w:sz w:val="20"/>
                <w:szCs w:val="20"/>
              </w:rPr>
              <w:t>3.7</w:t>
            </w:r>
          </w:p>
        </w:tc>
      </w:tr>
      <w:tr w:rsidR="00BF6F1F" w:rsidRPr="00BF6F1F" w14:paraId="34989433" w14:textId="77777777" w:rsidTr="00690DAB">
        <w:tc>
          <w:tcPr>
            <w:tcW w:w="0" w:type="auto"/>
            <w:vAlign w:val="center"/>
          </w:tcPr>
          <w:p w14:paraId="3498942D" w14:textId="11469DD7" w:rsidR="00BF6F1F" w:rsidRPr="00BF6F1F" w:rsidRDefault="00BF6F1F" w:rsidP="00BF6F1F">
            <w:pPr>
              <w:spacing w:before="20" w:after="2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22/02/2010</w:t>
            </w:r>
          </w:p>
        </w:tc>
        <w:tc>
          <w:tcPr>
            <w:tcW w:w="0" w:type="auto"/>
            <w:vAlign w:val="center"/>
          </w:tcPr>
          <w:p w14:paraId="11887323" w14:textId="5D220118" w:rsidR="00BF6F1F" w:rsidRPr="00BF6F1F" w:rsidRDefault="00BF6F1F" w:rsidP="00BF6F1F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3498942E" w14:textId="1F617B7F" w:rsidR="00BF6F1F" w:rsidRPr="00BF6F1F" w:rsidRDefault="00BF6F1F" w:rsidP="00BF6F1F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14:paraId="3498942F" w14:textId="102CA804" w:rsidR="00BF6F1F" w:rsidRPr="00BF6F1F" w:rsidRDefault="00BF6F1F" w:rsidP="00BF6F1F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0" w:type="auto"/>
            <w:vAlign w:val="bottom"/>
          </w:tcPr>
          <w:p w14:paraId="34989430" w14:textId="3AF658F2" w:rsidR="00BF6F1F" w:rsidRPr="00BF6F1F" w:rsidRDefault="00BF6F1F" w:rsidP="00BF6F1F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42.6</w:t>
            </w:r>
          </w:p>
        </w:tc>
        <w:tc>
          <w:tcPr>
            <w:tcW w:w="0" w:type="auto"/>
            <w:vAlign w:val="bottom"/>
          </w:tcPr>
          <w:p w14:paraId="34989431" w14:textId="153FE67E" w:rsidR="00BF6F1F" w:rsidRPr="00BF6F1F" w:rsidRDefault="00BF6F1F" w:rsidP="00BF6F1F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44.6</w:t>
            </w:r>
          </w:p>
        </w:tc>
        <w:tc>
          <w:tcPr>
            <w:tcW w:w="0" w:type="auto"/>
            <w:vAlign w:val="bottom"/>
          </w:tcPr>
          <w:p w14:paraId="34989432" w14:textId="1B76421F" w:rsidR="00BF6F1F" w:rsidRPr="00BF6F1F" w:rsidRDefault="00BF6F1F" w:rsidP="00BF6F1F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75.8</w:t>
            </w:r>
          </w:p>
        </w:tc>
      </w:tr>
      <w:tr w:rsidR="00BF6F1F" w:rsidRPr="00BF6F1F" w14:paraId="3498943A" w14:textId="77777777" w:rsidTr="00690DAB">
        <w:tc>
          <w:tcPr>
            <w:tcW w:w="0" w:type="auto"/>
            <w:vAlign w:val="center"/>
          </w:tcPr>
          <w:p w14:paraId="34989434" w14:textId="5B29AA9A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09/05/2010</w:t>
            </w:r>
          </w:p>
        </w:tc>
        <w:tc>
          <w:tcPr>
            <w:tcW w:w="0" w:type="auto"/>
            <w:vAlign w:val="center"/>
          </w:tcPr>
          <w:p w14:paraId="3392DE55" w14:textId="6882BC5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0" w:type="auto"/>
            <w:vAlign w:val="bottom"/>
          </w:tcPr>
          <w:p w14:paraId="34989435" w14:textId="6AB887E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vAlign w:val="bottom"/>
          </w:tcPr>
          <w:p w14:paraId="34989436" w14:textId="37DE0815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19.4</w:t>
            </w:r>
          </w:p>
        </w:tc>
        <w:tc>
          <w:tcPr>
            <w:tcW w:w="0" w:type="auto"/>
            <w:vAlign w:val="bottom"/>
          </w:tcPr>
          <w:p w14:paraId="34989437" w14:textId="24C8986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28.6</w:t>
            </w:r>
          </w:p>
        </w:tc>
        <w:tc>
          <w:tcPr>
            <w:tcW w:w="0" w:type="auto"/>
            <w:vAlign w:val="bottom"/>
          </w:tcPr>
          <w:p w14:paraId="34989438" w14:textId="0A0725D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28.6</w:t>
            </w:r>
          </w:p>
        </w:tc>
        <w:tc>
          <w:tcPr>
            <w:tcW w:w="0" w:type="auto"/>
            <w:vAlign w:val="bottom"/>
          </w:tcPr>
          <w:p w14:paraId="34989439" w14:textId="73CB55F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BF6F1F" w:rsidRPr="00BF6F1F" w14:paraId="34989441" w14:textId="77777777" w:rsidTr="00690DAB">
        <w:tc>
          <w:tcPr>
            <w:tcW w:w="0" w:type="auto"/>
            <w:vAlign w:val="center"/>
          </w:tcPr>
          <w:p w14:paraId="3498943B" w14:textId="52647452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25/10/2010</w:t>
            </w:r>
          </w:p>
        </w:tc>
        <w:tc>
          <w:tcPr>
            <w:tcW w:w="0" w:type="auto"/>
            <w:vAlign w:val="center"/>
          </w:tcPr>
          <w:p w14:paraId="295A0B95" w14:textId="72CF54A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3498943C" w14:textId="11D3AEF5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43D" w14:textId="6BEE0F8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3498943E" w14:textId="53D6F6F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3498943F" w14:textId="1EE1D8F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14:paraId="34989440" w14:textId="2996439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27.4</w:t>
            </w:r>
          </w:p>
        </w:tc>
      </w:tr>
      <w:tr w:rsidR="00BF6F1F" w:rsidRPr="00BF6F1F" w14:paraId="5B8B81B7" w14:textId="77777777" w:rsidTr="00690DAB">
        <w:tc>
          <w:tcPr>
            <w:tcW w:w="0" w:type="auto"/>
            <w:vAlign w:val="center"/>
          </w:tcPr>
          <w:p w14:paraId="0F66CA6C" w14:textId="16EFE6A9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11/04/2011</w:t>
            </w:r>
          </w:p>
        </w:tc>
        <w:tc>
          <w:tcPr>
            <w:tcW w:w="0" w:type="auto"/>
            <w:vAlign w:val="center"/>
          </w:tcPr>
          <w:p w14:paraId="4185CD4B" w14:textId="0C70A04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7570509F" w14:textId="26D7223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70D1D739" w14:textId="26493BF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D3AA277" w14:textId="04AB503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0D777358" w14:textId="3B314AD0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A90AEB7" w14:textId="6D0FD890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F6F1F" w:rsidRPr="00BF6F1F" w14:paraId="7097C01B" w14:textId="77777777" w:rsidTr="00690DAB">
        <w:tc>
          <w:tcPr>
            <w:tcW w:w="0" w:type="auto"/>
            <w:vAlign w:val="center"/>
          </w:tcPr>
          <w:p w14:paraId="3AE831B3" w14:textId="57C0ED06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23/04/2011</w:t>
            </w:r>
          </w:p>
        </w:tc>
        <w:tc>
          <w:tcPr>
            <w:tcW w:w="0" w:type="auto"/>
            <w:vAlign w:val="center"/>
          </w:tcPr>
          <w:p w14:paraId="5CF34F6B" w14:textId="1F51F25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0" w:type="auto"/>
            <w:vAlign w:val="bottom"/>
          </w:tcPr>
          <w:p w14:paraId="78C76F26" w14:textId="628EBA0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15FFFDD1" w14:textId="1883F1C5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18B8FBE4" w14:textId="13F405B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0BA41FD1" w14:textId="138B616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73.2</w:t>
            </w:r>
          </w:p>
        </w:tc>
        <w:tc>
          <w:tcPr>
            <w:tcW w:w="0" w:type="auto"/>
            <w:vAlign w:val="bottom"/>
          </w:tcPr>
          <w:p w14:paraId="32653B11" w14:textId="6524307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77.5</w:t>
            </w:r>
          </w:p>
        </w:tc>
      </w:tr>
      <w:tr w:rsidR="00BF6F1F" w:rsidRPr="00BF6F1F" w14:paraId="30B62894" w14:textId="77777777" w:rsidTr="00690DAB">
        <w:tc>
          <w:tcPr>
            <w:tcW w:w="0" w:type="auto"/>
            <w:vAlign w:val="center"/>
          </w:tcPr>
          <w:p w14:paraId="42575481" w14:textId="25CAFAC7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11/05/2011</w:t>
            </w:r>
          </w:p>
        </w:tc>
        <w:tc>
          <w:tcPr>
            <w:tcW w:w="0" w:type="auto"/>
            <w:vAlign w:val="center"/>
          </w:tcPr>
          <w:p w14:paraId="70B4EDDE" w14:textId="770371D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2B51A9DD" w14:textId="18DEC7C5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76EE4452" w14:textId="35A282B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vAlign w:val="bottom"/>
          </w:tcPr>
          <w:p w14:paraId="2DBFF11B" w14:textId="386417B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vAlign w:val="bottom"/>
          </w:tcPr>
          <w:p w14:paraId="37916144" w14:textId="72EF13E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vAlign w:val="bottom"/>
          </w:tcPr>
          <w:p w14:paraId="5F4D39FB" w14:textId="58DAB2B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16.3</w:t>
            </w:r>
          </w:p>
        </w:tc>
      </w:tr>
      <w:tr w:rsidR="00BF6F1F" w:rsidRPr="00BF6F1F" w14:paraId="7C990BA5" w14:textId="77777777" w:rsidTr="00690DAB">
        <w:tc>
          <w:tcPr>
            <w:tcW w:w="0" w:type="auto"/>
            <w:vAlign w:val="center"/>
          </w:tcPr>
          <w:p w14:paraId="6F6C17D0" w14:textId="5A33453B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30/05/2011</w:t>
            </w:r>
          </w:p>
        </w:tc>
        <w:tc>
          <w:tcPr>
            <w:tcW w:w="0" w:type="auto"/>
            <w:vAlign w:val="center"/>
          </w:tcPr>
          <w:p w14:paraId="05FAF670" w14:textId="7BF3D9A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20DA73CF" w14:textId="367CADF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77999FBE" w14:textId="682BE67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5B922A2B" w14:textId="5907332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11688E10" w14:textId="0442581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vAlign w:val="bottom"/>
          </w:tcPr>
          <w:p w14:paraId="731EB880" w14:textId="003ABDB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1.1</w:t>
            </w:r>
          </w:p>
        </w:tc>
      </w:tr>
      <w:tr w:rsidR="00BF6F1F" w:rsidRPr="00BF6F1F" w14:paraId="2F354A84" w14:textId="77777777" w:rsidTr="00690DAB">
        <w:tc>
          <w:tcPr>
            <w:tcW w:w="0" w:type="auto"/>
            <w:vAlign w:val="center"/>
          </w:tcPr>
          <w:p w14:paraId="1F7F597C" w14:textId="54F1A0C0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28/06/2011</w:t>
            </w:r>
          </w:p>
        </w:tc>
        <w:tc>
          <w:tcPr>
            <w:tcW w:w="0" w:type="auto"/>
            <w:vAlign w:val="center"/>
          </w:tcPr>
          <w:p w14:paraId="7704A048" w14:textId="54B0D1D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vAlign w:val="bottom"/>
          </w:tcPr>
          <w:p w14:paraId="7398AAEF" w14:textId="7735C42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44.2</w:t>
            </w:r>
          </w:p>
        </w:tc>
        <w:tc>
          <w:tcPr>
            <w:tcW w:w="0" w:type="auto"/>
            <w:vAlign w:val="bottom"/>
          </w:tcPr>
          <w:p w14:paraId="42E27834" w14:textId="64B3640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Align w:val="bottom"/>
          </w:tcPr>
          <w:p w14:paraId="052A3398" w14:textId="688D7211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3F09F362" w14:textId="155DECC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7BCAD409" w14:textId="4F51D7D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45.7</w:t>
            </w:r>
          </w:p>
        </w:tc>
      </w:tr>
      <w:tr w:rsidR="00BF6F1F" w:rsidRPr="00BF6F1F" w14:paraId="3FAD8B82" w14:textId="77777777" w:rsidTr="00690DAB">
        <w:tc>
          <w:tcPr>
            <w:tcW w:w="0" w:type="auto"/>
            <w:vAlign w:val="center"/>
          </w:tcPr>
          <w:p w14:paraId="74B7B033" w14:textId="1E7035F9" w:rsidR="00BF6F1F" w:rsidRPr="00CD667C" w:rsidRDefault="00BF6F1F" w:rsidP="00BF6F1F">
            <w:pPr>
              <w:spacing w:before="20" w:after="2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09/07/2011</w:t>
            </w:r>
          </w:p>
        </w:tc>
        <w:tc>
          <w:tcPr>
            <w:tcW w:w="0" w:type="auto"/>
            <w:vAlign w:val="center"/>
          </w:tcPr>
          <w:p w14:paraId="57D7AACA" w14:textId="51D362C1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Saturday</w:t>
            </w:r>
          </w:p>
        </w:tc>
        <w:tc>
          <w:tcPr>
            <w:tcW w:w="0" w:type="auto"/>
            <w:vAlign w:val="bottom"/>
          </w:tcPr>
          <w:p w14:paraId="45EF9986" w14:textId="511192F2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13E19368" w14:textId="2A3F3A69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4FE0BB92" w14:textId="11D29134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7B88B21E" w14:textId="5619248C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4626202F" w14:textId="1D9BF297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</w:tr>
      <w:tr w:rsidR="00BF6F1F" w:rsidRPr="00BF6F1F" w14:paraId="32333729" w14:textId="77777777" w:rsidTr="00690DAB">
        <w:tc>
          <w:tcPr>
            <w:tcW w:w="0" w:type="auto"/>
            <w:vAlign w:val="center"/>
          </w:tcPr>
          <w:p w14:paraId="358D792A" w14:textId="35806306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07/09/2011</w:t>
            </w:r>
          </w:p>
        </w:tc>
        <w:tc>
          <w:tcPr>
            <w:tcW w:w="0" w:type="auto"/>
            <w:vAlign w:val="center"/>
          </w:tcPr>
          <w:p w14:paraId="01D875EC" w14:textId="1963C00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0F6E209E" w14:textId="56B0A895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Align w:val="bottom"/>
          </w:tcPr>
          <w:p w14:paraId="0EE61781" w14:textId="52403F2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0" w:type="auto"/>
            <w:vAlign w:val="bottom"/>
          </w:tcPr>
          <w:p w14:paraId="2C207BFE" w14:textId="02B65BA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vAlign w:val="bottom"/>
          </w:tcPr>
          <w:p w14:paraId="754187BA" w14:textId="28E601F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14:paraId="6E00DD35" w14:textId="1AE6F9D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42.1</w:t>
            </w:r>
          </w:p>
        </w:tc>
      </w:tr>
      <w:tr w:rsidR="00BF6F1F" w:rsidRPr="00BF6F1F" w14:paraId="03036538" w14:textId="77777777" w:rsidTr="00690DAB">
        <w:tc>
          <w:tcPr>
            <w:tcW w:w="0" w:type="auto"/>
            <w:vAlign w:val="center"/>
          </w:tcPr>
          <w:p w14:paraId="4FE15931" w14:textId="22C9FCF9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14/09/2011</w:t>
            </w:r>
          </w:p>
        </w:tc>
        <w:tc>
          <w:tcPr>
            <w:tcW w:w="0" w:type="auto"/>
            <w:vAlign w:val="center"/>
          </w:tcPr>
          <w:p w14:paraId="5F79F79D" w14:textId="39FA93A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13279E2C" w14:textId="05C4CCD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29.2</w:t>
            </w:r>
          </w:p>
        </w:tc>
        <w:tc>
          <w:tcPr>
            <w:tcW w:w="0" w:type="auto"/>
            <w:vAlign w:val="bottom"/>
          </w:tcPr>
          <w:p w14:paraId="71EBAAA4" w14:textId="69F3E52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20.4</w:t>
            </w:r>
          </w:p>
        </w:tc>
        <w:tc>
          <w:tcPr>
            <w:tcW w:w="0" w:type="auto"/>
            <w:vAlign w:val="bottom"/>
          </w:tcPr>
          <w:p w14:paraId="78FE394E" w14:textId="2A0C718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49.6</w:t>
            </w:r>
          </w:p>
        </w:tc>
        <w:tc>
          <w:tcPr>
            <w:tcW w:w="0" w:type="auto"/>
            <w:vAlign w:val="bottom"/>
          </w:tcPr>
          <w:p w14:paraId="4BE95C8C" w14:textId="3A6CCEA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49.6</w:t>
            </w:r>
          </w:p>
        </w:tc>
        <w:tc>
          <w:tcPr>
            <w:tcW w:w="0" w:type="auto"/>
            <w:vAlign w:val="bottom"/>
          </w:tcPr>
          <w:p w14:paraId="52904066" w14:textId="7B41428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50.2</w:t>
            </w:r>
          </w:p>
        </w:tc>
      </w:tr>
      <w:tr w:rsidR="00BF6F1F" w:rsidRPr="00BF6F1F" w14:paraId="3ED0B778" w14:textId="77777777" w:rsidTr="00690DAB">
        <w:tc>
          <w:tcPr>
            <w:tcW w:w="0" w:type="auto"/>
            <w:vAlign w:val="center"/>
          </w:tcPr>
          <w:p w14:paraId="0C8EFA59" w14:textId="5D004F07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04/11/2011</w:t>
            </w:r>
          </w:p>
        </w:tc>
        <w:tc>
          <w:tcPr>
            <w:tcW w:w="0" w:type="auto"/>
            <w:vAlign w:val="center"/>
          </w:tcPr>
          <w:p w14:paraId="14CC0709" w14:textId="6FE4B10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vAlign w:val="bottom"/>
          </w:tcPr>
          <w:p w14:paraId="6426E0C0" w14:textId="4CAA926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vAlign w:val="bottom"/>
          </w:tcPr>
          <w:p w14:paraId="42891D56" w14:textId="46BEA08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bottom"/>
          </w:tcPr>
          <w:p w14:paraId="21374230" w14:textId="11A2D931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vAlign w:val="bottom"/>
          </w:tcPr>
          <w:p w14:paraId="5FF2EC06" w14:textId="2F72E8A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vAlign w:val="bottom"/>
          </w:tcPr>
          <w:p w14:paraId="0555920D" w14:textId="6654C6F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16.6</w:t>
            </w:r>
          </w:p>
        </w:tc>
      </w:tr>
      <w:tr w:rsidR="00BF6F1F" w:rsidRPr="00BF6F1F" w14:paraId="4B344457" w14:textId="77777777" w:rsidTr="00690DAB">
        <w:tc>
          <w:tcPr>
            <w:tcW w:w="0" w:type="auto"/>
            <w:vAlign w:val="center"/>
          </w:tcPr>
          <w:p w14:paraId="5D5F5AA0" w14:textId="33696D68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28/11/2011</w:t>
            </w:r>
          </w:p>
        </w:tc>
        <w:tc>
          <w:tcPr>
            <w:tcW w:w="0" w:type="auto"/>
            <w:vAlign w:val="center"/>
          </w:tcPr>
          <w:p w14:paraId="71BCFDC2" w14:textId="6E970A6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2E248A3D" w14:textId="1A22311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bottom"/>
          </w:tcPr>
          <w:p w14:paraId="4AD7FF08" w14:textId="2CC2207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50.1</w:t>
            </w:r>
          </w:p>
        </w:tc>
        <w:tc>
          <w:tcPr>
            <w:tcW w:w="0" w:type="auto"/>
            <w:vAlign w:val="bottom"/>
          </w:tcPr>
          <w:p w14:paraId="5B5FAA93" w14:textId="5D62635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52.2</w:t>
            </w:r>
          </w:p>
        </w:tc>
        <w:tc>
          <w:tcPr>
            <w:tcW w:w="0" w:type="auto"/>
            <w:vAlign w:val="bottom"/>
          </w:tcPr>
          <w:p w14:paraId="001FACFC" w14:textId="228B2BB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52.2</w:t>
            </w:r>
          </w:p>
        </w:tc>
        <w:tc>
          <w:tcPr>
            <w:tcW w:w="0" w:type="auto"/>
            <w:vAlign w:val="bottom"/>
          </w:tcPr>
          <w:p w14:paraId="5A3C0262" w14:textId="501832F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71.3</w:t>
            </w:r>
          </w:p>
        </w:tc>
      </w:tr>
      <w:tr w:rsidR="00BF6F1F" w:rsidRPr="00BF6F1F" w14:paraId="7554C8BF" w14:textId="77777777" w:rsidTr="00690DAB">
        <w:tc>
          <w:tcPr>
            <w:tcW w:w="0" w:type="auto"/>
            <w:vAlign w:val="center"/>
          </w:tcPr>
          <w:p w14:paraId="74540656" w14:textId="33778A55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20/02/2012</w:t>
            </w:r>
          </w:p>
        </w:tc>
        <w:tc>
          <w:tcPr>
            <w:tcW w:w="0" w:type="auto"/>
            <w:vAlign w:val="center"/>
          </w:tcPr>
          <w:p w14:paraId="483BF99A" w14:textId="0C02A23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5683F5F2" w14:textId="2E64384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1F7F238D" w14:textId="55D05E8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42.8</w:t>
            </w:r>
          </w:p>
        </w:tc>
        <w:tc>
          <w:tcPr>
            <w:tcW w:w="0" w:type="auto"/>
            <w:vAlign w:val="bottom"/>
          </w:tcPr>
          <w:p w14:paraId="6B839B82" w14:textId="4B69004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43.8</w:t>
            </w:r>
          </w:p>
        </w:tc>
        <w:tc>
          <w:tcPr>
            <w:tcW w:w="0" w:type="auto"/>
            <w:vAlign w:val="bottom"/>
          </w:tcPr>
          <w:p w14:paraId="32F1A86A" w14:textId="163BB07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69.4</w:t>
            </w:r>
          </w:p>
        </w:tc>
        <w:tc>
          <w:tcPr>
            <w:tcW w:w="0" w:type="auto"/>
            <w:vAlign w:val="bottom"/>
          </w:tcPr>
          <w:p w14:paraId="7BD6AA6B" w14:textId="0AEE239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69.4</w:t>
            </w:r>
          </w:p>
        </w:tc>
      </w:tr>
      <w:tr w:rsidR="00BF6F1F" w:rsidRPr="00BF6F1F" w14:paraId="20BA7FC9" w14:textId="77777777" w:rsidTr="00690DAB">
        <w:tc>
          <w:tcPr>
            <w:tcW w:w="0" w:type="auto"/>
            <w:vAlign w:val="center"/>
          </w:tcPr>
          <w:p w14:paraId="294E2AFF" w14:textId="5C16E350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25/06/2012</w:t>
            </w:r>
          </w:p>
        </w:tc>
        <w:tc>
          <w:tcPr>
            <w:tcW w:w="0" w:type="auto"/>
            <w:vAlign w:val="center"/>
          </w:tcPr>
          <w:p w14:paraId="07C5D05A" w14:textId="751B562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36D44298" w14:textId="35C72D3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60.7</w:t>
            </w:r>
          </w:p>
        </w:tc>
        <w:tc>
          <w:tcPr>
            <w:tcW w:w="0" w:type="auto"/>
            <w:vAlign w:val="bottom"/>
          </w:tcPr>
          <w:p w14:paraId="080B7F6A" w14:textId="351F9950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vAlign w:val="bottom"/>
          </w:tcPr>
          <w:p w14:paraId="3C23AFD8" w14:textId="6CD9426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68.5</w:t>
            </w:r>
          </w:p>
        </w:tc>
        <w:tc>
          <w:tcPr>
            <w:tcW w:w="0" w:type="auto"/>
            <w:vAlign w:val="bottom"/>
          </w:tcPr>
          <w:p w14:paraId="401DBCFF" w14:textId="65D6749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bottom"/>
          </w:tcPr>
          <w:p w14:paraId="4FE86012" w14:textId="6F439DC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77</w:t>
            </w:r>
          </w:p>
        </w:tc>
      </w:tr>
      <w:tr w:rsidR="00BF6F1F" w:rsidRPr="00BF6F1F" w14:paraId="61690A74" w14:textId="77777777" w:rsidTr="00690DAB">
        <w:tc>
          <w:tcPr>
            <w:tcW w:w="0" w:type="auto"/>
            <w:vAlign w:val="center"/>
          </w:tcPr>
          <w:p w14:paraId="4F8476D9" w14:textId="34C49A5D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07/02/2013</w:t>
            </w:r>
          </w:p>
        </w:tc>
        <w:tc>
          <w:tcPr>
            <w:tcW w:w="0" w:type="auto"/>
            <w:vAlign w:val="center"/>
          </w:tcPr>
          <w:p w14:paraId="69E1FB34" w14:textId="7562C23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vAlign w:val="bottom"/>
          </w:tcPr>
          <w:p w14:paraId="27D03BB3" w14:textId="18495A3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14:paraId="7A8F05D6" w14:textId="5116ED1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5BDFCB57" w14:textId="100965E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14:paraId="3388B853" w14:textId="53969A18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14:paraId="1F141B53" w14:textId="53A2626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F6F1F" w:rsidRPr="00BF6F1F" w14:paraId="22CDAEB5" w14:textId="77777777" w:rsidTr="00690DAB">
        <w:tc>
          <w:tcPr>
            <w:tcW w:w="0" w:type="auto"/>
            <w:vAlign w:val="center"/>
          </w:tcPr>
          <w:p w14:paraId="5D362F34" w14:textId="68C1AF6A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09/06/2014</w:t>
            </w:r>
          </w:p>
        </w:tc>
        <w:tc>
          <w:tcPr>
            <w:tcW w:w="0" w:type="auto"/>
            <w:vAlign w:val="center"/>
          </w:tcPr>
          <w:p w14:paraId="4ED0BDA0" w14:textId="6973640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02BDC06D" w14:textId="7793320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37.7</w:t>
            </w:r>
          </w:p>
        </w:tc>
        <w:tc>
          <w:tcPr>
            <w:tcW w:w="0" w:type="auto"/>
            <w:vAlign w:val="bottom"/>
          </w:tcPr>
          <w:p w14:paraId="448BC39B" w14:textId="64F3DF4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vAlign w:val="bottom"/>
          </w:tcPr>
          <w:p w14:paraId="40DBD905" w14:textId="17A53760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40.3</w:t>
            </w:r>
          </w:p>
        </w:tc>
        <w:tc>
          <w:tcPr>
            <w:tcW w:w="0" w:type="auto"/>
            <w:vAlign w:val="bottom"/>
          </w:tcPr>
          <w:p w14:paraId="4D2158C7" w14:textId="384A155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40.4</w:t>
            </w:r>
          </w:p>
        </w:tc>
        <w:tc>
          <w:tcPr>
            <w:tcW w:w="0" w:type="auto"/>
            <w:vAlign w:val="bottom"/>
          </w:tcPr>
          <w:p w14:paraId="13579A78" w14:textId="0D20D48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40.6</w:t>
            </w:r>
          </w:p>
        </w:tc>
      </w:tr>
      <w:tr w:rsidR="00BF6F1F" w:rsidRPr="00BF6F1F" w14:paraId="4E9F0FC9" w14:textId="77777777" w:rsidTr="00690DAB">
        <w:tc>
          <w:tcPr>
            <w:tcW w:w="0" w:type="auto"/>
            <w:vAlign w:val="center"/>
          </w:tcPr>
          <w:p w14:paraId="71A7E1E2" w14:textId="0AD13750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07/08/2014</w:t>
            </w:r>
          </w:p>
        </w:tc>
        <w:tc>
          <w:tcPr>
            <w:tcW w:w="0" w:type="auto"/>
            <w:vAlign w:val="center"/>
          </w:tcPr>
          <w:p w14:paraId="7D6C05C0" w14:textId="1743B89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vAlign w:val="bottom"/>
          </w:tcPr>
          <w:p w14:paraId="50919FF3" w14:textId="7AC8CC3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0" w:type="auto"/>
            <w:vAlign w:val="bottom"/>
          </w:tcPr>
          <w:p w14:paraId="7DB20910" w14:textId="044ECFF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bottom"/>
          </w:tcPr>
          <w:p w14:paraId="32129835" w14:textId="3F858AB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0" w:type="auto"/>
            <w:vAlign w:val="bottom"/>
          </w:tcPr>
          <w:p w14:paraId="0E660A97" w14:textId="01287D1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0" w:type="auto"/>
            <w:vAlign w:val="bottom"/>
          </w:tcPr>
          <w:p w14:paraId="7BB0F474" w14:textId="095445B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21.2</w:t>
            </w:r>
          </w:p>
        </w:tc>
      </w:tr>
      <w:tr w:rsidR="00BF6F1F" w:rsidRPr="00BF6F1F" w14:paraId="77CD8C8F" w14:textId="77777777" w:rsidTr="00690DAB">
        <w:tc>
          <w:tcPr>
            <w:tcW w:w="0" w:type="auto"/>
            <w:vAlign w:val="center"/>
          </w:tcPr>
          <w:p w14:paraId="050688EB" w14:textId="1C0CC84E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01/09/2014</w:t>
            </w:r>
          </w:p>
        </w:tc>
        <w:tc>
          <w:tcPr>
            <w:tcW w:w="0" w:type="auto"/>
            <w:vAlign w:val="center"/>
          </w:tcPr>
          <w:p w14:paraId="7E49456C" w14:textId="316D173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66BF54B8" w14:textId="5E8C1D80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Align w:val="bottom"/>
          </w:tcPr>
          <w:p w14:paraId="5521FD45" w14:textId="4054A63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48.8</w:t>
            </w:r>
          </w:p>
        </w:tc>
        <w:tc>
          <w:tcPr>
            <w:tcW w:w="0" w:type="auto"/>
            <w:vAlign w:val="bottom"/>
          </w:tcPr>
          <w:p w14:paraId="13FE2586" w14:textId="0103F75F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49.1</w:t>
            </w:r>
          </w:p>
        </w:tc>
        <w:tc>
          <w:tcPr>
            <w:tcW w:w="0" w:type="auto"/>
            <w:vAlign w:val="bottom"/>
          </w:tcPr>
          <w:p w14:paraId="17F236E9" w14:textId="1035ADBA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50.3</w:t>
            </w:r>
          </w:p>
        </w:tc>
        <w:tc>
          <w:tcPr>
            <w:tcW w:w="0" w:type="auto"/>
            <w:vAlign w:val="bottom"/>
          </w:tcPr>
          <w:p w14:paraId="42314915" w14:textId="765668D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BF6F1F" w:rsidRPr="00BF6F1F" w14:paraId="46743F7D" w14:textId="77777777" w:rsidTr="00690DAB">
        <w:tc>
          <w:tcPr>
            <w:tcW w:w="0" w:type="auto"/>
            <w:vAlign w:val="center"/>
          </w:tcPr>
          <w:p w14:paraId="4CCFB0B1" w14:textId="411FE894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21/11/2014</w:t>
            </w:r>
          </w:p>
        </w:tc>
        <w:tc>
          <w:tcPr>
            <w:tcW w:w="0" w:type="auto"/>
            <w:vAlign w:val="center"/>
          </w:tcPr>
          <w:p w14:paraId="29A57FFA" w14:textId="002A429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vAlign w:val="bottom"/>
          </w:tcPr>
          <w:p w14:paraId="56BA4400" w14:textId="0A7A843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vAlign w:val="bottom"/>
          </w:tcPr>
          <w:p w14:paraId="42CF9BB3" w14:textId="192E4CA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31950ADA" w14:textId="6C01BB0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56.7</w:t>
            </w:r>
          </w:p>
        </w:tc>
        <w:tc>
          <w:tcPr>
            <w:tcW w:w="0" w:type="auto"/>
            <w:vAlign w:val="bottom"/>
          </w:tcPr>
          <w:p w14:paraId="3DCE2B75" w14:textId="1970E62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101.2</w:t>
            </w:r>
          </w:p>
        </w:tc>
        <w:tc>
          <w:tcPr>
            <w:tcW w:w="0" w:type="auto"/>
            <w:vAlign w:val="bottom"/>
          </w:tcPr>
          <w:p w14:paraId="2965EE50" w14:textId="1B3AC56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119.2</w:t>
            </w:r>
          </w:p>
        </w:tc>
      </w:tr>
      <w:tr w:rsidR="00BF6F1F" w:rsidRPr="00BF6F1F" w14:paraId="12879A6C" w14:textId="77777777" w:rsidTr="00690DAB">
        <w:tc>
          <w:tcPr>
            <w:tcW w:w="0" w:type="auto"/>
            <w:vAlign w:val="center"/>
          </w:tcPr>
          <w:p w14:paraId="21D1821C" w14:textId="7048957B" w:rsidR="00BF6F1F" w:rsidRPr="00CD667C" w:rsidRDefault="00BF6F1F" w:rsidP="00BF6F1F">
            <w:pPr>
              <w:spacing w:before="20" w:after="2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01/05/2015</w:t>
            </w:r>
          </w:p>
        </w:tc>
        <w:tc>
          <w:tcPr>
            <w:tcW w:w="0" w:type="auto"/>
            <w:vAlign w:val="center"/>
          </w:tcPr>
          <w:p w14:paraId="52526BDF" w14:textId="2B9B839A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Friday</w:t>
            </w:r>
          </w:p>
        </w:tc>
        <w:tc>
          <w:tcPr>
            <w:tcW w:w="0" w:type="auto"/>
            <w:vAlign w:val="bottom"/>
          </w:tcPr>
          <w:p w14:paraId="7D793F6A" w14:textId="204072E0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2F82BE25" w14:textId="6383AFAC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45C55600" w14:textId="38B2F833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E811F8F" w14:textId="44E88DD3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7AA47774" w14:textId="2895B491" w:rsidR="00BF6F1F" w:rsidRPr="00CD667C" w:rsidRDefault="00BF6F1F" w:rsidP="00BF6F1F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D667C">
              <w:rPr>
                <w:i/>
                <w:iCs/>
                <w:color w:val="808080" w:themeColor="background1" w:themeShade="80"/>
                <w:sz w:val="20"/>
                <w:szCs w:val="20"/>
              </w:rPr>
              <w:t>1.8</w:t>
            </w:r>
          </w:p>
        </w:tc>
      </w:tr>
      <w:tr w:rsidR="00BF6F1F" w:rsidRPr="00BF6F1F" w14:paraId="7F6C9CF2" w14:textId="77777777" w:rsidTr="00690DAB">
        <w:tc>
          <w:tcPr>
            <w:tcW w:w="0" w:type="auto"/>
            <w:vAlign w:val="center"/>
          </w:tcPr>
          <w:p w14:paraId="29F52E4E" w14:textId="08146CD0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05/07/2015</w:t>
            </w:r>
          </w:p>
        </w:tc>
        <w:tc>
          <w:tcPr>
            <w:tcW w:w="0" w:type="auto"/>
            <w:vAlign w:val="center"/>
          </w:tcPr>
          <w:p w14:paraId="4D81E769" w14:textId="129F0E1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0" w:type="auto"/>
            <w:vAlign w:val="bottom"/>
          </w:tcPr>
          <w:p w14:paraId="3DFE28B9" w14:textId="4DF7517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bottom"/>
          </w:tcPr>
          <w:p w14:paraId="5A6D187F" w14:textId="23FC54D6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bottom"/>
          </w:tcPr>
          <w:p w14:paraId="2651B16E" w14:textId="123CDB25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bottom"/>
          </w:tcPr>
          <w:p w14:paraId="27109504" w14:textId="43AFE45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0" w:type="auto"/>
            <w:vAlign w:val="bottom"/>
          </w:tcPr>
          <w:p w14:paraId="42317BF1" w14:textId="4DD6FB60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18.5</w:t>
            </w:r>
          </w:p>
        </w:tc>
      </w:tr>
      <w:tr w:rsidR="00BF6F1F" w:rsidRPr="00BF6F1F" w14:paraId="5A78B303" w14:textId="77777777" w:rsidTr="00690DAB">
        <w:tc>
          <w:tcPr>
            <w:tcW w:w="0" w:type="auto"/>
            <w:vAlign w:val="center"/>
          </w:tcPr>
          <w:p w14:paraId="44F62654" w14:textId="7AEBD6AD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19/11/2015</w:t>
            </w:r>
          </w:p>
        </w:tc>
        <w:tc>
          <w:tcPr>
            <w:tcW w:w="0" w:type="auto"/>
            <w:vAlign w:val="center"/>
          </w:tcPr>
          <w:p w14:paraId="5A577CE8" w14:textId="44979AA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vAlign w:val="bottom"/>
          </w:tcPr>
          <w:p w14:paraId="32293CDB" w14:textId="224F681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0" w:type="auto"/>
            <w:vAlign w:val="bottom"/>
          </w:tcPr>
          <w:p w14:paraId="73107D50" w14:textId="5B5905BB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15.4</w:t>
            </w:r>
          </w:p>
        </w:tc>
        <w:tc>
          <w:tcPr>
            <w:tcW w:w="0" w:type="auto"/>
            <w:vAlign w:val="bottom"/>
          </w:tcPr>
          <w:p w14:paraId="5AA46B82" w14:textId="4B7666B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28.6</w:t>
            </w:r>
          </w:p>
        </w:tc>
        <w:tc>
          <w:tcPr>
            <w:tcW w:w="0" w:type="auto"/>
            <w:vAlign w:val="bottom"/>
          </w:tcPr>
          <w:p w14:paraId="70BD4765" w14:textId="184E85D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32.3</w:t>
            </w:r>
          </w:p>
        </w:tc>
        <w:tc>
          <w:tcPr>
            <w:tcW w:w="0" w:type="auto"/>
            <w:vAlign w:val="bottom"/>
          </w:tcPr>
          <w:p w14:paraId="2868E07C" w14:textId="177083E3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89.3</w:t>
            </w:r>
          </w:p>
        </w:tc>
      </w:tr>
      <w:tr w:rsidR="00BF6F1F" w:rsidRPr="00BF6F1F" w14:paraId="19BFA7FD" w14:textId="77777777" w:rsidTr="00690DAB">
        <w:tc>
          <w:tcPr>
            <w:tcW w:w="0" w:type="auto"/>
            <w:vAlign w:val="center"/>
          </w:tcPr>
          <w:p w14:paraId="4769EBA2" w14:textId="07145FB8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03/03/2016</w:t>
            </w:r>
          </w:p>
        </w:tc>
        <w:tc>
          <w:tcPr>
            <w:tcW w:w="0" w:type="auto"/>
            <w:vAlign w:val="center"/>
          </w:tcPr>
          <w:p w14:paraId="74BE174F" w14:textId="33A8DD0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vAlign w:val="bottom"/>
          </w:tcPr>
          <w:p w14:paraId="45817C65" w14:textId="013DCCCD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vAlign w:val="bottom"/>
          </w:tcPr>
          <w:p w14:paraId="138E00AA" w14:textId="3AE67D3C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vAlign w:val="bottom"/>
          </w:tcPr>
          <w:p w14:paraId="49BC48A8" w14:textId="52805097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32.2</w:t>
            </w:r>
          </w:p>
        </w:tc>
        <w:tc>
          <w:tcPr>
            <w:tcW w:w="0" w:type="auto"/>
            <w:vAlign w:val="bottom"/>
          </w:tcPr>
          <w:p w14:paraId="573C3922" w14:textId="1FA08261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32.2</w:t>
            </w:r>
          </w:p>
        </w:tc>
        <w:tc>
          <w:tcPr>
            <w:tcW w:w="0" w:type="auto"/>
            <w:vAlign w:val="bottom"/>
          </w:tcPr>
          <w:p w14:paraId="3C68C0F7" w14:textId="6BB68EB0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32.2</w:t>
            </w:r>
          </w:p>
        </w:tc>
      </w:tr>
      <w:tr w:rsidR="00BF6F1F" w:rsidRPr="00BF6F1F" w14:paraId="1DA5279A" w14:textId="77777777" w:rsidTr="00690DAB">
        <w:tc>
          <w:tcPr>
            <w:tcW w:w="0" w:type="auto"/>
            <w:vAlign w:val="center"/>
          </w:tcPr>
          <w:p w14:paraId="4D16D2F0" w14:textId="70341E72" w:rsidR="00BF6F1F" w:rsidRPr="00BF6F1F" w:rsidRDefault="00BF6F1F" w:rsidP="00BF6F1F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0" w:type="auto"/>
            <w:vAlign w:val="center"/>
          </w:tcPr>
          <w:p w14:paraId="418D4E15" w14:textId="1A80F181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7FA71DB8" w14:textId="375F3972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18.8</w:t>
            </w:r>
          </w:p>
        </w:tc>
        <w:tc>
          <w:tcPr>
            <w:tcW w:w="0" w:type="auto"/>
            <w:vAlign w:val="bottom"/>
          </w:tcPr>
          <w:p w14:paraId="492C288F" w14:textId="5B2B96C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45.7</w:t>
            </w:r>
          </w:p>
        </w:tc>
        <w:tc>
          <w:tcPr>
            <w:tcW w:w="0" w:type="auto"/>
            <w:vAlign w:val="bottom"/>
          </w:tcPr>
          <w:p w14:paraId="3E1CD496" w14:textId="558CF2C4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64.5</w:t>
            </w:r>
          </w:p>
        </w:tc>
        <w:tc>
          <w:tcPr>
            <w:tcW w:w="0" w:type="auto"/>
            <w:vAlign w:val="bottom"/>
          </w:tcPr>
          <w:p w14:paraId="731441C6" w14:textId="1B4A3AB9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0" w:type="auto"/>
            <w:vAlign w:val="bottom"/>
          </w:tcPr>
          <w:p w14:paraId="6B2C4D7A" w14:textId="09BB85CE" w:rsidR="00BF6F1F" w:rsidRPr="00BF6F1F" w:rsidRDefault="00BF6F1F" w:rsidP="00BF6F1F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F6F1F">
              <w:rPr>
                <w:color w:val="000000"/>
                <w:sz w:val="20"/>
                <w:szCs w:val="20"/>
              </w:rPr>
              <w:t>97.1</w:t>
            </w:r>
          </w:p>
        </w:tc>
      </w:tr>
    </w:tbl>
    <w:p w14:paraId="412BD12D" w14:textId="77777777" w:rsidR="00D8246B" w:rsidRDefault="00D8246B" w:rsidP="0047393D">
      <w:pPr>
        <w:spacing w:after="0" w:line="360" w:lineRule="auto"/>
        <w:rPr>
          <w:b/>
          <w:sz w:val="22"/>
          <w:szCs w:val="22"/>
        </w:rPr>
      </w:pPr>
    </w:p>
    <w:p w14:paraId="34989445" w14:textId="3AE9CC6B" w:rsidR="003B5C86" w:rsidRDefault="0047393D" w:rsidP="00D8246B">
      <w:pPr>
        <w:spacing w:after="0" w:line="360" w:lineRule="auto"/>
        <w:rPr>
          <w:sz w:val="22"/>
          <w:szCs w:val="22"/>
        </w:rPr>
      </w:pPr>
      <w:r w:rsidRPr="009063ED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S</w:t>
      </w:r>
      <w:r w:rsidRPr="009063ED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AF344A">
        <w:rPr>
          <w:sz w:val="22"/>
          <w:szCs w:val="22"/>
        </w:rPr>
        <w:t>M</w:t>
      </w:r>
      <w:r>
        <w:rPr>
          <w:sz w:val="22"/>
          <w:szCs w:val="22"/>
        </w:rPr>
        <w:t xml:space="preserve">edia reports of surface water flooding </w:t>
      </w:r>
      <w:r w:rsidR="00AF344A">
        <w:rPr>
          <w:sz w:val="22"/>
          <w:szCs w:val="22"/>
        </w:rPr>
        <w:t xml:space="preserve">in Kampala </w:t>
      </w:r>
      <w:r>
        <w:rPr>
          <w:sz w:val="22"/>
          <w:szCs w:val="22"/>
        </w:rPr>
        <w:t xml:space="preserve">for which daily precipitation amounts on the same day </w:t>
      </w:r>
      <w:r w:rsidR="00AF344A">
        <w:rPr>
          <w:sz w:val="22"/>
          <w:szCs w:val="22"/>
        </w:rPr>
        <w:t>as well as</w:t>
      </w:r>
      <w:r>
        <w:rPr>
          <w:sz w:val="22"/>
          <w:szCs w:val="22"/>
        </w:rPr>
        <w:t xml:space="preserve"> previous (24 to 96 hour) totals were available.</w:t>
      </w:r>
      <w:r w:rsidR="00214322">
        <w:rPr>
          <w:sz w:val="22"/>
          <w:szCs w:val="22"/>
        </w:rPr>
        <w:t xml:space="preserve"> </w:t>
      </w:r>
      <w:r w:rsidR="00214322" w:rsidRPr="00214322">
        <w:rPr>
          <w:i/>
          <w:color w:val="808080" w:themeColor="background1" w:themeShade="80"/>
          <w:sz w:val="22"/>
          <w:szCs w:val="22"/>
        </w:rPr>
        <w:t>Italics</w:t>
      </w:r>
      <w:r w:rsidR="00214322" w:rsidRPr="00214322">
        <w:rPr>
          <w:color w:val="808080" w:themeColor="background1" w:themeShade="80"/>
          <w:sz w:val="22"/>
          <w:szCs w:val="22"/>
        </w:rPr>
        <w:t xml:space="preserve"> </w:t>
      </w:r>
      <w:r w:rsidR="00214322">
        <w:rPr>
          <w:sz w:val="22"/>
          <w:szCs w:val="22"/>
        </w:rPr>
        <w:t>denote suspected under-reporting of catchment-wide rainfall by the single gauge.</w:t>
      </w:r>
      <w:r w:rsidR="003B5C86">
        <w:rPr>
          <w:sz w:val="22"/>
          <w:szCs w:val="22"/>
        </w:rPr>
        <w:br w:type="page"/>
      </w:r>
    </w:p>
    <w:p w14:paraId="34989446" w14:textId="77777777" w:rsidR="0047393D" w:rsidRDefault="0047393D" w:rsidP="0047393D">
      <w:pPr>
        <w:spacing w:after="0" w:line="360" w:lineRule="auto"/>
        <w:rPr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217"/>
        <w:gridCol w:w="1461"/>
        <w:gridCol w:w="1150"/>
        <w:gridCol w:w="1050"/>
        <w:gridCol w:w="1050"/>
        <w:gridCol w:w="1050"/>
        <w:gridCol w:w="1050"/>
      </w:tblGrid>
      <w:tr w:rsidR="0087256C" w:rsidRPr="006C55EF" w14:paraId="3498944D" w14:textId="77777777" w:rsidTr="00B00117">
        <w:tc>
          <w:tcPr>
            <w:tcW w:w="0" w:type="auto"/>
          </w:tcPr>
          <w:p w14:paraId="34989447" w14:textId="77777777" w:rsidR="0087256C" w:rsidRPr="006C55EF" w:rsidRDefault="0087256C" w:rsidP="00D8246B">
            <w:pPr>
              <w:spacing w:before="20" w:after="20"/>
              <w:rPr>
                <w:rFonts w:eastAsia="Times New Roman"/>
                <w:b/>
                <w:sz w:val="20"/>
                <w:szCs w:val="20"/>
              </w:rPr>
            </w:pPr>
            <w:r w:rsidRPr="006C55EF">
              <w:rPr>
                <w:rFonts w:eastAsia="Times New Roman"/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14:paraId="1B99E93A" w14:textId="21B3BA58" w:rsidR="0087256C" w:rsidRPr="006C55EF" w:rsidRDefault="0087256C" w:rsidP="00D8246B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6C55EF">
              <w:rPr>
                <w:b/>
                <w:color w:val="000000"/>
                <w:sz w:val="20"/>
                <w:szCs w:val="20"/>
              </w:rPr>
              <w:t>Day</w:t>
            </w:r>
            <w:r w:rsidR="002C50AB" w:rsidRPr="006C55EF">
              <w:rPr>
                <w:b/>
                <w:color w:val="000000"/>
                <w:sz w:val="20"/>
                <w:szCs w:val="20"/>
              </w:rPr>
              <w:t xml:space="preserve"> of report</w:t>
            </w:r>
          </w:p>
        </w:tc>
        <w:tc>
          <w:tcPr>
            <w:tcW w:w="0" w:type="auto"/>
            <w:vAlign w:val="bottom"/>
          </w:tcPr>
          <w:p w14:paraId="34989448" w14:textId="38512234" w:rsidR="0087256C" w:rsidRPr="006C55EF" w:rsidRDefault="0087256C" w:rsidP="00D8246B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6C55EF">
              <w:rPr>
                <w:b/>
                <w:color w:val="000000"/>
                <w:sz w:val="20"/>
                <w:szCs w:val="20"/>
              </w:rPr>
              <w:t>Same day</w:t>
            </w:r>
          </w:p>
        </w:tc>
        <w:tc>
          <w:tcPr>
            <w:tcW w:w="0" w:type="auto"/>
            <w:vAlign w:val="bottom"/>
          </w:tcPr>
          <w:p w14:paraId="34989449" w14:textId="77777777" w:rsidR="0087256C" w:rsidRPr="006C55EF" w:rsidRDefault="0087256C" w:rsidP="00D8246B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6C55EF">
              <w:rPr>
                <w:b/>
                <w:color w:val="000000"/>
                <w:sz w:val="20"/>
                <w:szCs w:val="20"/>
              </w:rPr>
              <w:t>24 hours</w:t>
            </w:r>
          </w:p>
        </w:tc>
        <w:tc>
          <w:tcPr>
            <w:tcW w:w="0" w:type="auto"/>
            <w:vAlign w:val="bottom"/>
          </w:tcPr>
          <w:p w14:paraId="3498944A" w14:textId="77777777" w:rsidR="0087256C" w:rsidRPr="006C55EF" w:rsidRDefault="0087256C" w:rsidP="00D8246B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6C55EF">
              <w:rPr>
                <w:b/>
                <w:color w:val="000000"/>
                <w:sz w:val="20"/>
                <w:szCs w:val="20"/>
              </w:rPr>
              <w:t>48 hours</w:t>
            </w:r>
          </w:p>
        </w:tc>
        <w:tc>
          <w:tcPr>
            <w:tcW w:w="0" w:type="auto"/>
            <w:vAlign w:val="bottom"/>
          </w:tcPr>
          <w:p w14:paraId="3498944B" w14:textId="77777777" w:rsidR="0087256C" w:rsidRPr="006C55EF" w:rsidRDefault="0087256C" w:rsidP="00D8246B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6C55EF">
              <w:rPr>
                <w:b/>
                <w:color w:val="000000"/>
                <w:sz w:val="20"/>
                <w:szCs w:val="20"/>
              </w:rPr>
              <w:t>72 hours</w:t>
            </w:r>
          </w:p>
        </w:tc>
        <w:tc>
          <w:tcPr>
            <w:tcW w:w="0" w:type="auto"/>
            <w:vAlign w:val="bottom"/>
          </w:tcPr>
          <w:p w14:paraId="3498944C" w14:textId="77777777" w:rsidR="0087256C" w:rsidRPr="006C55EF" w:rsidRDefault="0087256C" w:rsidP="00D8246B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6C55EF">
              <w:rPr>
                <w:b/>
                <w:color w:val="000000"/>
                <w:sz w:val="20"/>
                <w:szCs w:val="20"/>
              </w:rPr>
              <w:t>96 hours</w:t>
            </w:r>
          </w:p>
        </w:tc>
      </w:tr>
      <w:tr w:rsidR="00673BC7" w:rsidRPr="006C55EF" w14:paraId="34989454" w14:textId="77777777" w:rsidTr="00B00117">
        <w:tc>
          <w:tcPr>
            <w:tcW w:w="0" w:type="auto"/>
            <w:vAlign w:val="bottom"/>
          </w:tcPr>
          <w:p w14:paraId="3498944E" w14:textId="77777777" w:rsidR="00673BC7" w:rsidRPr="006C55EF" w:rsidRDefault="00673BC7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10/04/1988</w:t>
            </w:r>
          </w:p>
        </w:tc>
        <w:tc>
          <w:tcPr>
            <w:tcW w:w="0" w:type="auto"/>
            <w:vAlign w:val="center"/>
          </w:tcPr>
          <w:p w14:paraId="6D1ECF34" w14:textId="2006981D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0" w:type="auto"/>
            <w:vAlign w:val="bottom"/>
          </w:tcPr>
          <w:p w14:paraId="3498944F" w14:textId="34C46336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bottom"/>
          </w:tcPr>
          <w:p w14:paraId="34989450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bottom"/>
          </w:tcPr>
          <w:p w14:paraId="34989451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0" w:type="auto"/>
            <w:vAlign w:val="bottom"/>
          </w:tcPr>
          <w:p w14:paraId="34989452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29.2</w:t>
            </w:r>
          </w:p>
        </w:tc>
        <w:tc>
          <w:tcPr>
            <w:tcW w:w="0" w:type="auto"/>
            <w:vAlign w:val="bottom"/>
          </w:tcPr>
          <w:p w14:paraId="34989453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46.7</w:t>
            </w:r>
          </w:p>
        </w:tc>
      </w:tr>
      <w:tr w:rsidR="00673BC7" w:rsidRPr="006C55EF" w14:paraId="3498945B" w14:textId="77777777" w:rsidTr="00B00117">
        <w:tc>
          <w:tcPr>
            <w:tcW w:w="0" w:type="auto"/>
            <w:vAlign w:val="bottom"/>
          </w:tcPr>
          <w:p w14:paraId="34989455" w14:textId="77777777" w:rsidR="00673BC7" w:rsidRPr="006C55EF" w:rsidRDefault="00673BC7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08/04/1996</w:t>
            </w:r>
          </w:p>
        </w:tc>
        <w:tc>
          <w:tcPr>
            <w:tcW w:w="0" w:type="auto"/>
            <w:vAlign w:val="center"/>
          </w:tcPr>
          <w:p w14:paraId="1BC20FC2" w14:textId="380649A2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34989456" w14:textId="5A5F796C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0" w:type="auto"/>
            <w:vAlign w:val="bottom"/>
          </w:tcPr>
          <w:p w14:paraId="34989457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vAlign w:val="bottom"/>
          </w:tcPr>
          <w:p w14:paraId="34989458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30.5</w:t>
            </w:r>
          </w:p>
        </w:tc>
        <w:tc>
          <w:tcPr>
            <w:tcW w:w="0" w:type="auto"/>
            <w:vAlign w:val="bottom"/>
          </w:tcPr>
          <w:p w14:paraId="34989459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43.1</w:t>
            </w:r>
          </w:p>
        </w:tc>
        <w:tc>
          <w:tcPr>
            <w:tcW w:w="0" w:type="auto"/>
            <w:vAlign w:val="bottom"/>
          </w:tcPr>
          <w:p w14:paraId="3498945A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49.3</w:t>
            </w:r>
          </w:p>
        </w:tc>
      </w:tr>
      <w:tr w:rsidR="00673BC7" w:rsidRPr="006C55EF" w14:paraId="34989462" w14:textId="77777777" w:rsidTr="00B00117">
        <w:tc>
          <w:tcPr>
            <w:tcW w:w="0" w:type="auto"/>
            <w:vAlign w:val="bottom"/>
          </w:tcPr>
          <w:p w14:paraId="3498945C" w14:textId="77777777" w:rsidR="00673BC7" w:rsidRPr="006C55EF" w:rsidRDefault="00673BC7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04/01/2003</w:t>
            </w:r>
          </w:p>
        </w:tc>
        <w:tc>
          <w:tcPr>
            <w:tcW w:w="0" w:type="auto"/>
            <w:vAlign w:val="center"/>
          </w:tcPr>
          <w:p w14:paraId="0717CC3E" w14:textId="64438F0F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0" w:type="auto"/>
            <w:vAlign w:val="bottom"/>
          </w:tcPr>
          <w:p w14:paraId="3498945D" w14:textId="4778F9E6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45E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0" w:type="auto"/>
            <w:vAlign w:val="bottom"/>
          </w:tcPr>
          <w:p w14:paraId="3498945F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0" w:type="auto"/>
            <w:vAlign w:val="bottom"/>
          </w:tcPr>
          <w:p w14:paraId="34989460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30.7</w:t>
            </w:r>
          </w:p>
        </w:tc>
        <w:tc>
          <w:tcPr>
            <w:tcW w:w="0" w:type="auto"/>
            <w:vAlign w:val="bottom"/>
          </w:tcPr>
          <w:p w14:paraId="34989461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30.9</w:t>
            </w:r>
          </w:p>
        </w:tc>
      </w:tr>
      <w:tr w:rsidR="00673BC7" w:rsidRPr="006C55EF" w14:paraId="34989469" w14:textId="77777777" w:rsidTr="00B00117">
        <w:tc>
          <w:tcPr>
            <w:tcW w:w="0" w:type="auto"/>
            <w:vAlign w:val="bottom"/>
          </w:tcPr>
          <w:p w14:paraId="34989463" w14:textId="77777777" w:rsidR="00673BC7" w:rsidRPr="006C55EF" w:rsidRDefault="00673BC7" w:rsidP="00D8246B">
            <w:pPr>
              <w:spacing w:before="20" w:after="2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23/10/2006</w:t>
            </w:r>
          </w:p>
        </w:tc>
        <w:tc>
          <w:tcPr>
            <w:tcW w:w="0" w:type="auto"/>
            <w:vAlign w:val="center"/>
          </w:tcPr>
          <w:p w14:paraId="77B188EF" w14:textId="0ED43008" w:rsidR="00673BC7" w:rsidRPr="006C55EF" w:rsidRDefault="00673BC7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iCs/>
                <w:color w:val="808080" w:themeColor="background1" w:themeShade="80"/>
                <w:sz w:val="20"/>
                <w:szCs w:val="20"/>
              </w:rPr>
              <w:t>Friday</w:t>
            </w:r>
          </w:p>
        </w:tc>
        <w:tc>
          <w:tcPr>
            <w:tcW w:w="0" w:type="auto"/>
            <w:vAlign w:val="bottom"/>
          </w:tcPr>
          <w:p w14:paraId="34989464" w14:textId="4F227363" w:rsidR="00673BC7" w:rsidRPr="006C55EF" w:rsidRDefault="00673BC7" w:rsidP="00D8246B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bottom"/>
          </w:tcPr>
          <w:p w14:paraId="34989465" w14:textId="77777777" w:rsidR="00673BC7" w:rsidRPr="006C55EF" w:rsidRDefault="00673BC7" w:rsidP="00D8246B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5.6</w:t>
            </w:r>
          </w:p>
        </w:tc>
        <w:tc>
          <w:tcPr>
            <w:tcW w:w="0" w:type="auto"/>
            <w:vAlign w:val="bottom"/>
          </w:tcPr>
          <w:p w14:paraId="34989466" w14:textId="77777777" w:rsidR="00673BC7" w:rsidRPr="006C55EF" w:rsidRDefault="00673BC7" w:rsidP="00D8246B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bottom"/>
          </w:tcPr>
          <w:p w14:paraId="34989467" w14:textId="77777777" w:rsidR="00673BC7" w:rsidRPr="006C55EF" w:rsidRDefault="00673BC7" w:rsidP="00D8246B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6.8</w:t>
            </w:r>
          </w:p>
        </w:tc>
        <w:tc>
          <w:tcPr>
            <w:tcW w:w="0" w:type="auto"/>
            <w:vAlign w:val="bottom"/>
          </w:tcPr>
          <w:p w14:paraId="34989468" w14:textId="77777777" w:rsidR="00673BC7" w:rsidRPr="006C55EF" w:rsidRDefault="00673BC7" w:rsidP="00D8246B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11.1</w:t>
            </w:r>
          </w:p>
        </w:tc>
      </w:tr>
      <w:tr w:rsidR="00673BC7" w:rsidRPr="006C55EF" w14:paraId="34989470" w14:textId="77777777" w:rsidTr="00B00117">
        <w:tc>
          <w:tcPr>
            <w:tcW w:w="0" w:type="auto"/>
            <w:vAlign w:val="bottom"/>
          </w:tcPr>
          <w:p w14:paraId="3498946A" w14:textId="77777777" w:rsidR="00673BC7" w:rsidRPr="006C55EF" w:rsidRDefault="00673BC7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29/12/2006</w:t>
            </w:r>
          </w:p>
        </w:tc>
        <w:tc>
          <w:tcPr>
            <w:tcW w:w="0" w:type="auto"/>
            <w:vAlign w:val="center"/>
          </w:tcPr>
          <w:p w14:paraId="13D1A60C" w14:textId="7D4366DD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3498946B" w14:textId="03634EC6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80.9</w:t>
            </w:r>
          </w:p>
        </w:tc>
        <w:tc>
          <w:tcPr>
            <w:tcW w:w="0" w:type="auto"/>
            <w:vAlign w:val="bottom"/>
          </w:tcPr>
          <w:p w14:paraId="3498946C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bottom"/>
          </w:tcPr>
          <w:p w14:paraId="3498946D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3498946E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bottom"/>
          </w:tcPr>
          <w:p w14:paraId="3498946F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111.6</w:t>
            </w:r>
          </w:p>
        </w:tc>
      </w:tr>
      <w:tr w:rsidR="00673BC7" w:rsidRPr="006C55EF" w14:paraId="34989477" w14:textId="77777777" w:rsidTr="00B00117">
        <w:tc>
          <w:tcPr>
            <w:tcW w:w="0" w:type="auto"/>
            <w:vAlign w:val="bottom"/>
          </w:tcPr>
          <w:p w14:paraId="34989471" w14:textId="77777777" w:rsidR="00673BC7" w:rsidRPr="006C55EF" w:rsidRDefault="00673BC7" w:rsidP="00D8246B">
            <w:pPr>
              <w:spacing w:before="20" w:after="2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01/07/2009</w:t>
            </w:r>
          </w:p>
        </w:tc>
        <w:tc>
          <w:tcPr>
            <w:tcW w:w="0" w:type="auto"/>
            <w:vAlign w:val="center"/>
          </w:tcPr>
          <w:p w14:paraId="00B9C9F7" w14:textId="1DCE22D3" w:rsidR="00673BC7" w:rsidRPr="006C55EF" w:rsidRDefault="00673BC7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iCs/>
                <w:color w:val="808080" w:themeColor="background1" w:themeShade="8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34989472" w14:textId="4F9ACD10" w:rsidR="00673BC7" w:rsidRPr="006C55EF" w:rsidRDefault="00673BC7" w:rsidP="00D8246B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bottom"/>
          </w:tcPr>
          <w:p w14:paraId="34989473" w14:textId="77777777" w:rsidR="00673BC7" w:rsidRPr="006C55EF" w:rsidRDefault="00673BC7" w:rsidP="00D8246B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89474" w14:textId="77777777" w:rsidR="00673BC7" w:rsidRPr="006C55EF" w:rsidRDefault="00673BC7" w:rsidP="00D8246B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bottom"/>
          </w:tcPr>
          <w:p w14:paraId="34989475" w14:textId="77777777" w:rsidR="00673BC7" w:rsidRPr="006C55EF" w:rsidRDefault="00673BC7" w:rsidP="00D8246B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3.9</w:t>
            </w:r>
          </w:p>
        </w:tc>
        <w:tc>
          <w:tcPr>
            <w:tcW w:w="0" w:type="auto"/>
            <w:vAlign w:val="bottom"/>
          </w:tcPr>
          <w:p w14:paraId="34989476" w14:textId="77777777" w:rsidR="00673BC7" w:rsidRPr="006C55EF" w:rsidRDefault="00673BC7" w:rsidP="00D8246B">
            <w:pPr>
              <w:spacing w:before="20" w:after="20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color w:val="808080" w:themeColor="background1" w:themeShade="80"/>
                <w:sz w:val="20"/>
                <w:szCs w:val="20"/>
              </w:rPr>
              <w:t>3.9</w:t>
            </w:r>
          </w:p>
        </w:tc>
      </w:tr>
      <w:tr w:rsidR="00673BC7" w:rsidRPr="006C55EF" w14:paraId="3498947E" w14:textId="77777777" w:rsidTr="00B00117">
        <w:tc>
          <w:tcPr>
            <w:tcW w:w="0" w:type="auto"/>
            <w:vAlign w:val="bottom"/>
          </w:tcPr>
          <w:p w14:paraId="34989478" w14:textId="77777777" w:rsidR="00673BC7" w:rsidRPr="006C55EF" w:rsidRDefault="00673BC7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23/09/2009</w:t>
            </w:r>
          </w:p>
        </w:tc>
        <w:tc>
          <w:tcPr>
            <w:tcW w:w="0" w:type="auto"/>
            <w:vAlign w:val="center"/>
          </w:tcPr>
          <w:p w14:paraId="7E7C425B" w14:textId="081AB9EB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34989479" w14:textId="7191B93D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67.4</w:t>
            </w:r>
          </w:p>
        </w:tc>
        <w:tc>
          <w:tcPr>
            <w:tcW w:w="0" w:type="auto"/>
            <w:vAlign w:val="bottom"/>
          </w:tcPr>
          <w:p w14:paraId="3498947A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3498947B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69.4</w:t>
            </w:r>
          </w:p>
        </w:tc>
        <w:tc>
          <w:tcPr>
            <w:tcW w:w="0" w:type="auto"/>
            <w:vAlign w:val="bottom"/>
          </w:tcPr>
          <w:p w14:paraId="3498947C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103.7</w:t>
            </w:r>
          </w:p>
        </w:tc>
        <w:tc>
          <w:tcPr>
            <w:tcW w:w="0" w:type="auto"/>
            <w:vAlign w:val="bottom"/>
          </w:tcPr>
          <w:p w14:paraId="3498947D" w14:textId="77777777" w:rsidR="00673BC7" w:rsidRPr="006C55EF" w:rsidRDefault="00673BC7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106.2</w:t>
            </w:r>
          </w:p>
        </w:tc>
      </w:tr>
      <w:tr w:rsidR="006C55EF" w:rsidRPr="006C55EF" w14:paraId="21CBE56A" w14:textId="77777777" w:rsidTr="00B00117">
        <w:tc>
          <w:tcPr>
            <w:tcW w:w="0" w:type="auto"/>
            <w:vAlign w:val="bottom"/>
          </w:tcPr>
          <w:p w14:paraId="2D34FDD7" w14:textId="148BA4DC" w:rsidR="006C55EF" w:rsidRPr="006C55EF" w:rsidRDefault="006C55EF" w:rsidP="00D8246B">
            <w:pPr>
              <w:spacing w:before="20" w:after="2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iCs/>
                <w:color w:val="808080" w:themeColor="background1" w:themeShade="80"/>
                <w:sz w:val="20"/>
                <w:szCs w:val="20"/>
              </w:rPr>
              <w:t>24/08/2011</w:t>
            </w:r>
          </w:p>
        </w:tc>
        <w:tc>
          <w:tcPr>
            <w:tcW w:w="0" w:type="auto"/>
            <w:vAlign w:val="center"/>
          </w:tcPr>
          <w:p w14:paraId="7951DFDE" w14:textId="045B27DE" w:rsidR="006C55EF" w:rsidRPr="006C55EF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iCs/>
                <w:color w:val="808080" w:themeColor="background1" w:themeShade="80"/>
                <w:sz w:val="20"/>
                <w:szCs w:val="20"/>
              </w:rPr>
              <w:t>Tuesday</w:t>
            </w:r>
          </w:p>
        </w:tc>
        <w:tc>
          <w:tcPr>
            <w:tcW w:w="0" w:type="auto"/>
            <w:vAlign w:val="bottom"/>
          </w:tcPr>
          <w:p w14:paraId="64FAEB6F" w14:textId="01E958D3" w:rsidR="006C55EF" w:rsidRPr="006C55EF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0926E25C" w14:textId="70013C57" w:rsidR="006C55EF" w:rsidRPr="006C55EF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3C69F84" w14:textId="2ADFE0D5" w:rsidR="006C55EF" w:rsidRPr="006C55EF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65E2585A" w14:textId="69C10F43" w:rsidR="006C55EF" w:rsidRPr="006C55EF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76466E3" w14:textId="7043C0B0" w:rsidR="006C55EF" w:rsidRPr="006C55EF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C55EF">
              <w:rPr>
                <w:i/>
                <w:iCs/>
                <w:color w:val="808080" w:themeColor="background1" w:themeShade="80"/>
                <w:sz w:val="20"/>
                <w:szCs w:val="20"/>
              </w:rPr>
              <w:t>4</w:t>
            </w:r>
            <w:r w:rsidR="00317EA8">
              <w:rPr>
                <w:i/>
                <w:iCs/>
                <w:color w:val="808080" w:themeColor="background1" w:themeShade="80"/>
                <w:sz w:val="20"/>
                <w:szCs w:val="20"/>
              </w:rPr>
              <w:t>.0</w:t>
            </w:r>
          </w:p>
        </w:tc>
      </w:tr>
      <w:tr w:rsidR="006C55EF" w:rsidRPr="006C55EF" w14:paraId="01C51422" w14:textId="77777777" w:rsidTr="00B00117">
        <w:tc>
          <w:tcPr>
            <w:tcW w:w="0" w:type="auto"/>
            <w:vAlign w:val="bottom"/>
          </w:tcPr>
          <w:p w14:paraId="4ADD03D3" w14:textId="4C4049AA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02/04/2013</w:t>
            </w:r>
          </w:p>
        </w:tc>
        <w:tc>
          <w:tcPr>
            <w:tcW w:w="0" w:type="auto"/>
            <w:vAlign w:val="center"/>
          </w:tcPr>
          <w:p w14:paraId="108D8D13" w14:textId="38152BAB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1BE89E54" w14:textId="6B9518FA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460ECCD7" w14:textId="51EC292D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bottom"/>
          </w:tcPr>
          <w:p w14:paraId="40D52328" w14:textId="1D25EBE1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bottom"/>
          </w:tcPr>
          <w:p w14:paraId="4BB28135" w14:textId="52D6EA48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72.4</w:t>
            </w:r>
          </w:p>
        </w:tc>
        <w:tc>
          <w:tcPr>
            <w:tcW w:w="0" w:type="auto"/>
            <w:vAlign w:val="bottom"/>
          </w:tcPr>
          <w:p w14:paraId="1A13B9A1" w14:textId="19E6BA4E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74.6</w:t>
            </w:r>
          </w:p>
        </w:tc>
      </w:tr>
      <w:tr w:rsidR="006C55EF" w:rsidRPr="006C55EF" w14:paraId="15650308" w14:textId="77777777" w:rsidTr="00B00117">
        <w:tc>
          <w:tcPr>
            <w:tcW w:w="0" w:type="auto"/>
            <w:vAlign w:val="bottom"/>
          </w:tcPr>
          <w:p w14:paraId="787C3EEC" w14:textId="5956CC02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03/04/2013</w:t>
            </w:r>
          </w:p>
        </w:tc>
        <w:tc>
          <w:tcPr>
            <w:tcW w:w="0" w:type="auto"/>
            <w:vAlign w:val="center"/>
          </w:tcPr>
          <w:p w14:paraId="753C5F82" w14:textId="1F39058E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vAlign w:val="bottom"/>
          </w:tcPr>
          <w:p w14:paraId="5186E642" w14:textId="210582FC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vAlign w:val="bottom"/>
          </w:tcPr>
          <w:p w14:paraId="3F3C5C00" w14:textId="6B7ED0CA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09A246AB" w14:textId="4385F643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vAlign w:val="bottom"/>
          </w:tcPr>
          <w:p w14:paraId="317DB95B" w14:textId="05453D76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vAlign w:val="bottom"/>
          </w:tcPr>
          <w:p w14:paraId="3F3CAA7B" w14:textId="4C539888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77.4</w:t>
            </w:r>
          </w:p>
        </w:tc>
      </w:tr>
      <w:tr w:rsidR="006C55EF" w:rsidRPr="006C55EF" w14:paraId="1E22C776" w14:textId="77777777" w:rsidTr="00B00117">
        <w:tc>
          <w:tcPr>
            <w:tcW w:w="0" w:type="auto"/>
            <w:vAlign w:val="bottom"/>
          </w:tcPr>
          <w:p w14:paraId="310923A1" w14:textId="71DD4CFA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16/04/2013</w:t>
            </w:r>
          </w:p>
        </w:tc>
        <w:tc>
          <w:tcPr>
            <w:tcW w:w="0" w:type="auto"/>
            <w:vAlign w:val="center"/>
          </w:tcPr>
          <w:p w14:paraId="08969A5B" w14:textId="6996E888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46A8A590" w14:textId="1B185A61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4EE4697E" w14:textId="104FF683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2BAFDAFF" w14:textId="3E0F69E1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14712269" w14:textId="705DB9B9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5341CB58" w14:textId="56AAD801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33.3</w:t>
            </w:r>
          </w:p>
        </w:tc>
      </w:tr>
      <w:tr w:rsidR="006C55EF" w:rsidRPr="006C55EF" w14:paraId="220446C9" w14:textId="77777777" w:rsidTr="00B00117">
        <w:tc>
          <w:tcPr>
            <w:tcW w:w="0" w:type="auto"/>
            <w:vAlign w:val="bottom"/>
          </w:tcPr>
          <w:p w14:paraId="192EC37F" w14:textId="51DF145F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26/03/2014</w:t>
            </w:r>
          </w:p>
        </w:tc>
        <w:tc>
          <w:tcPr>
            <w:tcW w:w="0" w:type="auto"/>
            <w:vAlign w:val="center"/>
          </w:tcPr>
          <w:p w14:paraId="07FF96BD" w14:textId="5D63A257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vAlign w:val="bottom"/>
          </w:tcPr>
          <w:p w14:paraId="320EB036" w14:textId="21F81A30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788ACF9F" w14:textId="46117243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bottom"/>
          </w:tcPr>
          <w:p w14:paraId="004BF5F6" w14:textId="732D8A7B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bottom"/>
          </w:tcPr>
          <w:p w14:paraId="7D2780C2" w14:textId="35269502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48.5</w:t>
            </w:r>
          </w:p>
        </w:tc>
        <w:tc>
          <w:tcPr>
            <w:tcW w:w="0" w:type="auto"/>
            <w:vAlign w:val="bottom"/>
          </w:tcPr>
          <w:p w14:paraId="6F837AA0" w14:textId="242F3F2D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70.7</w:t>
            </w:r>
          </w:p>
        </w:tc>
      </w:tr>
      <w:tr w:rsidR="006C55EF" w:rsidRPr="006C55EF" w14:paraId="20D0295D" w14:textId="77777777" w:rsidTr="00B00117">
        <w:tc>
          <w:tcPr>
            <w:tcW w:w="0" w:type="auto"/>
            <w:vAlign w:val="bottom"/>
          </w:tcPr>
          <w:p w14:paraId="272C11C3" w14:textId="761D5C98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03/04/2015</w:t>
            </w:r>
          </w:p>
        </w:tc>
        <w:tc>
          <w:tcPr>
            <w:tcW w:w="0" w:type="auto"/>
            <w:vAlign w:val="center"/>
          </w:tcPr>
          <w:p w14:paraId="3F068F96" w14:textId="5257C3E3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60B2236E" w14:textId="4B9786B1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53.1</w:t>
            </w:r>
          </w:p>
        </w:tc>
        <w:tc>
          <w:tcPr>
            <w:tcW w:w="0" w:type="auto"/>
            <w:vAlign w:val="bottom"/>
          </w:tcPr>
          <w:p w14:paraId="2D0618A4" w14:textId="0F17182F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vAlign w:val="bottom"/>
          </w:tcPr>
          <w:p w14:paraId="5DEC11B6" w14:textId="439765D5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59.4</w:t>
            </w:r>
          </w:p>
        </w:tc>
        <w:tc>
          <w:tcPr>
            <w:tcW w:w="0" w:type="auto"/>
            <w:vAlign w:val="bottom"/>
          </w:tcPr>
          <w:p w14:paraId="44704D8E" w14:textId="222A76F8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59.4</w:t>
            </w:r>
          </w:p>
        </w:tc>
        <w:tc>
          <w:tcPr>
            <w:tcW w:w="0" w:type="auto"/>
            <w:vAlign w:val="bottom"/>
          </w:tcPr>
          <w:p w14:paraId="235C23A5" w14:textId="5222D2B9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103.7</w:t>
            </w:r>
          </w:p>
        </w:tc>
      </w:tr>
      <w:tr w:rsidR="006C55EF" w:rsidRPr="006C55EF" w14:paraId="2C03F291" w14:textId="77777777" w:rsidTr="00B00117">
        <w:tc>
          <w:tcPr>
            <w:tcW w:w="0" w:type="auto"/>
            <w:vAlign w:val="bottom"/>
          </w:tcPr>
          <w:p w14:paraId="496C2DDD" w14:textId="5F763C7C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06/04/2015</w:t>
            </w:r>
          </w:p>
        </w:tc>
        <w:tc>
          <w:tcPr>
            <w:tcW w:w="0" w:type="auto"/>
            <w:vAlign w:val="center"/>
          </w:tcPr>
          <w:p w14:paraId="18C1336F" w14:textId="0C02C4F8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56285060" w14:textId="2E16A87D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Align w:val="bottom"/>
          </w:tcPr>
          <w:p w14:paraId="63A04B97" w14:textId="364A9D7A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bottom"/>
          </w:tcPr>
          <w:p w14:paraId="1780BC18" w14:textId="1CFAD9C0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bottom"/>
          </w:tcPr>
          <w:p w14:paraId="40BCAF33" w14:textId="5E806CB8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0" w:type="auto"/>
            <w:vAlign w:val="bottom"/>
          </w:tcPr>
          <w:p w14:paraId="219A0023" w14:textId="7FD7C41A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75.2</w:t>
            </w:r>
          </w:p>
        </w:tc>
      </w:tr>
      <w:tr w:rsidR="006C55EF" w:rsidRPr="006C55EF" w14:paraId="1FABE186" w14:textId="77777777" w:rsidTr="00B00117">
        <w:tc>
          <w:tcPr>
            <w:tcW w:w="0" w:type="auto"/>
            <w:vAlign w:val="bottom"/>
          </w:tcPr>
          <w:p w14:paraId="3C173D5C" w14:textId="55FB5842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08/04/2015</w:t>
            </w:r>
          </w:p>
        </w:tc>
        <w:tc>
          <w:tcPr>
            <w:tcW w:w="0" w:type="auto"/>
            <w:vAlign w:val="center"/>
          </w:tcPr>
          <w:p w14:paraId="5B754247" w14:textId="614B07FA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vAlign w:val="bottom"/>
          </w:tcPr>
          <w:p w14:paraId="6299B892" w14:textId="6A1581CB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  <w:vAlign w:val="bottom"/>
          </w:tcPr>
          <w:p w14:paraId="3E4AB1F9" w14:textId="56213E75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bottom"/>
          </w:tcPr>
          <w:p w14:paraId="529A7DBD" w14:textId="138B23EA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0" w:type="auto"/>
            <w:vAlign w:val="bottom"/>
          </w:tcPr>
          <w:p w14:paraId="0BD6A52A" w14:textId="5BED9542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14.9</w:t>
            </w:r>
          </w:p>
        </w:tc>
        <w:tc>
          <w:tcPr>
            <w:tcW w:w="0" w:type="auto"/>
            <w:vAlign w:val="bottom"/>
          </w:tcPr>
          <w:p w14:paraId="448AE625" w14:textId="4483E93B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30.1</w:t>
            </w:r>
          </w:p>
        </w:tc>
      </w:tr>
      <w:tr w:rsidR="006C55EF" w:rsidRPr="006C55EF" w14:paraId="2B034576" w14:textId="77777777" w:rsidTr="00B00117">
        <w:tc>
          <w:tcPr>
            <w:tcW w:w="0" w:type="auto"/>
            <w:vAlign w:val="bottom"/>
          </w:tcPr>
          <w:p w14:paraId="02358560" w14:textId="2675B571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28/04/2015</w:t>
            </w:r>
          </w:p>
        </w:tc>
        <w:tc>
          <w:tcPr>
            <w:tcW w:w="0" w:type="auto"/>
            <w:vAlign w:val="center"/>
          </w:tcPr>
          <w:p w14:paraId="4EE5070E" w14:textId="167DF044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vAlign w:val="bottom"/>
          </w:tcPr>
          <w:p w14:paraId="5A4A5824" w14:textId="669D51F9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23.8</w:t>
            </w:r>
          </w:p>
        </w:tc>
        <w:tc>
          <w:tcPr>
            <w:tcW w:w="0" w:type="auto"/>
            <w:vAlign w:val="bottom"/>
          </w:tcPr>
          <w:p w14:paraId="7124339F" w14:textId="3C5EA3F6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bottom"/>
          </w:tcPr>
          <w:p w14:paraId="14DD43BD" w14:textId="139757A0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24.3</w:t>
            </w:r>
          </w:p>
        </w:tc>
        <w:tc>
          <w:tcPr>
            <w:tcW w:w="0" w:type="auto"/>
            <w:vAlign w:val="bottom"/>
          </w:tcPr>
          <w:p w14:paraId="077C6F92" w14:textId="30094AC6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42.5</w:t>
            </w:r>
          </w:p>
        </w:tc>
        <w:tc>
          <w:tcPr>
            <w:tcW w:w="0" w:type="auto"/>
            <w:vAlign w:val="bottom"/>
          </w:tcPr>
          <w:p w14:paraId="4BD0F992" w14:textId="6F8669DD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58.7</w:t>
            </w:r>
          </w:p>
        </w:tc>
      </w:tr>
      <w:tr w:rsidR="006C55EF" w:rsidRPr="006C55EF" w14:paraId="165E9828" w14:textId="77777777" w:rsidTr="00B00117">
        <w:tc>
          <w:tcPr>
            <w:tcW w:w="0" w:type="auto"/>
            <w:vAlign w:val="bottom"/>
          </w:tcPr>
          <w:p w14:paraId="3B75C178" w14:textId="0CBE853F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29/05/2015</w:t>
            </w:r>
          </w:p>
        </w:tc>
        <w:tc>
          <w:tcPr>
            <w:tcW w:w="0" w:type="auto"/>
            <w:vAlign w:val="center"/>
          </w:tcPr>
          <w:p w14:paraId="457EE89F" w14:textId="78773080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vAlign w:val="bottom"/>
          </w:tcPr>
          <w:p w14:paraId="2F8BF6EE" w14:textId="3BFC5B11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278CD63D" w14:textId="5B3E825A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6103AA77" w14:textId="12983E9F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64AF7BEF" w14:textId="75A70CA3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bottom"/>
          </w:tcPr>
          <w:p w14:paraId="3B325E76" w14:textId="249CAFDE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64.3</w:t>
            </w:r>
          </w:p>
        </w:tc>
      </w:tr>
      <w:tr w:rsidR="006C55EF" w:rsidRPr="006C55EF" w14:paraId="0CA7FDA4" w14:textId="77777777" w:rsidTr="00B00117">
        <w:tc>
          <w:tcPr>
            <w:tcW w:w="0" w:type="auto"/>
            <w:vAlign w:val="bottom"/>
          </w:tcPr>
          <w:p w14:paraId="15776D9C" w14:textId="040A8986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</w:tcPr>
          <w:p w14:paraId="07AFEE49" w14:textId="0F8C8980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vAlign w:val="bottom"/>
          </w:tcPr>
          <w:p w14:paraId="21B4A6C8" w14:textId="2534018E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vAlign w:val="bottom"/>
          </w:tcPr>
          <w:p w14:paraId="2A6F0779" w14:textId="572C68C5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33.5</w:t>
            </w:r>
          </w:p>
        </w:tc>
        <w:tc>
          <w:tcPr>
            <w:tcW w:w="0" w:type="auto"/>
            <w:vAlign w:val="bottom"/>
          </w:tcPr>
          <w:p w14:paraId="007E6502" w14:textId="2A13ABCB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37.2</w:t>
            </w:r>
          </w:p>
        </w:tc>
        <w:tc>
          <w:tcPr>
            <w:tcW w:w="0" w:type="auto"/>
            <w:vAlign w:val="bottom"/>
          </w:tcPr>
          <w:p w14:paraId="0BF5AC1C" w14:textId="4FB263E9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38.2</w:t>
            </w:r>
          </w:p>
        </w:tc>
        <w:tc>
          <w:tcPr>
            <w:tcW w:w="0" w:type="auto"/>
            <w:vAlign w:val="bottom"/>
          </w:tcPr>
          <w:p w14:paraId="6AD8725B" w14:textId="09AFC155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65.7</w:t>
            </w:r>
          </w:p>
        </w:tc>
      </w:tr>
      <w:tr w:rsidR="006C55EF" w:rsidRPr="006C55EF" w14:paraId="3840BCD0" w14:textId="77777777" w:rsidTr="00B00117">
        <w:tc>
          <w:tcPr>
            <w:tcW w:w="0" w:type="auto"/>
            <w:vAlign w:val="bottom"/>
          </w:tcPr>
          <w:p w14:paraId="7FC4BC94" w14:textId="234A7FAC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17/11/2015</w:t>
            </w:r>
          </w:p>
        </w:tc>
        <w:tc>
          <w:tcPr>
            <w:tcW w:w="0" w:type="auto"/>
            <w:vAlign w:val="center"/>
          </w:tcPr>
          <w:p w14:paraId="5043DD94" w14:textId="1D83B5AA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vAlign w:val="bottom"/>
          </w:tcPr>
          <w:p w14:paraId="39837BFE" w14:textId="17EFBF0F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bottom"/>
          </w:tcPr>
          <w:p w14:paraId="04388D6D" w14:textId="63815121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25.1</w:t>
            </w:r>
          </w:p>
        </w:tc>
        <w:tc>
          <w:tcPr>
            <w:tcW w:w="0" w:type="auto"/>
            <w:vAlign w:val="bottom"/>
          </w:tcPr>
          <w:p w14:paraId="08965363" w14:textId="36988BA2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26.6</w:t>
            </w:r>
          </w:p>
        </w:tc>
        <w:tc>
          <w:tcPr>
            <w:tcW w:w="0" w:type="auto"/>
            <w:vAlign w:val="bottom"/>
          </w:tcPr>
          <w:p w14:paraId="0A09A6B4" w14:textId="153190B5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26.6</w:t>
            </w:r>
          </w:p>
        </w:tc>
        <w:tc>
          <w:tcPr>
            <w:tcW w:w="0" w:type="auto"/>
            <w:vAlign w:val="bottom"/>
          </w:tcPr>
          <w:p w14:paraId="2F4D0189" w14:textId="298934D7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26.6</w:t>
            </w:r>
          </w:p>
        </w:tc>
      </w:tr>
      <w:tr w:rsidR="006C55EF" w:rsidRPr="006C55EF" w14:paraId="43EE2858" w14:textId="77777777" w:rsidTr="00B00117">
        <w:tc>
          <w:tcPr>
            <w:tcW w:w="0" w:type="auto"/>
            <w:vAlign w:val="bottom"/>
          </w:tcPr>
          <w:p w14:paraId="0FB4ED22" w14:textId="7C10A07A" w:rsidR="006C55EF" w:rsidRPr="00317EA8" w:rsidRDefault="006C55EF" w:rsidP="00D8246B">
            <w:pPr>
              <w:spacing w:before="20" w:after="2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17EA8">
              <w:rPr>
                <w:i/>
                <w:iCs/>
                <w:color w:val="808080" w:themeColor="background1" w:themeShade="80"/>
                <w:sz w:val="20"/>
                <w:szCs w:val="20"/>
              </w:rPr>
              <w:t>26/11/2015</w:t>
            </w:r>
          </w:p>
        </w:tc>
        <w:tc>
          <w:tcPr>
            <w:tcW w:w="0" w:type="auto"/>
            <w:vAlign w:val="center"/>
          </w:tcPr>
          <w:p w14:paraId="79CB4A4B" w14:textId="60DCFD25" w:rsidR="006C55EF" w:rsidRPr="00317EA8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17EA8">
              <w:rPr>
                <w:i/>
                <w:iCs/>
                <w:color w:val="808080" w:themeColor="background1" w:themeShade="8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2AF9F4CA" w14:textId="1E0983F5" w:rsidR="006C55EF" w:rsidRPr="00317EA8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17EA8">
              <w:rPr>
                <w:i/>
                <w:iCs/>
                <w:color w:val="808080" w:themeColor="background1" w:themeShade="80"/>
                <w:sz w:val="20"/>
                <w:szCs w:val="20"/>
              </w:rPr>
              <w:t>7.9</w:t>
            </w:r>
          </w:p>
        </w:tc>
        <w:tc>
          <w:tcPr>
            <w:tcW w:w="0" w:type="auto"/>
            <w:vAlign w:val="bottom"/>
          </w:tcPr>
          <w:p w14:paraId="5230AF24" w14:textId="6E180453" w:rsidR="006C55EF" w:rsidRPr="00317EA8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17EA8"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0BBD60A" w14:textId="0FBCE1B8" w:rsidR="006C55EF" w:rsidRPr="00317EA8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17EA8">
              <w:rPr>
                <w:i/>
                <w:iCs/>
                <w:color w:val="808080" w:themeColor="background1" w:themeShade="80"/>
                <w:sz w:val="20"/>
                <w:szCs w:val="20"/>
              </w:rPr>
              <w:t>7.9</w:t>
            </w:r>
          </w:p>
        </w:tc>
        <w:tc>
          <w:tcPr>
            <w:tcW w:w="0" w:type="auto"/>
            <w:vAlign w:val="bottom"/>
          </w:tcPr>
          <w:p w14:paraId="310F0EEE" w14:textId="5C2BF981" w:rsidR="006C55EF" w:rsidRPr="00317EA8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17EA8">
              <w:rPr>
                <w:i/>
                <w:iCs/>
                <w:color w:val="808080" w:themeColor="background1" w:themeShade="80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bottom"/>
          </w:tcPr>
          <w:p w14:paraId="29BC9D60" w14:textId="1E0FA368" w:rsidR="006C55EF" w:rsidRPr="00317EA8" w:rsidRDefault="006C55EF" w:rsidP="00D8246B">
            <w:pPr>
              <w:spacing w:before="20" w:after="2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17EA8">
              <w:rPr>
                <w:i/>
                <w:iCs/>
                <w:color w:val="808080" w:themeColor="background1" w:themeShade="80"/>
                <w:sz w:val="20"/>
                <w:szCs w:val="20"/>
              </w:rPr>
              <w:t>8.4</w:t>
            </w:r>
          </w:p>
        </w:tc>
      </w:tr>
      <w:tr w:rsidR="006C55EF" w:rsidRPr="006C55EF" w14:paraId="3D6E78B7" w14:textId="77777777" w:rsidTr="00B00117">
        <w:tc>
          <w:tcPr>
            <w:tcW w:w="0" w:type="auto"/>
            <w:vAlign w:val="bottom"/>
          </w:tcPr>
          <w:p w14:paraId="3F9B79E3" w14:textId="24E974F6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02/05/2016</w:t>
            </w:r>
          </w:p>
        </w:tc>
        <w:tc>
          <w:tcPr>
            <w:tcW w:w="0" w:type="auto"/>
            <w:vAlign w:val="center"/>
          </w:tcPr>
          <w:p w14:paraId="06BF24D1" w14:textId="18E84BBC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0" w:type="auto"/>
            <w:vAlign w:val="bottom"/>
          </w:tcPr>
          <w:p w14:paraId="4A9FE06A" w14:textId="5FFE3D4B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vAlign w:val="bottom"/>
          </w:tcPr>
          <w:p w14:paraId="7271325F" w14:textId="378242B5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7BA66DFB" w14:textId="58FC8294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vAlign w:val="bottom"/>
          </w:tcPr>
          <w:p w14:paraId="3AD61F9C" w14:textId="6A2A51A3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45.4</w:t>
            </w:r>
          </w:p>
        </w:tc>
        <w:tc>
          <w:tcPr>
            <w:tcW w:w="0" w:type="auto"/>
            <w:vAlign w:val="bottom"/>
          </w:tcPr>
          <w:p w14:paraId="43876D07" w14:textId="748ACD4D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55.9</w:t>
            </w:r>
          </w:p>
        </w:tc>
      </w:tr>
      <w:tr w:rsidR="006C55EF" w:rsidRPr="006C55EF" w14:paraId="08CA5B93" w14:textId="77777777" w:rsidTr="00B00117">
        <w:tc>
          <w:tcPr>
            <w:tcW w:w="0" w:type="auto"/>
            <w:vAlign w:val="bottom"/>
          </w:tcPr>
          <w:p w14:paraId="1B231592" w14:textId="2B38D8F6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08/05/2016</w:t>
            </w:r>
          </w:p>
        </w:tc>
        <w:tc>
          <w:tcPr>
            <w:tcW w:w="0" w:type="auto"/>
            <w:vAlign w:val="center"/>
          </w:tcPr>
          <w:p w14:paraId="576EE923" w14:textId="22AE363A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bottom"/>
          </w:tcPr>
          <w:p w14:paraId="2BFF3D3C" w14:textId="66739652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bottom"/>
          </w:tcPr>
          <w:p w14:paraId="79DCED4D" w14:textId="7B5AA320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bottom"/>
          </w:tcPr>
          <w:p w14:paraId="2B88A041" w14:textId="0BF3032E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3378AC10" w14:textId="04CDA719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bottom"/>
          </w:tcPr>
          <w:p w14:paraId="376DC279" w14:textId="60902413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34.3</w:t>
            </w:r>
          </w:p>
        </w:tc>
      </w:tr>
      <w:tr w:rsidR="006C55EF" w:rsidRPr="006C55EF" w14:paraId="73784A16" w14:textId="77777777" w:rsidTr="00B00117">
        <w:tc>
          <w:tcPr>
            <w:tcW w:w="0" w:type="auto"/>
            <w:vAlign w:val="bottom"/>
          </w:tcPr>
          <w:p w14:paraId="2188267D" w14:textId="3EE815CE" w:rsidR="006C55EF" w:rsidRPr="006C55EF" w:rsidRDefault="006C55EF" w:rsidP="00D8246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09/05/2016</w:t>
            </w:r>
          </w:p>
        </w:tc>
        <w:tc>
          <w:tcPr>
            <w:tcW w:w="0" w:type="auto"/>
            <w:vAlign w:val="center"/>
          </w:tcPr>
          <w:p w14:paraId="070BDF74" w14:textId="10631B20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bottom"/>
          </w:tcPr>
          <w:p w14:paraId="7F3947AC" w14:textId="72F0973F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62.6</w:t>
            </w:r>
          </w:p>
        </w:tc>
        <w:tc>
          <w:tcPr>
            <w:tcW w:w="0" w:type="auto"/>
            <w:vAlign w:val="bottom"/>
          </w:tcPr>
          <w:p w14:paraId="537F8F83" w14:textId="12E72F8B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bottom"/>
          </w:tcPr>
          <w:p w14:paraId="5FB18282" w14:textId="14C4DD5F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65.1</w:t>
            </w:r>
          </w:p>
        </w:tc>
        <w:tc>
          <w:tcPr>
            <w:tcW w:w="0" w:type="auto"/>
            <w:vAlign w:val="bottom"/>
          </w:tcPr>
          <w:p w14:paraId="37E8A0F9" w14:textId="5F6D51A3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67.6</w:t>
            </w:r>
          </w:p>
        </w:tc>
        <w:tc>
          <w:tcPr>
            <w:tcW w:w="0" w:type="auto"/>
            <w:vAlign w:val="bottom"/>
          </w:tcPr>
          <w:p w14:paraId="727451F0" w14:textId="6CF04CBD" w:rsidR="006C55EF" w:rsidRPr="006C55EF" w:rsidRDefault="006C55EF" w:rsidP="00D8246B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6C55EF">
              <w:rPr>
                <w:color w:val="000000"/>
                <w:sz w:val="20"/>
                <w:szCs w:val="20"/>
              </w:rPr>
              <w:t>95</w:t>
            </w:r>
            <w:r w:rsidR="00317EA8">
              <w:rPr>
                <w:color w:val="000000"/>
                <w:sz w:val="20"/>
                <w:szCs w:val="20"/>
              </w:rPr>
              <w:t>.0</w:t>
            </w:r>
          </w:p>
        </w:tc>
      </w:tr>
    </w:tbl>
    <w:p w14:paraId="3498947F" w14:textId="77777777" w:rsidR="0047393D" w:rsidRDefault="0047393D" w:rsidP="0047393D">
      <w:pPr>
        <w:spacing w:after="0" w:line="360" w:lineRule="auto"/>
        <w:rPr>
          <w:sz w:val="22"/>
          <w:szCs w:val="22"/>
        </w:rPr>
      </w:pPr>
    </w:p>
    <w:p w14:paraId="34989480" w14:textId="7E72732C" w:rsidR="00B4216D" w:rsidRDefault="0047393D" w:rsidP="0047393D">
      <w:pPr>
        <w:spacing w:after="0" w:line="360" w:lineRule="auto"/>
        <w:rPr>
          <w:sz w:val="22"/>
          <w:szCs w:val="22"/>
        </w:rPr>
      </w:pPr>
      <w:r w:rsidRPr="006233CE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S</w:t>
      </w:r>
      <w:r w:rsidRPr="006233CE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As in Table </w:t>
      </w:r>
      <w:r w:rsidR="00815123">
        <w:rPr>
          <w:sz w:val="22"/>
          <w:szCs w:val="22"/>
        </w:rPr>
        <w:t>S</w:t>
      </w:r>
      <w:r>
        <w:rPr>
          <w:sz w:val="22"/>
          <w:szCs w:val="22"/>
        </w:rPr>
        <w:t>1 but for Kisumu.</w:t>
      </w:r>
    </w:p>
    <w:p w14:paraId="34989481" w14:textId="77777777" w:rsidR="00961A6B" w:rsidRDefault="00961A6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4989507" w14:textId="77777777" w:rsidR="00293E64" w:rsidRDefault="00293E64" w:rsidP="00293E64">
      <w:pPr>
        <w:spacing w:after="0" w:line="360" w:lineRule="auto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850"/>
        <w:gridCol w:w="850"/>
        <w:gridCol w:w="850"/>
        <w:gridCol w:w="850"/>
        <w:gridCol w:w="850"/>
        <w:gridCol w:w="850"/>
        <w:gridCol w:w="850"/>
      </w:tblGrid>
      <w:tr w:rsidR="006F7DC4" w:rsidRPr="00020A4A" w14:paraId="3F057DDD" w14:textId="237E2616" w:rsidTr="00460B02">
        <w:trPr>
          <w:jc w:val="center"/>
        </w:trPr>
        <w:tc>
          <w:tcPr>
            <w:tcW w:w="1197" w:type="dxa"/>
            <w:tcBorders>
              <w:bottom w:val="single" w:sz="4" w:space="0" w:color="auto"/>
            </w:tcBorders>
          </w:tcPr>
          <w:p w14:paraId="50335216" w14:textId="406E0038" w:rsidR="006F7DC4" w:rsidRPr="00020A4A" w:rsidRDefault="006F7DC4" w:rsidP="001371BD">
            <w:pPr>
              <w:spacing w:before="40" w:after="40"/>
              <w:rPr>
                <w:b/>
                <w:sz w:val="18"/>
                <w:szCs w:val="18"/>
              </w:rPr>
            </w:pPr>
            <w:r w:rsidRPr="00020A4A">
              <w:rPr>
                <w:b/>
                <w:sz w:val="18"/>
                <w:szCs w:val="18"/>
              </w:rPr>
              <w:t>Temporal scaling model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E0EEA2" w14:textId="7A5E366C" w:rsidR="006F7DC4" w:rsidRPr="00020A4A" w:rsidRDefault="006F7DC4" w:rsidP="001371B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2F921E" w14:textId="766426C4" w:rsidR="006F7DC4" w:rsidRPr="00020A4A" w:rsidRDefault="006F7DC4" w:rsidP="001371B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UNMA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925D5D" w14:textId="00F8BCC1" w:rsidR="006F7DC4" w:rsidRDefault="006F7DC4" w:rsidP="001371B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P25</w:t>
            </w:r>
            <w:r w:rsidR="008E059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79A61A" w14:textId="7A16D896" w:rsidR="006F7DC4" w:rsidRDefault="006F7DC4" w:rsidP="001371B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CP4</w:t>
            </w:r>
            <w:r w:rsidR="008E059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5986CC" w14:textId="6C758B9B" w:rsidR="006F7DC4" w:rsidRDefault="006F7DC4" w:rsidP="001371B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NCEP-SDSM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416BCE" w14:textId="7991CBBB" w:rsidR="006F7DC4" w:rsidRDefault="006F7DC4" w:rsidP="001371B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P25-SDSM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87DFE7" w14:textId="48933EDC" w:rsidR="006F7DC4" w:rsidRDefault="006F7DC4" w:rsidP="001371B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CP4-SDSM</w:t>
            </w:r>
          </w:p>
        </w:tc>
      </w:tr>
      <w:tr w:rsidR="006F7DC4" w:rsidRPr="00020A4A" w14:paraId="0C048194" w14:textId="339710D3" w:rsidTr="00460B02">
        <w:trPr>
          <w:jc w:val="center"/>
        </w:trPr>
        <w:tc>
          <w:tcPr>
            <w:tcW w:w="1197" w:type="dxa"/>
            <w:tcBorders>
              <w:bottom w:val="nil"/>
            </w:tcBorders>
          </w:tcPr>
          <w:p w14:paraId="50BA4F84" w14:textId="65AC4941" w:rsidR="006F7DC4" w:rsidRPr="00020A4A" w:rsidRDefault="006F7DC4" w:rsidP="001371BD">
            <w:pPr>
              <w:spacing w:before="40" w:after="40"/>
              <w:rPr>
                <w:b/>
                <w:sz w:val="18"/>
                <w:szCs w:val="18"/>
              </w:rPr>
            </w:pPr>
            <w:r w:rsidRPr="00020A4A">
              <w:rPr>
                <w:b/>
                <w:sz w:val="18"/>
                <w:szCs w:val="18"/>
              </w:rPr>
              <w:t>Moments</w:t>
            </w:r>
          </w:p>
        </w:tc>
        <w:tc>
          <w:tcPr>
            <w:tcW w:w="850" w:type="dxa"/>
            <w:tcBorders>
              <w:bottom w:val="nil"/>
            </w:tcBorders>
          </w:tcPr>
          <w:p w14:paraId="168958B1" w14:textId="77777777" w:rsidR="006F7DC4" w:rsidRPr="005E7C1F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E1C3AB2" w14:textId="77777777" w:rsidR="006F7DC4" w:rsidRPr="005E7C1F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038AE5D" w14:textId="77777777" w:rsidR="006F7DC4" w:rsidRPr="005E7C1F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4C7DCD7" w14:textId="77777777" w:rsidR="006F7DC4" w:rsidRPr="005E7C1F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B6B75EE" w14:textId="6A42EE96" w:rsidR="006F7DC4" w:rsidRPr="005E7C1F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95C8428" w14:textId="77777777" w:rsidR="006F7DC4" w:rsidRPr="005E7C1F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56D4A71" w14:textId="77777777" w:rsidR="006F7DC4" w:rsidRPr="005E7C1F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6F7DC4" w:rsidRPr="00020A4A" w14:paraId="45CF481A" w14:textId="0F8C3B56" w:rsidTr="00460B02">
        <w:trPr>
          <w:jc w:val="center"/>
        </w:trPr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14:paraId="23EBC61C" w14:textId="1D832E10" w:rsidR="006F7DC4" w:rsidRPr="00296BC5" w:rsidRDefault="006F7DC4" w:rsidP="001371BD">
            <w:pPr>
              <w:spacing w:before="40" w:after="40"/>
              <w:rPr>
                <w:b/>
                <w:i/>
                <w:iCs/>
                <w:sz w:val="18"/>
                <w:szCs w:val="18"/>
              </w:rPr>
            </w:pPr>
            <w:r w:rsidRPr="00296BC5">
              <w:rPr>
                <w:bCs/>
                <w:i/>
                <w:iCs/>
                <w:sz w:val="18"/>
                <w:szCs w:val="18"/>
              </w:rPr>
              <w:t>η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71BF49E" w14:textId="61A92C0A" w:rsidR="006F7DC4" w:rsidRPr="00F602F9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  <w:r w:rsidRPr="00F602F9">
              <w:rPr>
                <w:bCs/>
                <w:sz w:val="16"/>
                <w:szCs w:val="16"/>
              </w:rPr>
              <w:t>-0.813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6842012" w14:textId="4090CFCA" w:rsidR="006F7DC4" w:rsidRPr="00F602F9" w:rsidRDefault="008F4E27" w:rsidP="001371BD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-0.812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E281855" w14:textId="4B28AABC" w:rsidR="006F7DC4" w:rsidRPr="00F602F9" w:rsidRDefault="00CE52CC" w:rsidP="001371BD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-0.633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C287D3C" w14:textId="63798110" w:rsidR="006F7DC4" w:rsidRPr="00F602F9" w:rsidRDefault="00CE52CC" w:rsidP="001371BD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-0.458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8518702" w14:textId="1AE08202" w:rsidR="006F7DC4" w:rsidRPr="00F602F9" w:rsidRDefault="008F4E27" w:rsidP="001371BD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-0.759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42C81AD" w14:textId="0B4BFCC3" w:rsidR="006F7DC4" w:rsidRPr="00F602F9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-0.631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1CD0F29" w14:textId="212FF84F" w:rsidR="006F7DC4" w:rsidRPr="00F602F9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-0.645</w:t>
            </w:r>
          </w:p>
        </w:tc>
      </w:tr>
      <w:tr w:rsidR="006F7DC4" w:rsidRPr="00020A4A" w14:paraId="65B627B1" w14:textId="51DD91BE" w:rsidTr="00460B02">
        <w:trPr>
          <w:jc w:val="center"/>
        </w:trPr>
        <w:tc>
          <w:tcPr>
            <w:tcW w:w="1197" w:type="dxa"/>
            <w:tcBorders>
              <w:bottom w:val="nil"/>
            </w:tcBorders>
          </w:tcPr>
          <w:p w14:paraId="3C0DE723" w14:textId="4C8AE16C" w:rsidR="006F7DC4" w:rsidRPr="00020A4A" w:rsidRDefault="006F7DC4" w:rsidP="001371BD">
            <w:pPr>
              <w:spacing w:before="40" w:after="40"/>
              <w:rPr>
                <w:b/>
                <w:sz w:val="18"/>
                <w:szCs w:val="18"/>
              </w:rPr>
            </w:pPr>
            <w:r w:rsidRPr="00020A4A">
              <w:rPr>
                <w:b/>
                <w:sz w:val="18"/>
                <w:szCs w:val="18"/>
              </w:rPr>
              <w:t>Parameters</w:t>
            </w:r>
          </w:p>
        </w:tc>
        <w:tc>
          <w:tcPr>
            <w:tcW w:w="850" w:type="dxa"/>
            <w:tcBorders>
              <w:bottom w:val="nil"/>
            </w:tcBorders>
          </w:tcPr>
          <w:p w14:paraId="7C68ED72" w14:textId="77777777" w:rsidR="006F7DC4" w:rsidRPr="00F602F9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06A3668" w14:textId="77777777" w:rsidR="006F7DC4" w:rsidRPr="00F602F9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2D0E5B1" w14:textId="77777777" w:rsidR="006F7DC4" w:rsidRPr="00F602F9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69773F2" w14:textId="77777777" w:rsidR="006F7DC4" w:rsidRPr="00F602F9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C699B48" w14:textId="3963D963" w:rsidR="006F7DC4" w:rsidRPr="00F602F9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47DAFDE" w14:textId="77777777" w:rsidR="006F7DC4" w:rsidRPr="00F602F9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C2D196A" w14:textId="77777777" w:rsidR="006F7DC4" w:rsidRPr="00F602F9" w:rsidRDefault="006F7DC4" w:rsidP="001371B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BD6540" w:rsidRPr="00020A4A" w14:paraId="57752AEA" w14:textId="4EC0B80F" w:rsidTr="00460B02">
        <w:trPr>
          <w:jc w:val="center"/>
        </w:trPr>
        <w:tc>
          <w:tcPr>
            <w:tcW w:w="1197" w:type="dxa"/>
            <w:tcBorders>
              <w:top w:val="nil"/>
              <w:bottom w:val="nil"/>
            </w:tcBorders>
          </w:tcPr>
          <w:p w14:paraId="181DB16E" w14:textId="7F207676" w:rsidR="00BD6540" w:rsidRPr="00020A4A" w:rsidRDefault="00BD6540" w:rsidP="00BD6540">
            <w:pPr>
              <w:spacing w:before="40" w:after="40"/>
              <w:rPr>
                <w:b/>
                <w:sz w:val="18"/>
                <w:szCs w:val="18"/>
              </w:rPr>
            </w:pPr>
            <w:proofErr w:type="spellStart"/>
            <w:r w:rsidRPr="00020A4A">
              <w:rPr>
                <w:i/>
                <w:sz w:val="18"/>
                <w:szCs w:val="18"/>
              </w:rPr>
              <w:t>μ</w:t>
            </w:r>
            <w:r>
              <w:rPr>
                <w:i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2C93AA" w14:textId="56027093" w:rsidR="00BD6540" w:rsidRPr="00BD6540" w:rsidRDefault="00BD6540" w:rsidP="00BD6540">
            <w:pPr>
              <w:spacing w:before="40" w:after="40"/>
              <w:rPr>
                <w:bCs/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27.131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29BE45" w14:textId="049017DA" w:rsidR="00BD6540" w:rsidRPr="00BD6540" w:rsidRDefault="00517503" w:rsidP="00BD6540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28.020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52AC0D" w14:textId="25174AA2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15.384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D952DB" w14:textId="7C65C353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16.419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6F4D2C" w14:textId="3269D788" w:rsidR="00BD6540" w:rsidRPr="00BD6540" w:rsidRDefault="00517503" w:rsidP="00BD654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25.877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8617BE" w14:textId="169D0D53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10.1</w:t>
            </w:r>
            <w:r w:rsidR="00BF73C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61FDF3" w14:textId="7F046169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11.60</w:t>
            </w:r>
            <w:r w:rsidR="00BF73C0">
              <w:rPr>
                <w:sz w:val="16"/>
                <w:szCs w:val="16"/>
              </w:rPr>
              <w:t>4</w:t>
            </w:r>
          </w:p>
        </w:tc>
      </w:tr>
      <w:tr w:rsidR="00BD6540" w:rsidRPr="00020A4A" w14:paraId="1C96DF11" w14:textId="7BF7B44F" w:rsidTr="00460B02">
        <w:trPr>
          <w:jc w:val="center"/>
        </w:trPr>
        <w:tc>
          <w:tcPr>
            <w:tcW w:w="1197" w:type="dxa"/>
            <w:tcBorders>
              <w:top w:val="nil"/>
              <w:bottom w:val="nil"/>
            </w:tcBorders>
          </w:tcPr>
          <w:p w14:paraId="44FC48A5" w14:textId="39B40E3D" w:rsidR="00BD6540" w:rsidRPr="00020A4A" w:rsidRDefault="00BD6540" w:rsidP="00BD6540">
            <w:pPr>
              <w:spacing w:before="40" w:after="40"/>
              <w:rPr>
                <w:b/>
                <w:sz w:val="18"/>
                <w:szCs w:val="18"/>
              </w:rPr>
            </w:pPr>
            <w:r w:rsidRPr="00020A4A">
              <w:rPr>
                <w:i/>
                <w:sz w:val="18"/>
                <w:szCs w:val="18"/>
              </w:rPr>
              <w:t>α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7BC287" w14:textId="36A59956" w:rsidR="00BD6540" w:rsidRPr="00BD6540" w:rsidRDefault="00BD6540" w:rsidP="00BD6540">
            <w:pPr>
              <w:spacing w:before="40" w:after="40"/>
              <w:rPr>
                <w:bCs/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-0.750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E26DB1" w14:textId="2D45ED2E" w:rsidR="00BD6540" w:rsidRPr="00BD6540" w:rsidRDefault="00BD6540" w:rsidP="00BD6540">
            <w:pPr>
              <w:spacing w:before="40" w:after="40"/>
              <w:rPr>
                <w:bCs/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-0.746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E1D48C" w14:textId="0996FD86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-0.570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5B2177" w14:textId="2ABDF16B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-0.57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A264E0" w14:textId="5292A89B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-0.745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D66A1E" w14:textId="2214D882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-0.504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CD3F78" w14:textId="6619FE24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-0.534</w:t>
            </w:r>
          </w:p>
        </w:tc>
      </w:tr>
      <w:tr w:rsidR="00BD6540" w:rsidRPr="00020A4A" w14:paraId="49AE6CAD" w14:textId="61C7F67B" w:rsidTr="00460B02">
        <w:trPr>
          <w:jc w:val="center"/>
        </w:trPr>
        <w:tc>
          <w:tcPr>
            <w:tcW w:w="1197" w:type="dxa"/>
            <w:tcBorders>
              <w:top w:val="nil"/>
              <w:bottom w:val="nil"/>
            </w:tcBorders>
          </w:tcPr>
          <w:p w14:paraId="62F858C1" w14:textId="14206E61" w:rsidR="00BD6540" w:rsidRPr="00020A4A" w:rsidRDefault="00BD6540" w:rsidP="00BD6540">
            <w:pPr>
              <w:spacing w:before="40" w:after="40"/>
              <w:rPr>
                <w:b/>
                <w:sz w:val="18"/>
                <w:szCs w:val="18"/>
              </w:rPr>
            </w:pPr>
            <w:proofErr w:type="spellStart"/>
            <w:r w:rsidRPr="00020A4A">
              <w:rPr>
                <w:i/>
                <w:sz w:val="18"/>
                <w:szCs w:val="18"/>
              </w:rPr>
              <w:t>σ</w:t>
            </w:r>
            <w:r>
              <w:rPr>
                <w:i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71CC30" w14:textId="009D0BC4" w:rsidR="00BD6540" w:rsidRPr="00BD6540" w:rsidRDefault="00BD6540" w:rsidP="00BD6540">
            <w:pPr>
              <w:spacing w:before="40" w:after="40"/>
              <w:rPr>
                <w:bCs/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14.027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B332BD" w14:textId="0143E029" w:rsidR="00BD6540" w:rsidRPr="00BD6540" w:rsidRDefault="00517503" w:rsidP="00BD6540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15.207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2BC30F" w14:textId="0088BAE6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8.162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654EEC" w14:textId="0E1733DC" w:rsidR="00BD6540" w:rsidRPr="00BD6540" w:rsidRDefault="00BD6540" w:rsidP="00BD6540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BD6540">
              <w:rPr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7E347D" w14:textId="5902FDA0" w:rsidR="00BD6540" w:rsidRPr="00BD6540" w:rsidRDefault="00517503" w:rsidP="00BD654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38397E" w14:textId="6D4F1B78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56.22</w:t>
            </w:r>
            <w:r w:rsidR="00BF73C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47A7CC" w14:textId="5ED93797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51.361</w:t>
            </w:r>
          </w:p>
        </w:tc>
      </w:tr>
      <w:tr w:rsidR="00BD6540" w:rsidRPr="00020A4A" w14:paraId="266F726C" w14:textId="1D2F7FAB" w:rsidTr="00460B02">
        <w:trPr>
          <w:jc w:val="center"/>
        </w:trPr>
        <w:tc>
          <w:tcPr>
            <w:tcW w:w="1197" w:type="dxa"/>
            <w:tcBorders>
              <w:top w:val="nil"/>
              <w:bottom w:val="nil"/>
            </w:tcBorders>
          </w:tcPr>
          <w:p w14:paraId="438C17E4" w14:textId="3959E769" w:rsidR="00BD6540" w:rsidRPr="00020A4A" w:rsidRDefault="00BD6540" w:rsidP="00BD6540">
            <w:pPr>
              <w:spacing w:before="40" w:after="40"/>
              <w:rPr>
                <w:b/>
                <w:sz w:val="18"/>
                <w:szCs w:val="18"/>
              </w:rPr>
            </w:pPr>
            <w:r w:rsidRPr="00020A4A">
              <w:rPr>
                <w:i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7D6702" w14:textId="23D8FEB9" w:rsidR="00BD6540" w:rsidRPr="00BD6540" w:rsidRDefault="00BD6540" w:rsidP="00BD6540">
            <w:pPr>
              <w:spacing w:before="40" w:after="40"/>
              <w:rPr>
                <w:bCs/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-0.951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E5A81F" w14:textId="6137D417" w:rsidR="00BD6540" w:rsidRPr="00BD6540" w:rsidRDefault="00BD6540" w:rsidP="00BD6540">
            <w:pPr>
              <w:spacing w:before="40" w:after="40"/>
              <w:rPr>
                <w:bCs/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-1.106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F0342E" w14:textId="679AA278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-0.80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1143F7" w14:textId="1A1BAC98" w:rsidR="00BD6540" w:rsidRPr="00BD6540" w:rsidRDefault="00BD6540" w:rsidP="00BD6540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BD6540">
              <w:rPr>
                <w:sz w:val="16"/>
                <w:szCs w:val="16"/>
              </w:rPr>
              <w:t>0.09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CAF54C" w14:textId="44722C10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-0.799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8FCB5F" w14:textId="0EDDCED8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-1.314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41795F" w14:textId="2C1A2D3D" w:rsidR="00BD6540" w:rsidRPr="00BD6540" w:rsidRDefault="00BD6540" w:rsidP="00BD6540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-1.31</w:t>
            </w:r>
            <w:r w:rsidR="00BF73C0">
              <w:rPr>
                <w:sz w:val="16"/>
                <w:szCs w:val="16"/>
              </w:rPr>
              <w:t>2</w:t>
            </w:r>
          </w:p>
        </w:tc>
      </w:tr>
      <w:tr w:rsidR="00481DF6" w:rsidRPr="00020A4A" w14:paraId="636D754C" w14:textId="77777777" w:rsidTr="00460B02">
        <w:trPr>
          <w:jc w:val="center"/>
        </w:trPr>
        <w:tc>
          <w:tcPr>
            <w:tcW w:w="1197" w:type="dxa"/>
            <w:tcBorders>
              <w:top w:val="nil"/>
            </w:tcBorders>
          </w:tcPr>
          <w:p w14:paraId="15B73FB9" w14:textId="25324DFD" w:rsidR="00481DF6" w:rsidRPr="00020A4A" w:rsidRDefault="00C5150F" w:rsidP="00481DF6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nil"/>
            </w:tcBorders>
          </w:tcPr>
          <w:p w14:paraId="32144F76" w14:textId="49B43658" w:rsidR="00481DF6" w:rsidRPr="00BD6540" w:rsidRDefault="00481DF6" w:rsidP="00481DF6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nil"/>
            </w:tcBorders>
          </w:tcPr>
          <w:p w14:paraId="50391EA2" w14:textId="101EC770" w:rsidR="00481DF6" w:rsidRPr="00BD6540" w:rsidRDefault="00481DF6" w:rsidP="00481DF6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nil"/>
            </w:tcBorders>
          </w:tcPr>
          <w:p w14:paraId="6FDA17A2" w14:textId="774A9CFF" w:rsidR="00481DF6" w:rsidRPr="00BD6540" w:rsidRDefault="00481DF6" w:rsidP="00481DF6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nil"/>
            </w:tcBorders>
          </w:tcPr>
          <w:p w14:paraId="36C9FEE3" w14:textId="383A7318" w:rsidR="00481DF6" w:rsidRPr="00BD6540" w:rsidRDefault="00481DF6" w:rsidP="00481DF6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nil"/>
            </w:tcBorders>
          </w:tcPr>
          <w:p w14:paraId="3A59129B" w14:textId="50DC843D" w:rsidR="00481DF6" w:rsidRPr="00BD6540" w:rsidRDefault="00481DF6" w:rsidP="00481DF6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nil"/>
            </w:tcBorders>
          </w:tcPr>
          <w:p w14:paraId="062B916A" w14:textId="5AEC637A" w:rsidR="00481DF6" w:rsidRPr="00BD6540" w:rsidRDefault="00481DF6" w:rsidP="00481DF6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nil"/>
            </w:tcBorders>
          </w:tcPr>
          <w:p w14:paraId="50763F76" w14:textId="4DEF4F3B" w:rsidR="00481DF6" w:rsidRPr="00BD6540" w:rsidRDefault="00481DF6" w:rsidP="00481DF6">
            <w:pPr>
              <w:spacing w:before="40" w:after="40"/>
              <w:rPr>
                <w:sz w:val="16"/>
                <w:szCs w:val="16"/>
              </w:rPr>
            </w:pPr>
            <w:r w:rsidRPr="00BD6540">
              <w:rPr>
                <w:sz w:val="16"/>
                <w:szCs w:val="16"/>
              </w:rPr>
              <w:t>0.333</w:t>
            </w:r>
          </w:p>
        </w:tc>
      </w:tr>
    </w:tbl>
    <w:p w14:paraId="4444D1FF" w14:textId="77777777" w:rsidR="00020A4A" w:rsidRDefault="00020A4A" w:rsidP="00293E64">
      <w:pPr>
        <w:spacing w:after="0" w:line="360" w:lineRule="auto"/>
        <w:rPr>
          <w:b/>
          <w:sz w:val="22"/>
          <w:szCs w:val="22"/>
        </w:rPr>
      </w:pPr>
    </w:p>
    <w:p w14:paraId="168745DE" w14:textId="77777777" w:rsidR="00020A4A" w:rsidRDefault="00020A4A" w:rsidP="00293E64">
      <w:pPr>
        <w:spacing w:after="0" w:line="360" w:lineRule="auto"/>
        <w:rPr>
          <w:b/>
          <w:sz w:val="22"/>
          <w:szCs w:val="22"/>
        </w:rPr>
      </w:pPr>
    </w:p>
    <w:p w14:paraId="34989508" w14:textId="331573A2" w:rsidR="00293E64" w:rsidRDefault="00293E64" w:rsidP="00293E64">
      <w:pPr>
        <w:spacing w:after="0" w:line="360" w:lineRule="auto"/>
        <w:rPr>
          <w:sz w:val="22"/>
          <w:szCs w:val="22"/>
        </w:rPr>
      </w:pPr>
      <w:r w:rsidRPr="000954B4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S3</w:t>
      </w:r>
      <w:r>
        <w:rPr>
          <w:sz w:val="22"/>
          <w:szCs w:val="22"/>
        </w:rPr>
        <w:t xml:space="preserve"> Gumbel and temporal scaling parameters for the </w:t>
      </w:r>
      <w:r w:rsidR="003D3F20">
        <w:rPr>
          <w:sz w:val="22"/>
          <w:szCs w:val="22"/>
        </w:rPr>
        <w:t>moment and parameter</w:t>
      </w:r>
      <w:r w:rsidR="00621765">
        <w:rPr>
          <w:sz w:val="22"/>
          <w:szCs w:val="22"/>
        </w:rPr>
        <w:t xml:space="preserve"> scaling</w:t>
      </w:r>
      <w:r>
        <w:rPr>
          <w:sz w:val="22"/>
          <w:szCs w:val="22"/>
        </w:rPr>
        <w:t xml:space="preserve"> m</w:t>
      </w:r>
      <w:r w:rsidR="003D3F20">
        <w:rPr>
          <w:sz w:val="22"/>
          <w:szCs w:val="22"/>
        </w:rPr>
        <w:t>ethods</w:t>
      </w:r>
      <w:r>
        <w:rPr>
          <w:sz w:val="22"/>
          <w:szCs w:val="22"/>
        </w:rPr>
        <w:t xml:space="preserve"> based on observed and downscaled daily rainfall series for Kampala. Coefficients for SDSM are based on downscaling predictor suite </w:t>
      </w:r>
      <w:r w:rsidRPr="008162AF">
        <w:rPr>
          <w:sz w:val="22"/>
          <w:szCs w:val="22"/>
        </w:rPr>
        <w:t>P</w:t>
      </w:r>
      <w:r w:rsidR="003909F8" w:rsidRPr="008162AF">
        <w:rPr>
          <w:sz w:val="22"/>
          <w:szCs w:val="22"/>
        </w:rPr>
        <w:t xml:space="preserve"> taken from NCEP, P25, and CP4</w:t>
      </w:r>
      <w:r w:rsidRPr="008162AF">
        <w:rPr>
          <w:sz w:val="22"/>
          <w:szCs w:val="22"/>
        </w:rPr>
        <w:t xml:space="preserve">. </w:t>
      </w:r>
      <w:r w:rsidR="003909F8" w:rsidRPr="008162AF">
        <w:rPr>
          <w:sz w:val="22"/>
          <w:szCs w:val="22"/>
        </w:rPr>
        <w:t>All</w:t>
      </w:r>
      <w:r w:rsidRPr="008162AF">
        <w:rPr>
          <w:sz w:val="22"/>
          <w:szCs w:val="22"/>
        </w:rPr>
        <w:t xml:space="preserve"> model variants </w:t>
      </w:r>
      <w:r w:rsidR="008162AF" w:rsidRPr="008162AF">
        <w:rPr>
          <w:sz w:val="22"/>
          <w:szCs w:val="22"/>
        </w:rPr>
        <w:t>are for</w:t>
      </w:r>
      <w:r w:rsidRPr="008162AF">
        <w:rPr>
          <w:sz w:val="22"/>
          <w:szCs w:val="22"/>
        </w:rPr>
        <w:t xml:space="preserve"> </w:t>
      </w:r>
      <w:r w:rsidR="007F3428" w:rsidRPr="008162AF">
        <w:rPr>
          <w:i/>
          <w:sz w:val="22"/>
          <w:szCs w:val="22"/>
        </w:rPr>
        <w:t>d</w:t>
      </w:r>
      <w:r w:rsidR="008162AF" w:rsidRPr="008162AF">
        <w:rPr>
          <w:i/>
          <w:sz w:val="22"/>
          <w:szCs w:val="22"/>
          <w:vertAlign w:val="subscript"/>
        </w:rPr>
        <w:t>u</w:t>
      </w:r>
      <w:r w:rsidRPr="008162AF">
        <w:rPr>
          <w:sz w:val="22"/>
          <w:szCs w:val="22"/>
        </w:rPr>
        <w:t xml:space="preserve"> = 48</w:t>
      </w:r>
      <w:r w:rsidR="008162AF" w:rsidRPr="008162AF">
        <w:rPr>
          <w:sz w:val="22"/>
          <w:szCs w:val="22"/>
        </w:rPr>
        <w:t>h</w:t>
      </w:r>
      <w:r w:rsidRPr="008162AF">
        <w:rPr>
          <w:sz w:val="22"/>
          <w:szCs w:val="22"/>
        </w:rPr>
        <w:t>.</w:t>
      </w:r>
      <w:r w:rsidR="00481DF6" w:rsidRPr="008162AF">
        <w:rPr>
          <w:sz w:val="22"/>
          <w:szCs w:val="22"/>
        </w:rPr>
        <w:t xml:space="preserve"> </w:t>
      </w:r>
      <w:r w:rsidR="008E0598" w:rsidRPr="008162AF">
        <w:rPr>
          <w:sz w:val="22"/>
          <w:szCs w:val="22"/>
        </w:rPr>
        <w:t>*</w:t>
      </w:r>
      <w:r w:rsidR="00481DF6" w:rsidRPr="008162AF">
        <w:rPr>
          <w:sz w:val="22"/>
          <w:szCs w:val="22"/>
        </w:rPr>
        <w:t xml:space="preserve"> denotes bias correction </w:t>
      </w:r>
      <w:r w:rsidR="008E0598" w:rsidRPr="008162AF">
        <w:rPr>
          <w:sz w:val="22"/>
          <w:szCs w:val="22"/>
        </w:rPr>
        <w:t>o</w:t>
      </w:r>
      <w:r w:rsidR="008E0598">
        <w:rPr>
          <w:sz w:val="22"/>
          <w:szCs w:val="22"/>
        </w:rPr>
        <w:t>f</w:t>
      </w:r>
      <w:r w:rsidR="00481DF6">
        <w:rPr>
          <w:sz w:val="22"/>
          <w:szCs w:val="22"/>
        </w:rPr>
        <w:t xml:space="preserve"> mean annual </w:t>
      </w:r>
      <w:r w:rsidR="008E0598">
        <w:rPr>
          <w:sz w:val="22"/>
          <w:szCs w:val="22"/>
        </w:rPr>
        <w:t xml:space="preserve">1-day </w:t>
      </w:r>
      <w:r w:rsidR="00481DF6">
        <w:rPr>
          <w:sz w:val="22"/>
          <w:szCs w:val="22"/>
        </w:rPr>
        <w:t>maximum using the meteorological station series.</w:t>
      </w:r>
    </w:p>
    <w:p w14:paraId="77E4F35F" w14:textId="77777777" w:rsidR="008F4E27" w:rsidRDefault="008F4E27">
      <w:pPr>
        <w:rPr>
          <w:b/>
          <w:sz w:val="22"/>
          <w:szCs w:val="22"/>
        </w:rPr>
      </w:pPr>
    </w:p>
    <w:p w14:paraId="0B0CDE15" w14:textId="77777777" w:rsidR="008F4E27" w:rsidRDefault="008F4E27" w:rsidP="008F4E27">
      <w:pPr>
        <w:spacing w:after="0" w:line="360" w:lineRule="auto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951"/>
        <w:gridCol w:w="951"/>
        <w:gridCol w:w="951"/>
        <w:gridCol w:w="951"/>
        <w:gridCol w:w="951"/>
        <w:gridCol w:w="951"/>
      </w:tblGrid>
      <w:tr w:rsidR="00FB41FC" w:rsidRPr="00020A4A" w14:paraId="7E617F1A" w14:textId="77777777" w:rsidTr="00460B02">
        <w:trPr>
          <w:jc w:val="center"/>
        </w:trPr>
        <w:tc>
          <w:tcPr>
            <w:tcW w:w="1197" w:type="dxa"/>
            <w:tcBorders>
              <w:bottom w:val="single" w:sz="4" w:space="0" w:color="auto"/>
            </w:tcBorders>
          </w:tcPr>
          <w:p w14:paraId="07B06F4C" w14:textId="77777777" w:rsidR="00FB41FC" w:rsidRPr="00020A4A" w:rsidRDefault="00FB41FC" w:rsidP="00096590">
            <w:pPr>
              <w:spacing w:before="40" w:after="40"/>
              <w:rPr>
                <w:b/>
                <w:sz w:val="18"/>
                <w:szCs w:val="18"/>
              </w:rPr>
            </w:pPr>
            <w:r w:rsidRPr="00020A4A">
              <w:rPr>
                <w:b/>
                <w:sz w:val="18"/>
                <w:szCs w:val="18"/>
              </w:rPr>
              <w:t>Temporal scaling model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55B0125" w14:textId="7A948DAA" w:rsidR="00FB41FC" w:rsidRPr="00020A4A" w:rsidRDefault="00FB41FC" w:rsidP="00096590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KMD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F47B458" w14:textId="6E227EA9" w:rsidR="00FB41FC" w:rsidRDefault="00FB41FC" w:rsidP="00096590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P25</w:t>
            </w:r>
            <w:r w:rsidR="008E059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CDE6DE1" w14:textId="18A5698A" w:rsidR="00FB41FC" w:rsidRDefault="00FB41FC" w:rsidP="00096590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CP4</w:t>
            </w:r>
            <w:r w:rsidR="008E059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C2A4FBE" w14:textId="77777777" w:rsidR="00FB41FC" w:rsidRDefault="00FB41FC" w:rsidP="00096590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NCEP-SDSM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E42015D" w14:textId="77777777" w:rsidR="00FB41FC" w:rsidRDefault="00FB41FC" w:rsidP="00096590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P25-SDSM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753B48B7" w14:textId="77777777" w:rsidR="00FB41FC" w:rsidRDefault="00FB41FC" w:rsidP="00096590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CP4-SDSM</w:t>
            </w:r>
          </w:p>
        </w:tc>
      </w:tr>
      <w:tr w:rsidR="00FB41FC" w:rsidRPr="00020A4A" w14:paraId="2D904E55" w14:textId="77777777" w:rsidTr="00460B02">
        <w:trPr>
          <w:jc w:val="center"/>
        </w:trPr>
        <w:tc>
          <w:tcPr>
            <w:tcW w:w="1197" w:type="dxa"/>
            <w:tcBorders>
              <w:bottom w:val="nil"/>
            </w:tcBorders>
          </w:tcPr>
          <w:p w14:paraId="7D55F490" w14:textId="77777777" w:rsidR="00FB41FC" w:rsidRPr="00020A4A" w:rsidRDefault="00FB41FC" w:rsidP="00096590">
            <w:pPr>
              <w:spacing w:before="40" w:after="40"/>
              <w:rPr>
                <w:b/>
                <w:sz w:val="18"/>
                <w:szCs w:val="18"/>
              </w:rPr>
            </w:pPr>
            <w:r w:rsidRPr="00020A4A">
              <w:rPr>
                <w:b/>
                <w:sz w:val="18"/>
                <w:szCs w:val="18"/>
              </w:rPr>
              <w:t>Moments</w:t>
            </w:r>
          </w:p>
        </w:tc>
        <w:tc>
          <w:tcPr>
            <w:tcW w:w="951" w:type="dxa"/>
            <w:tcBorders>
              <w:bottom w:val="nil"/>
            </w:tcBorders>
          </w:tcPr>
          <w:p w14:paraId="02E9EA76" w14:textId="77777777" w:rsidR="00FB41FC" w:rsidRPr="005E7C1F" w:rsidRDefault="00FB41FC" w:rsidP="00096590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62D46A43" w14:textId="77777777" w:rsidR="00FB41FC" w:rsidRPr="005E7C1F" w:rsidRDefault="00FB41FC" w:rsidP="00096590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09FD6B6E" w14:textId="77777777" w:rsidR="00FB41FC" w:rsidRPr="005E7C1F" w:rsidRDefault="00FB41FC" w:rsidP="00096590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5A0F1255" w14:textId="77777777" w:rsidR="00FB41FC" w:rsidRPr="005E7C1F" w:rsidRDefault="00FB41FC" w:rsidP="00096590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0F3F29A3" w14:textId="77777777" w:rsidR="00FB41FC" w:rsidRPr="005E7C1F" w:rsidRDefault="00FB41FC" w:rsidP="00096590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052D1521" w14:textId="77777777" w:rsidR="00FB41FC" w:rsidRPr="005E7C1F" w:rsidRDefault="00FB41FC" w:rsidP="00096590">
            <w:pPr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3F1BA9" w:rsidRPr="00020A4A" w14:paraId="2BEB42B3" w14:textId="77777777" w:rsidTr="00460B02">
        <w:trPr>
          <w:jc w:val="center"/>
        </w:trPr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14:paraId="1419E753" w14:textId="77777777" w:rsidR="003F1BA9" w:rsidRPr="00296BC5" w:rsidRDefault="003F1BA9" w:rsidP="003F1BA9">
            <w:pPr>
              <w:spacing w:before="40" w:after="40"/>
              <w:rPr>
                <w:b/>
                <w:i/>
                <w:iCs/>
                <w:sz w:val="18"/>
                <w:szCs w:val="18"/>
              </w:rPr>
            </w:pPr>
            <w:r w:rsidRPr="00296BC5">
              <w:rPr>
                <w:bCs/>
                <w:i/>
                <w:iCs/>
                <w:sz w:val="18"/>
                <w:szCs w:val="18"/>
              </w:rPr>
              <w:t>η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736D7936" w14:textId="2F310AA6" w:rsidR="003F1BA9" w:rsidRPr="00F602F9" w:rsidRDefault="003F1BA9" w:rsidP="003F1BA9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-0.637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49D00C98" w14:textId="54914996" w:rsidR="003F1BA9" w:rsidRPr="00F602F9" w:rsidRDefault="003F1BA9" w:rsidP="003F1BA9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-0.519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4D800659" w14:textId="731191CE" w:rsidR="003F1BA9" w:rsidRPr="00F602F9" w:rsidRDefault="000145E0" w:rsidP="003F1BA9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-0.602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43806A16" w14:textId="34E9CC4D" w:rsidR="003F1BA9" w:rsidRPr="00F602F9" w:rsidRDefault="003F1BA9" w:rsidP="003F1BA9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-0.734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30729B18" w14:textId="737C3116" w:rsidR="003F1BA9" w:rsidRPr="00F602F9" w:rsidRDefault="003F1BA9" w:rsidP="003F1BA9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-0.603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37B4BE09" w14:textId="2128D852" w:rsidR="003F1BA9" w:rsidRPr="00F602F9" w:rsidRDefault="000145E0" w:rsidP="003F1BA9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-0.590</w:t>
            </w:r>
          </w:p>
        </w:tc>
      </w:tr>
      <w:tr w:rsidR="003F1BA9" w:rsidRPr="00020A4A" w14:paraId="3810D45B" w14:textId="77777777" w:rsidTr="00460B02">
        <w:trPr>
          <w:jc w:val="center"/>
        </w:trPr>
        <w:tc>
          <w:tcPr>
            <w:tcW w:w="1197" w:type="dxa"/>
            <w:tcBorders>
              <w:bottom w:val="nil"/>
            </w:tcBorders>
          </w:tcPr>
          <w:p w14:paraId="7B6AA849" w14:textId="77777777" w:rsidR="003F1BA9" w:rsidRPr="00020A4A" w:rsidRDefault="003F1BA9" w:rsidP="003F1BA9">
            <w:pPr>
              <w:spacing w:before="40" w:after="40"/>
              <w:rPr>
                <w:b/>
                <w:sz w:val="18"/>
                <w:szCs w:val="18"/>
              </w:rPr>
            </w:pPr>
            <w:r w:rsidRPr="00020A4A">
              <w:rPr>
                <w:b/>
                <w:sz w:val="18"/>
                <w:szCs w:val="18"/>
              </w:rPr>
              <w:t>Parameters</w:t>
            </w:r>
          </w:p>
        </w:tc>
        <w:tc>
          <w:tcPr>
            <w:tcW w:w="951" w:type="dxa"/>
            <w:tcBorders>
              <w:bottom w:val="nil"/>
            </w:tcBorders>
          </w:tcPr>
          <w:p w14:paraId="7E9F532C" w14:textId="77777777" w:rsidR="003F1BA9" w:rsidRPr="00F602F9" w:rsidRDefault="003F1BA9" w:rsidP="003F1BA9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4146C1A9" w14:textId="77777777" w:rsidR="003F1BA9" w:rsidRPr="00F602F9" w:rsidRDefault="003F1BA9" w:rsidP="003F1BA9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528041D7" w14:textId="77777777" w:rsidR="003F1BA9" w:rsidRPr="00F602F9" w:rsidRDefault="003F1BA9" w:rsidP="003F1BA9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1D6ABFF5" w14:textId="77777777" w:rsidR="003F1BA9" w:rsidRPr="00F602F9" w:rsidRDefault="003F1BA9" w:rsidP="003F1BA9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2352CE3B" w14:textId="77777777" w:rsidR="003F1BA9" w:rsidRPr="00F602F9" w:rsidRDefault="003F1BA9" w:rsidP="003F1BA9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14:paraId="3ABE7810" w14:textId="77777777" w:rsidR="003F1BA9" w:rsidRPr="00F602F9" w:rsidRDefault="003F1BA9" w:rsidP="003F1BA9">
            <w:pPr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0145E0" w:rsidRPr="00020A4A" w14:paraId="5883A75C" w14:textId="77777777" w:rsidTr="00460B02">
        <w:trPr>
          <w:jc w:val="center"/>
        </w:trPr>
        <w:tc>
          <w:tcPr>
            <w:tcW w:w="1197" w:type="dxa"/>
            <w:tcBorders>
              <w:top w:val="nil"/>
              <w:bottom w:val="nil"/>
            </w:tcBorders>
          </w:tcPr>
          <w:p w14:paraId="78AF7907" w14:textId="77777777" w:rsidR="000145E0" w:rsidRPr="00020A4A" w:rsidRDefault="000145E0" w:rsidP="000145E0">
            <w:pPr>
              <w:spacing w:before="40" w:after="40"/>
              <w:rPr>
                <w:b/>
                <w:sz w:val="18"/>
                <w:szCs w:val="18"/>
              </w:rPr>
            </w:pPr>
            <w:proofErr w:type="spellStart"/>
            <w:r w:rsidRPr="00020A4A">
              <w:rPr>
                <w:i/>
                <w:sz w:val="18"/>
                <w:szCs w:val="18"/>
              </w:rPr>
              <w:t>μ</w:t>
            </w:r>
            <w:r>
              <w:rPr>
                <w:i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8832105" w14:textId="184B9349" w:rsidR="000145E0" w:rsidRPr="000145E0" w:rsidRDefault="00CF162E" w:rsidP="000145E0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21.254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9966ABF" w14:textId="27B9E627" w:rsidR="000145E0" w:rsidRPr="000145E0" w:rsidRDefault="00BB25D9" w:rsidP="000145E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10.663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A8A087E" w14:textId="0C914507" w:rsidR="000145E0" w:rsidRPr="000145E0" w:rsidRDefault="00BB25D9" w:rsidP="000145E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16.409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C747ADA" w14:textId="22C6D2C3" w:rsidR="000145E0" w:rsidRPr="000145E0" w:rsidRDefault="00CF162E" w:rsidP="000145E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24.983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5B99D60F" w14:textId="3DB3C894" w:rsidR="000145E0" w:rsidRPr="000145E0" w:rsidRDefault="00BB25D9" w:rsidP="000145E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9.611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7B5E7A0" w14:textId="1144F032" w:rsidR="000145E0" w:rsidRPr="000145E0" w:rsidRDefault="00BB25D9" w:rsidP="000145E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9.494</w:t>
            </w:r>
          </w:p>
        </w:tc>
      </w:tr>
      <w:tr w:rsidR="000145E0" w:rsidRPr="00020A4A" w14:paraId="49CD5541" w14:textId="77777777" w:rsidTr="00460B02">
        <w:trPr>
          <w:jc w:val="center"/>
        </w:trPr>
        <w:tc>
          <w:tcPr>
            <w:tcW w:w="1197" w:type="dxa"/>
            <w:tcBorders>
              <w:top w:val="nil"/>
              <w:bottom w:val="nil"/>
            </w:tcBorders>
          </w:tcPr>
          <w:p w14:paraId="4DB86424" w14:textId="77777777" w:rsidR="000145E0" w:rsidRPr="00020A4A" w:rsidRDefault="000145E0" w:rsidP="000145E0">
            <w:pPr>
              <w:spacing w:before="40" w:after="40"/>
              <w:rPr>
                <w:b/>
                <w:sz w:val="18"/>
                <w:szCs w:val="18"/>
              </w:rPr>
            </w:pPr>
            <w:r w:rsidRPr="00020A4A">
              <w:rPr>
                <w:i/>
                <w:sz w:val="18"/>
                <w:szCs w:val="18"/>
              </w:rPr>
              <w:t>α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89F3E8D" w14:textId="11E999FA" w:rsidR="000145E0" w:rsidRPr="000145E0" w:rsidRDefault="000145E0" w:rsidP="000145E0">
            <w:pPr>
              <w:spacing w:before="40" w:after="40"/>
              <w:rPr>
                <w:bCs/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-0.633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02F961E" w14:textId="5C6C3C95" w:rsidR="000145E0" w:rsidRPr="000145E0" w:rsidRDefault="000145E0" w:rsidP="000145E0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-0.399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C9ED024" w14:textId="737D6E24" w:rsidR="000145E0" w:rsidRPr="000145E0" w:rsidRDefault="000145E0" w:rsidP="000145E0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-0.547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3A3EDB6" w14:textId="078EC88F" w:rsidR="000145E0" w:rsidRPr="000145E0" w:rsidRDefault="000145E0" w:rsidP="000145E0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-0.722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2E34A09" w14:textId="45D2321A" w:rsidR="000145E0" w:rsidRPr="000145E0" w:rsidRDefault="000145E0" w:rsidP="000145E0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-0.469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49C4344" w14:textId="79A255A0" w:rsidR="000145E0" w:rsidRPr="000145E0" w:rsidRDefault="000145E0" w:rsidP="000145E0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-0.475</w:t>
            </w:r>
          </w:p>
        </w:tc>
      </w:tr>
      <w:tr w:rsidR="000145E0" w:rsidRPr="00020A4A" w14:paraId="7CBB7F94" w14:textId="77777777" w:rsidTr="00460B02">
        <w:trPr>
          <w:jc w:val="center"/>
        </w:trPr>
        <w:tc>
          <w:tcPr>
            <w:tcW w:w="1197" w:type="dxa"/>
            <w:tcBorders>
              <w:top w:val="nil"/>
              <w:bottom w:val="nil"/>
            </w:tcBorders>
          </w:tcPr>
          <w:p w14:paraId="654C7860" w14:textId="77777777" w:rsidR="000145E0" w:rsidRPr="00020A4A" w:rsidRDefault="000145E0" w:rsidP="000145E0">
            <w:pPr>
              <w:spacing w:before="40" w:after="40"/>
              <w:rPr>
                <w:b/>
                <w:sz w:val="18"/>
                <w:szCs w:val="18"/>
              </w:rPr>
            </w:pPr>
            <w:proofErr w:type="spellStart"/>
            <w:r w:rsidRPr="00020A4A">
              <w:rPr>
                <w:i/>
                <w:sz w:val="18"/>
                <w:szCs w:val="18"/>
              </w:rPr>
              <w:t>σ</w:t>
            </w:r>
            <w:r>
              <w:rPr>
                <w:i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8125A11" w14:textId="1BBCAD7B" w:rsidR="000145E0" w:rsidRPr="000145E0" w:rsidRDefault="00CF162E" w:rsidP="000145E0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9.577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315E5AA" w14:textId="1F99F6A4" w:rsidR="000145E0" w:rsidRPr="000145E0" w:rsidRDefault="00BB25D9" w:rsidP="000145E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111.211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A187A08" w14:textId="25D6519B" w:rsidR="000145E0" w:rsidRPr="000145E0" w:rsidRDefault="00BB25D9" w:rsidP="000145E0">
            <w:pPr>
              <w:spacing w:before="40" w:after="40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7.770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580E657D" w14:textId="27F7853B" w:rsidR="000145E0" w:rsidRPr="000145E0" w:rsidRDefault="00CF162E" w:rsidP="000145E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6.916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B584B6B" w14:textId="68412980" w:rsidR="000145E0" w:rsidRPr="000145E0" w:rsidRDefault="00BB25D9" w:rsidP="000145E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74.585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5522E00" w14:textId="61B8960D" w:rsidR="000145E0" w:rsidRPr="000145E0" w:rsidRDefault="00BB25D9" w:rsidP="000145E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43.86</w:t>
            </w:r>
            <w:r w:rsidR="000145E0" w:rsidRPr="000145E0">
              <w:rPr>
                <w:sz w:val="16"/>
                <w:szCs w:val="16"/>
              </w:rPr>
              <w:t>1</w:t>
            </w:r>
          </w:p>
        </w:tc>
      </w:tr>
      <w:tr w:rsidR="000145E0" w:rsidRPr="00020A4A" w14:paraId="4757927D" w14:textId="77777777" w:rsidTr="00460B02">
        <w:trPr>
          <w:jc w:val="center"/>
        </w:trPr>
        <w:tc>
          <w:tcPr>
            <w:tcW w:w="1197" w:type="dxa"/>
            <w:tcBorders>
              <w:top w:val="nil"/>
              <w:bottom w:val="nil"/>
            </w:tcBorders>
          </w:tcPr>
          <w:p w14:paraId="401A38D7" w14:textId="77777777" w:rsidR="000145E0" w:rsidRPr="00020A4A" w:rsidRDefault="000145E0" w:rsidP="000145E0">
            <w:pPr>
              <w:spacing w:before="40" w:after="40"/>
              <w:rPr>
                <w:b/>
                <w:sz w:val="18"/>
                <w:szCs w:val="18"/>
              </w:rPr>
            </w:pPr>
            <w:r w:rsidRPr="00020A4A">
              <w:rPr>
                <w:i/>
                <w:sz w:val="18"/>
                <w:szCs w:val="18"/>
              </w:rPr>
              <w:t>β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24BEE6AC" w14:textId="6659937C" w:rsidR="000145E0" w:rsidRPr="000145E0" w:rsidRDefault="000145E0" w:rsidP="000145E0">
            <w:pPr>
              <w:spacing w:before="40" w:after="40"/>
              <w:rPr>
                <w:bCs/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-0.805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AA4190B" w14:textId="6BE80627" w:rsidR="000145E0" w:rsidRPr="000145E0" w:rsidRDefault="000145E0" w:rsidP="000145E0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-1.718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4619C8E" w14:textId="41743985" w:rsidR="000145E0" w:rsidRPr="000145E0" w:rsidRDefault="000145E0" w:rsidP="000145E0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0145E0">
              <w:rPr>
                <w:sz w:val="16"/>
                <w:szCs w:val="16"/>
              </w:rPr>
              <w:t>-0.770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FBFBA17" w14:textId="17722552" w:rsidR="000145E0" w:rsidRPr="000145E0" w:rsidRDefault="000145E0" w:rsidP="000145E0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-0.765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95301A2" w14:textId="3C381EA8" w:rsidR="000145E0" w:rsidRPr="000145E0" w:rsidRDefault="000145E0" w:rsidP="000145E0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-1.407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07298AB" w14:textId="698AAA53" w:rsidR="000145E0" w:rsidRPr="000145E0" w:rsidRDefault="000145E0" w:rsidP="000145E0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-1.251</w:t>
            </w:r>
          </w:p>
        </w:tc>
      </w:tr>
      <w:tr w:rsidR="003F1BA9" w:rsidRPr="00020A4A" w14:paraId="7301E572" w14:textId="77777777" w:rsidTr="00460B02">
        <w:trPr>
          <w:jc w:val="center"/>
        </w:trPr>
        <w:tc>
          <w:tcPr>
            <w:tcW w:w="1197" w:type="dxa"/>
            <w:tcBorders>
              <w:top w:val="nil"/>
            </w:tcBorders>
          </w:tcPr>
          <w:p w14:paraId="059BB25C" w14:textId="6F77A5E9" w:rsidR="003F1BA9" w:rsidRPr="00020A4A" w:rsidRDefault="009C6131" w:rsidP="003F1BA9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951" w:type="dxa"/>
            <w:tcBorders>
              <w:top w:val="nil"/>
            </w:tcBorders>
          </w:tcPr>
          <w:p w14:paraId="0C321C76" w14:textId="0888BF95" w:rsidR="003F1BA9" w:rsidRPr="000145E0" w:rsidRDefault="003F1BA9" w:rsidP="003F1BA9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0.333</w:t>
            </w:r>
          </w:p>
        </w:tc>
        <w:tc>
          <w:tcPr>
            <w:tcW w:w="951" w:type="dxa"/>
            <w:tcBorders>
              <w:top w:val="nil"/>
            </w:tcBorders>
          </w:tcPr>
          <w:p w14:paraId="797A84D3" w14:textId="58696081" w:rsidR="003F1BA9" w:rsidRPr="000145E0" w:rsidRDefault="003F1BA9" w:rsidP="003F1BA9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0.333</w:t>
            </w:r>
          </w:p>
        </w:tc>
        <w:tc>
          <w:tcPr>
            <w:tcW w:w="951" w:type="dxa"/>
            <w:tcBorders>
              <w:top w:val="nil"/>
            </w:tcBorders>
          </w:tcPr>
          <w:p w14:paraId="6C468810" w14:textId="53F50638" w:rsidR="003F1BA9" w:rsidRPr="000145E0" w:rsidRDefault="003F1BA9" w:rsidP="003F1BA9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0.333</w:t>
            </w:r>
          </w:p>
        </w:tc>
        <w:tc>
          <w:tcPr>
            <w:tcW w:w="951" w:type="dxa"/>
            <w:tcBorders>
              <w:top w:val="nil"/>
            </w:tcBorders>
          </w:tcPr>
          <w:p w14:paraId="68DEBFED" w14:textId="79FC8103" w:rsidR="003F1BA9" w:rsidRPr="000145E0" w:rsidRDefault="003F1BA9" w:rsidP="003F1BA9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0.333</w:t>
            </w:r>
          </w:p>
        </w:tc>
        <w:tc>
          <w:tcPr>
            <w:tcW w:w="951" w:type="dxa"/>
            <w:tcBorders>
              <w:top w:val="nil"/>
            </w:tcBorders>
          </w:tcPr>
          <w:p w14:paraId="4475D983" w14:textId="34827F69" w:rsidR="003F1BA9" w:rsidRPr="000145E0" w:rsidRDefault="003F1BA9" w:rsidP="003F1BA9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0.333</w:t>
            </w:r>
          </w:p>
        </w:tc>
        <w:tc>
          <w:tcPr>
            <w:tcW w:w="951" w:type="dxa"/>
            <w:tcBorders>
              <w:top w:val="nil"/>
            </w:tcBorders>
          </w:tcPr>
          <w:p w14:paraId="78265E70" w14:textId="5D23FAAB" w:rsidR="003F1BA9" w:rsidRPr="000145E0" w:rsidRDefault="003F1BA9" w:rsidP="003F1BA9">
            <w:pPr>
              <w:spacing w:before="40" w:after="40"/>
              <w:rPr>
                <w:sz w:val="16"/>
                <w:szCs w:val="16"/>
              </w:rPr>
            </w:pPr>
            <w:r w:rsidRPr="000145E0">
              <w:rPr>
                <w:sz w:val="16"/>
                <w:szCs w:val="16"/>
              </w:rPr>
              <w:t>0.333</w:t>
            </w:r>
          </w:p>
        </w:tc>
      </w:tr>
    </w:tbl>
    <w:p w14:paraId="2ACC42DF" w14:textId="77777777" w:rsidR="008F4E27" w:rsidRDefault="008F4E27" w:rsidP="008F4E27">
      <w:pPr>
        <w:spacing w:after="0" w:line="360" w:lineRule="auto"/>
        <w:rPr>
          <w:b/>
          <w:sz w:val="22"/>
          <w:szCs w:val="22"/>
        </w:rPr>
      </w:pPr>
    </w:p>
    <w:p w14:paraId="792E339C" w14:textId="77777777" w:rsidR="008F4E27" w:rsidRDefault="008F4E27" w:rsidP="008F4E27">
      <w:pPr>
        <w:spacing w:after="0" w:line="360" w:lineRule="auto"/>
        <w:rPr>
          <w:b/>
          <w:sz w:val="22"/>
          <w:szCs w:val="22"/>
        </w:rPr>
      </w:pPr>
    </w:p>
    <w:p w14:paraId="34989509" w14:textId="158EB1E0" w:rsidR="00293E64" w:rsidRDefault="008F4E27" w:rsidP="008F4E27">
      <w:pPr>
        <w:rPr>
          <w:b/>
          <w:sz w:val="22"/>
          <w:szCs w:val="22"/>
        </w:rPr>
      </w:pPr>
      <w:r w:rsidRPr="000954B4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S4</w:t>
      </w:r>
      <w:r>
        <w:rPr>
          <w:sz w:val="22"/>
          <w:szCs w:val="22"/>
        </w:rPr>
        <w:t xml:space="preserve"> As in Table</w:t>
      </w:r>
      <w:r w:rsidR="00A9759A">
        <w:rPr>
          <w:sz w:val="22"/>
          <w:szCs w:val="22"/>
        </w:rPr>
        <w:t xml:space="preserve"> S3 but for Kisumu.</w:t>
      </w:r>
      <w:r w:rsidR="00FB41FC">
        <w:rPr>
          <w:sz w:val="22"/>
          <w:szCs w:val="22"/>
        </w:rPr>
        <w:t xml:space="preserve"> Note that there are no AWS </w:t>
      </w:r>
      <w:r w:rsidR="00FA6551">
        <w:rPr>
          <w:sz w:val="22"/>
          <w:szCs w:val="22"/>
        </w:rPr>
        <w:t xml:space="preserve">data </w:t>
      </w:r>
      <w:r w:rsidR="00FB41FC">
        <w:rPr>
          <w:sz w:val="22"/>
          <w:szCs w:val="22"/>
        </w:rPr>
        <w:t>for this site.</w:t>
      </w:r>
      <w:r w:rsidR="00293E64">
        <w:rPr>
          <w:b/>
          <w:sz w:val="22"/>
          <w:szCs w:val="22"/>
        </w:rPr>
        <w:br w:type="page"/>
      </w:r>
    </w:p>
    <w:p w14:paraId="3498950A" w14:textId="71804965" w:rsidR="00311E21" w:rsidRDefault="00311E21" w:rsidP="00311E21">
      <w:pPr>
        <w:spacing w:after="0" w:line="360" w:lineRule="auto"/>
        <w:rPr>
          <w:sz w:val="22"/>
          <w:szCs w:val="22"/>
        </w:rPr>
      </w:pPr>
      <w:r w:rsidRPr="003E4759">
        <w:rPr>
          <w:b/>
          <w:sz w:val="22"/>
          <w:szCs w:val="22"/>
        </w:rPr>
        <w:lastRenderedPageBreak/>
        <w:t xml:space="preserve">Figure </w:t>
      </w:r>
      <w:r>
        <w:rPr>
          <w:b/>
          <w:sz w:val="22"/>
          <w:szCs w:val="22"/>
        </w:rPr>
        <w:t>S1</w:t>
      </w:r>
      <w:r>
        <w:rPr>
          <w:sz w:val="22"/>
          <w:szCs w:val="22"/>
        </w:rPr>
        <w:t xml:space="preserve"> Distribution of wet-day precipitation amounts (grey bars) greater than 1 mm in Kampala (upper) and Kisumu (lower) compared with the gamma distribution (black line).</w:t>
      </w:r>
      <w:r w:rsidR="007131CB">
        <w:rPr>
          <w:sz w:val="22"/>
          <w:szCs w:val="22"/>
        </w:rPr>
        <w:t xml:space="preserve"> The full record was used in each case.</w:t>
      </w:r>
    </w:p>
    <w:p w14:paraId="3498950B" w14:textId="77777777" w:rsidR="00311E21" w:rsidRDefault="00311E21" w:rsidP="00311E21">
      <w:pPr>
        <w:spacing w:after="0"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11E21" w14:paraId="3498950D" w14:textId="77777777" w:rsidTr="00631C62">
        <w:tc>
          <w:tcPr>
            <w:tcW w:w="4621" w:type="dxa"/>
          </w:tcPr>
          <w:p w14:paraId="3498950C" w14:textId="7A96DF5B" w:rsidR="00311E21" w:rsidRDefault="004B3C6C" w:rsidP="00631C62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B6805EB" wp14:editId="2274EC38">
                  <wp:extent cx="5815965" cy="26276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965" cy="262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E21" w14:paraId="3498950F" w14:textId="77777777" w:rsidTr="00631C62">
        <w:tc>
          <w:tcPr>
            <w:tcW w:w="4621" w:type="dxa"/>
          </w:tcPr>
          <w:p w14:paraId="3498950E" w14:textId="2D6FAE73" w:rsidR="00311E21" w:rsidRDefault="00331493" w:rsidP="00631C62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6E4472E" wp14:editId="286E6043">
                  <wp:extent cx="5815965" cy="26212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965" cy="2621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89510" w14:textId="77777777" w:rsidR="00311E21" w:rsidRDefault="00311E21" w:rsidP="00311E21">
      <w:pPr>
        <w:spacing w:after="0" w:line="360" w:lineRule="auto"/>
        <w:rPr>
          <w:sz w:val="22"/>
          <w:szCs w:val="22"/>
        </w:rPr>
      </w:pPr>
    </w:p>
    <w:p w14:paraId="34989511" w14:textId="77777777" w:rsidR="00311E21" w:rsidRDefault="00311E21" w:rsidP="00311E2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4989512" w14:textId="1A9ABC74" w:rsidR="00311E21" w:rsidRDefault="00311E21" w:rsidP="00311E21">
      <w:pPr>
        <w:spacing w:after="0" w:line="360" w:lineRule="auto"/>
        <w:rPr>
          <w:sz w:val="22"/>
          <w:szCs w:val="22"/>
        </w:rPr>
      </w:pPr>
      <w:r w:rsidRPr="00B95F8B">
        <w:rPr>
          <w:b/>
          <w:sz w:val="22"/>
          <w:szCs w:val="22"/>
        </w:rPr>
        <w:lastRenderedPageBreak/>
        <w:t xml:space="preserve">Figure </w:t>
      </w:r>
      <w:r>
        <w:rPr>
          <w:b/>
          <w:sz w:val="22"/>
          <w:szCs w:val="22"/>
        </w:rPr>
        <w:t>S2</w:t>
      </w:r>
      <w:r>
        <w:rPr>
          <w:sz w:val="22"/>
          <w:szCs w:val="22"/>
        </w:rPr>
        <w:t xml:space="preserve"> Day of week variations in (a) wet-day frequency as percentage of all days (&gt;0.1 mm/day), (b) mean wet-day rainfall total, (c) frequency of days &gt;30 mm or (d) &gt;60 mm in Kampala (left) and Kisumu (right).</w:t>
      </w:r>
      <w:r w:rsidR="00EB362C">
        <w:rPr>
          <w:sz w:val="22"/>
          <w:szCs w:val="22"/>
        </w:rPr>
        <w:t xml:space="preserve"> The full record was used in each case.</w:t>
      </w:r>
    </w:p>
    <w:p w14:paraId="34989513" w14:textId="77777777" w:rsidR="00311E21" w:rsidRDefault="00311E21" w:rsidP="00311E21">
      <w:pPr>
        <w:spacing w:after="0" w:line="360" w:lineRule="auto"/>
        <w:rPr>
          <w:sz w:val="22"/>
          <w:szCs w:val="22"/>
        </w:rPr>
      </w:pPr>
    </w:p>
    <w:tbl>
      <w:tblPr>
        <w:tblStyle w:val="TableGrid"/>
        <w:tblW w:w="7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617"/>
        <w:gridCol w:w="3617"/>
      </w:tblGrid>
      <w:tr w:rsidR="00311E21" w:rsidRPr="00AD38F2" w14:paraId="34989517" w14:textId="77777777" w:rsidTr="00631C62">
        <w:tc>
          <w:tcPr>
            <w:tcW w:w="283" w:type="dxa"/>
          </w:tcPr>
          <w:p w14:paraId="34989514" w14:textId="77777777" w:rsidR="00311E21" w:rsidRPr="00AD38F2" w:rsidRDefault="00311E21" w:rsidP="00631C62">
            <w:pPr>
              <w:rPr>
                <w:sz w:val="18"/>
                <w:szCs w:val="18"/>
              </w:rPr>
            </w:pPr>
          </w:p>
        </w:tc>
        <w:tc>
          <w:tcPr>
            <w:tcW w:w="3617" w:type="dxa"/>
          </w:tcPr>
          <w:p w14:paraId="34989515" w14:textId="77777777" w:rsidR="00311E21" w:rsidRPr="00AD38F2" w:rsidRDefault="00311E21" w:rsidP="00631C62">
            <w:pPr>
              <w:jc w:val="center"/>
              <w:rPr>
                <w:sz w:val="18"/>
                <w:szCs w:val="18"/>
              </w:rPr>
            </w:pPr>
            <w:r w:rsidRPr="00AD38F2">
              <w:rPr>
                <w:sz w:val="18"/>
                <w:szCs w:val="18"/>
              </w:rPr>
              <w:t>Kampala</w:t>
            </w:r>
          </w:p>
        </w:tc>
        <w:tc>
          <w:tcPr>
            <w:tcW w:w="3617" w:type="dxa"/>
          </w:tcPr>
          <w:p w14:paraId="34989516" w14:textId="77777777" w:rsidR="00311E21" w:rsidRPr="00AD38F2" w:rsidRDefault="00311E21" w:rsidP="00631C62">
            <w:pPr>
              <w:jc w:val="center"/>
              <w:rPr>
                <w:sz w:val="18"/>
                <w:szCs w:val="18"/>
              </w:rPr>
            </w:pPr>
            <w:r w:rsidRPr="00AD38F2">
              <w:rPr>
                <w:sz w:val="18"/>
                <w:szCs w:val="18"/>
              </w:rPr>
              <w:t>Kisumu</w:t>
            </w:r>
          </w:p>
        </w:tc>
      </w:tr>
      <w:tr w:rsidR="00311E21" w:rsidRPr="00AD38F2" w14:paraId="3498951B" w14:textId="77777777" w:rsidTr="00631C62">
        <w:tc>
          <w:tcPr>
            <w:tcW w:w="283" w:type="dxa"/>
          </w:tcPr>
          <w:p w14:paraId="34989518" w14:textId="77777777" w:rsidR="00311E21" w:rsidRPr="00AD38F2" w:rsidRDefault="00311E21" w:rsidP="00631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</w:tc>
        <w:tc>
          <w:tcPr>
            <w:tcW w:w="3617" w:type="dxa"/>
          </w:tcPr>
          <w:p w14:paraId="34989519" w14:textId="507F3BCC" w:rsidR="00311E21" w:rsidRPr="00AD38F2" w:rsidRDefault="00CC6CE0" w:rsidP="00631C6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247B55D2" wp14:editId="0366176A">
                  <wp:extent cx="2160000" cy="189248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92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14:paraId="3498951A" w14:textId="705BA960" w:rsidR="00311E21" w:rsidRPr="00AD38F2" w:rsidRDefault="00D53ED3" w:rsidP="00631C6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73A5CC65" wp14:editId="7A6FD816">
                  <wp:extent cx="2160000" cy="189248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92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E21" w:rsidRPr="00AD38F2" w14:paraId="3498951F" w14:textId="77777777" w:rsidTr="00631C62">
        <w:tc>
          <w:tcPr>
            <w:tcW w:w="283" w:type="dxa"/>
          </w:tcPr>
          <w:p w14:paraId="3498951C" w14:textId="77777777" w:rsidR="00311E21" w:rsidRPr="00AD38F2" w:rsidRDefault="00311E21" w:rsidP="00631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</w:tc>
        <w:tc>
          <w:tcPr>
            <w:tcW w:w="3617" w:type="dxa"/>
          </w:tcPr>
          <w:p w14:paraId="3498951D" w14:textId="1DE999D2" w:rsidR="00311E21" w:rsidRPr="00AD38F2" w:rsidRDefault="00C715DF" w:rsidP="00631C6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0767D9F" wp14:editId="2E5B0081">
                  <wp:extent cx="2160000" cy="18877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87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14:paraId="3498951E" w14:textId="3A75A01A" w:rsidR="00311E21" w:rsidRPr="00AD38F2" w:rsidRDefault="00540CB2" w:rsidP="00631C6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07E9028" wp14:editId="54C23FB6">
                  <wp:extent cx="2160000" cy="18877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87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E21" w:rsidRPr="00AD38F2" w14:paraId="34989523" w14:textId="77777777" w:rsidTr="00631C62">
        <w:tc>
          <w:tcPr>
            <w:tcW w:w="283" w:type="dxa"/>
          </w:tcPr>
          <w:p w14:paraId="34989520" w14:textId="77777777" w:rsidR="00311E21" w:rsidRPr="00AD38F2" w:rsidRDefault="00311E21" w:rsidP="00631C62">
            <w:pPr>
              <w:rPr>
                <w:sz w:val="18"/>
                <w:szCs w:val="18"/>
              </w:rPr>
            </w:pPr>
            <w:r w:rsidRPr="00AD38F2">
              <w:rPr>
                <w:sz w:val="18"/>
                <w:szCs w:val="18"/>
              </w:rPr>
              <w:t>(c)</w:t>
            </w:r>
          </w:p>
        </w:tc>
        <w:tc>
          <w:tcPr>
            <w:tcW w:w="3617" w:type="dxa"/>
          </w:tcPr>
          <w:p w14:paraId="34989521" w14:textId="40E89242" w:rsidR="00311E21" w:rsidRPr="00AD38F2" w:rsidRDefault="00AD21A0" w:rsidP="00631C6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56AF792" wp14:editId="0C9EF1A6">
                  <wp:extent cx="2160000" cy="1896632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96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14:paraId="34989522" w14:textId="46FE8C31" w:rsidR="00311E21" w:rsidRPr="00AD38F2" w:rsidRDefault="00D55F27" w:rsidP="00631C6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66CBD319" wp14:editId="62E905F7">
                  <wp:extent cx="2160000" cy="1896632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96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E21" w:rsidRPr="00AD38F2" w14:paraId="34989527" w14:textId="77777777" w:rsidTr="00631C62">
        <w:tc>
          <w:tcPr>
            <w:tcW w:w="283" w:type="dxa"/>
          </w:tcPr>
          <w:p w14:paraId="34989524" w14:textId="77777777" w:rsidR="00311E21" w:rsidRPr="00AD38F2" w:rsidRDefault="00311E21" w:rsidP="00631C62">
            <w:pPr>
              <w:rPr>
                <w:sz w:val="18"/>
                <w:szCs w:val="18"/>
              </w:rPr>
            </w:pPr>
            <w:r w:rsidRPr="00AD38F2">
              <w:rPr>
                <w:sz w:val="18"/>
                <w:szCs w:val="18"/>
              </w:rPr>
              <w:t>(d)</w:t>
            </w:r>
          </w:p>
        </w:tc>
        <w:tc>
          <w:tcPr>
            <w:tcW w:w="3617" w:type="dxa"/>
          </w:tcPr>
          <w:p w14:paraId="34989525" w14:textId="2AAF5BF8" w:rsidR="00311E21" w:rsidRPr="00AD38F2" w:rsidRDefault="00CD7E09" w:rsidP="00631C6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64ED1C6" wp14:editId="7DD99925">
                  <wp:extent cx="2160000" cy="188834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88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14:paraId="34989526" w14:textId="0E7602A0" w:rsidR="00311E21" w:rsidRPr="00AD38F2" w:rsidRDefault="0076298B" w:rsidP="00631C6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2C7B1446" wp14:editId="67353FAB">
                  <wp:extent cx="2160000" cy="18883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88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8954B" w14:textId="48C66D7B" w:rsidR="00776387" w:rsidRDefault="00776387">
      <w:pPr>
        <w:rPr>
          <w:b/>
          <w:sz w:val="22"/>
          <w:szCs w:val="22"/>
        </w:rPr>
      </w:pPr>
    </w:p>
    <w:p w14:paraId="6CA83C9C" w14:textId="41EEB921" w:rsidR="0021523F" w:rsidRDefault="0021523F" w:rsidP="0021523F">
      <w:pPr>
        <w:rPr>
          <w:sz w:val="22"/>
          <w:szCs w:val="22"/>
        </w:rPr>
      </w:pPr>
      <w:r w:rsidRPr="00B3683C">
        <w:rPr>
          <w:b/>
          <w:sz w:val="22"/>
          <w:szCs w:val="22"/>
        </w:rPr>
        <w:lastRenderedPageBreak/>
        <w:t xml:space="preserve">Figure </w:t>
      </w:r>
      <w:r>
        <w:rPr>
          <w:b/>
          <w:sz w:val="22"/>
          <w:szCs w:val="22"/>
        </w:rPr>
        <w:t xml:space="preserve">S3 </w:t>
      </w:r>
      <w:r w:rsidRPr="008E1796">
        <w:rPr>
          <w:sz w:val="22"/>
          <w:szCs w:val="22"/>
        </w:rPr>
        <w:t>Obse</w:t>
      </w:r>
      <w:r>
        <w:rPr>
          <w:sz w:val="22"/>
          <w:szCs w:val="22"/>
        </w:rPr>
        <w:t>rved (black) and SDSM (red) daily precipitation diagnostics for Kisumu 1993-2015 produced by predictor suite P. T-bars denote the standard deviation of the SDSM ensemble. The wet-day threshold is 1 mm.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1523F" w14:paraId="02D8D70A" w14:textId="77777777" w:rsidTr="00ED6DA5">
        <w:tc>
          <w:tcPr>
            <w:tcW w:w="4621" w:type="dxa"/>
          </w:tcPr>
          <w:p w14:paraId="0D2A2C81" w14:textId="77777777" w:rsidR="0021523F" w:rsidRDefault="0021523F" w:rsidP="00ED6D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69EA776" wp14:editId="7F8B17E7">
                  <wp:extent cx="2880000" cy="1666569"/>
                  <wp:effectExtent l="0" t="0" r="0" b="0"/>
                  <wp:docPr id="23" name="Picture 23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Chart, ba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66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5F9FFD8" w14:textId="77777777" w:rsidR="0021523F" w:rsidRDefault="0021523F" w:rsidP="00ED6D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6210869" wp14:editId="0C4C51A1">
                  <wp:extent cx="2880000" cy="1666569"/>
                  <wp:effectExtent l="0" t="0" r="0" b="0"/>
                  <wp:docPr id="25" name="Picture 25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hart, ba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66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23F" w14:paraId="09DE7798" w14:textId="77777777" w:rsidTr="00ED6DA5">
        <w:tc>
          <w:tcPr>
            <w:tcW w:w="4621" w:type="dxa"/>
          </w:tcPr>
          <w:p w14:paraId="53BE5EBE" w14:textId="77777777" w:rsidR="0021523F" w:rsidRDefault="0021523F" w:rsidP="00ED6D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6E44AC7" wp14:editId="5F15A476">
                  <wp:extent cx="2880000" cy="1674167"/>
                  <wp:effectExtent l="0" t="0" r="0" b="2540"/>
                  <wp:docPr id="26" name="Picture 26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Chart, ba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74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9457D23" w14:textId="77777777" w:rsidR="0021523F" w:rsidRDefault="0021523F" w:rsidP="00ED6D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C53197C" wp14:editId="7B0582FC">
                  <wp:extent cx="2880000" cy="1674167"/>
                  <wp:effectExtent l="0" t="0" r="0" b="2540"/>
                  <wp:docPr id="27" name="Picture 27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hart, ba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74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72B91" w14:textId="77777777" w:rsidR="0021523F" w:rsidRDefault="0021523F">
      <w:pPr>
        <w:rPr>
          <w:b/>
          <w:sz w:val="22"/>
          <w:szCs w:val="22"/>
        </w:rPr>
      </w:pPr>
    </w:p>
    <w:p w14:paraId="4A27973C" w14:textId="77777777" w:rsidR="0021523F" w:rsidRDefault="0021523F">
      <w:pPr>
        <w:rPr>
          <w:b/>
          <w:sz w:val="22"/>
          <w:szCs w:val="22"/>
        </w:rPr>
      </w:pPr>
    </w:p>
    <w:p w14:paraId="104F9AFC" w14:textId="77777777" w:rsidR="0021523F" w:rsidRDefault="0021523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F62F573" w14:textId="18B6A97F" w:rsidR="00A10F9E" w:rsidRPr="000131C3" w:rsidRDefault="00A10F9E">
      <w:pPr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Figure S</w:t>
      </w:r>
      <w:r w:rsidR="00935FBE">
        <w:rPr>
          <w:b/>
          <w:sz w:val="22"/>
          <w:szCs w:val="22"/>
        </w:rPr>
        <w:t>4</w:t>
      </w:r>
      <w:r w:rsidR="00311A01">
        <w:rPr>
          <w:bCs/>
          <w:sz w:val="22"/>
          <w:szCs w:val="22"/>
        </w:rPr>
        <w:t xml:space="preserve"> </w:t>
      </w:r>
      <w:r w:rsidR="009F11C5">
        <w:rPr>
          <w:bCs/>
          <w:sz w:val="22"/>
          <w:szCs w:val="22"/>
        </w:rPr>
        <w:t>Evidence of multi-scaling of</w:t>
      </w:r>
      <w:r w:rsidR="00B43308">
        <w:rPr>
          <w:bCs/>
          <w:sz w:val="22"/>
          <w:szCs w:val="22"/>
        </w:rPr>
        <w:t xml:space="preserve"> </w:t>
      </w:r>
      <w:r w:rsidR="009F11C5">
        <w:rPr>
          <w:bCs/>
          <w:sz w:val="22"/>
          <w:szCs w:val="22"/>
        </w:rPr>
        <w:t>rainfall intens</w:t>
      </w:r>
      <w:r w:rsidR="00B41EBC">
        <w:rPr>
          <w:bCs/>
          <w:sz w:val="22"/>
          <w:szCs w:val="22"/>
        </w:rPr>
        <w:t>ity</w:t>
      </w:r>
      <w:r w:rsidR="009F11C5">
        <w:rPr>
          <w:bCs/>
          <w:sz w:val="22"/>
          <w:szCs w:val="22"/>
        </w:rPr>
        <w:t xml:space="preserve"> simulated by</w:t>
      </w:r>
      <w:r w:rsidR="00B43308">
        <w:rPr>
          <w:bCs/>
          <w:sz w:val="22"/>
          <w:szCs w:val="22"/>
        </w:rPr>
        <w:t xml:space="preserve"> CP4 </w:t>
      </w:r>
      <w:r w:rsidR="0073185F">
        <w:rPr>
          <w:bCs/>
          <w:sz w:val="22"/>
          <w:szCs w:val="22"/>
        </w:rPr>
        <w:t>under</w:t>
      </w:r>
      <w:r w:rsidR="00374A2C">
        <w:rPr>
          <w:bCs/>
          <w:sz w:val="22"/>
          <w:szCs w:val="22"/>
        </w:rPr>
        <w:t xml:space="preserve"> present (blue) and </w:t>
      </w:r>
      <w:r w:rsidR="00A40C89">
        <w:rPr>
          <w:bCs/>
          <w:sz w:val="22"/>
          <w:szCs w:val="22"/>
        </w:rPr>
        <w:t>changed</w:t>
      </w:r>
      <w:r w:rsidR="00374A2C">
        <w:rPr>
          <w:bCs/>
          <w:sz w:val="22"/>
          <w:szCs w:val="22"/>
        </w:rPr>
        <w:t xml:space="preserve"> (orange) climate</w:t>
      </w:r>
      <w:r w:rsidR="00E30BF1">
        <w:rPr>
          <w:bCs/>
          <w:sz w:val="22"/>
          <w:szCs w:val="22"/>
        </w:rPr>
        <w:t xml:space="preserve"> </w:t>
      </w:r>
      <w:r w:rsidR="009F11C5">
        <w:rPr>
          <w:bCs/>
          <w:sz w:val="22"/>
          <w:szCs w:val="22"/>
        </w:rPr>
        <w:t xml:space="preserve">conditions </w:t>
      </w:r>
      <w:r w:rsidR="00E30BF1">
        <w:rPr>
          <w:bCs/>
          <w:sz w:val="22"/>
          <w:szCs w:val="22"/>
        </w:rPr>
        <w:t>at Kampala</w:t>
      </w:r>
      <w:r w:rsidR="007806AF">
        <w:rPr>
          <w:bCs/>
          <w:sz w:val="22"/>
          <w:szCs w:val="22"/>
        </w:rPr>
        <w:t xml:space="preserve"> </w:t>
      </w:r>
      <w:r w:rsidR="0073185F">
        <w:rPr>
          <w:bCs/>
          <w:sz w:val="22"/>
          <w:szCs w:val="22"/>
        </w:rPr>
        <w:t>over</w:t>
      </w:r>
      <w:r w:rsidR="007806AF">
        <w:rPr>
          <w:bCs/>
          <w:sz w:val="22"/>
          <w:szCs w:val="22"/>
        </w:rPr>
        <w:t xml:space="preserve"> durations of 1h to 96h.</w:t>
      </w:r>
    </w:p>
    <w:p w14:paraId="156DC435" w14:textId="1A4C0C4E" w:rsidR="00A10F9E" w:rsidRPr="00A10F9E" w:rsidRDefault="00A40C89" w:rsidP="009F11C5">
      <w:pPr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US" w:eastAsia="en-US"/>
        </w:rPr>
        <w:drawing>
          <wp:inline distT="0" distB="0" distL="0" distR="0" wp14:anchorId="352F488E" wp14:editId="3AB3AEF7">
            <wp:extent cx="4554220" cy="27311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0F9E" w:rsidRPr="00A10F9E" w:rsidSect="008A2EC0">
      <w:footerReference w:type="default" r:id="rId2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7D30" w14:textId="77777777" w:rsidR="00A34D0A" w:rsidRDefault="00A34D0A" w:rsidP="00EA2650">
      <w:pPr>
        <w:spacing w:after="0" w:line="240" w:lineRule="auto"/>
      </w:pPr>
      <w:r>
        <w:separator/>
      </w:r>
    </w:p>
  </w:endnote>
  <w:endnote w:type="continuationSeparator" w:id="0">
    <w:p w14:paraId="7AADA404" w14:textId="77777777" w:rsidR="00A34D0A" w:rsidRDefault="00A34D0A" w:rsidP="00EA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599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349895DC" w14:textId="77777777" w:rsidR="00345132" w:rsidRPr="003A0E88" w:rsidRDefault="00345132">
        <w:pPr>
          <w:pStyle w:val="Footer"/>
          <w:jc w:val="center"/>
          <w:rPr>
            <w:color w:val="808080" w:themeColor="background1" w:themeShade="80"/>
          </w:rPr>
        </w:pPr>
        <w:r w:rsidRPr="003A0E88">
          <w:rPr>
            <w:color w:val="808080" w:themeColor="background1" w:themeShade="80"/>
          </w:rPr>
          <w:fldChar w:fldCharType="begin"/>
        </w:r>
        <w:r w:rsidRPr="003A0E88">
          <w:rPr>
            <w:color w:val="808080" w:themeColor="background1" w:themeShade="80"/>
          </w:rPr>
          <w:instrText xml:space="preserve"> PAGE   \* MERGEFORMAT </w:instrText>
        </w:r>
        <w:r w:rsidRPr="003A0E88">
          <w:rPr>
            <w:color w:val="808080" w:themeColor="background1" w:themeShade="80"/>
          </w:rPr>
          <w:fldChar w:fldCharType="separate"/>
        </w:r>
        <w:r>
          <w:rPr>
            <w:noProof/>
            <w:color w:val="808080" w:themeColor="background1" w:themeShade="80"/>
          </w:rPr>
          <w:t>2</w:t>
        </w:r>
        <w:r w:rsidRPr="003A0E88">
          <w:rPr>
            <w:noProof/>
            <w:color w:val="808080" w:themeColor="background1" w:themeShade="80"/>
          </w:rPr>
          <w:fldChar w:fldCharType="end"/>
        </w:r>
      </w:p>
    </w:sdtContent>
  </w:sdt>
  <w:p w14:paraId="349895DD" w14:textId="77777777" w:rsidR="00345132" w:rsidRDefault="00345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78FA" w14:textId="77777777" w:rsidR="00A34D0A" w:rsidRDefault="00A34D0A" w:rsidP="00EA2650">
      <w:pPr>
        <w:spacing w:after="0" w:line="240" w:lineRule="auto"/>
      </w:pPr>
      <w:r>
        <w:separator/>
      </w:r>
    </w:p>
  </w:footnote>
  <w:footnote w:type="continuationSeparator" w:id="0">
    <w:p w14:paraId="74A362A9" w14:textId="77777777" w:rsidR="00A34D0A" w:rsidRDefault="00A34D0A" w:rsidP="00EA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9A2"/>
    <w:multiLevelType w:val="hybridMultilevel"/>
    <w:tmpl w:val="5D0AB854"/>
    <w:lvl w:ilvl="0" w:tplc="CC4E4C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223E"/>
    <w:multiLevelType w:val="hybridMultilevel"/>
    <w:tmpl w:val="295E6D08"/>
    <w:lvl w:ilvl="0" w:tplc="CC4E4C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3F0"/>
    <w:multiLevelType w:val="hybridMultilevel"/>
    <w:tmpl w:val="FAD2F380"/>
    <w:lvl w:ilvl="0" w:tplc="CC4E4C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5307"/>
    <w:multiLevelType w:val="hybridMultilevel"/>
    <w:tmpl w:val="7AB28FAE"/>
    <w:lvl w:ilvl="0" w:tplc="D6A4F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1348"/>
    <w:multiLevelType w:val="hybridMultilevel"/>
    <w:tmpl w:val="9B72F3D8"/>
    <w:lvl w:ilvl="0" w:tplc="8DA0C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15812">
    <w:abstractNumId w:val="1"/>
  </w:num>
  <w:num w:numId="2" w16cid:durableId="644817438">
    <w:abstractNumId w:val="2"/>
  </w:num>
  <w:num w:numId="3" w16cid:durableId="767503272">
    <w:abstractNumId w:val="0"/>
  </w:num>
  <w:num w:numId="4" w16cid:durableId="1418675702">
    <w:abstractNumId w:val="4"/>
  </w:num>
  <w:num w:numId="5" w16cid:durableId="843713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AB"/>
    <w:rsid w:val="0000021D"/>
    <w:rsid w:val="000009FC"/>
    <w:rsid w:val="00000BC7"/>
    <w:rsid w:val="00001DBD"/>
    <w:rsid w:val="00002656"/>
    <w:rsid w:val="00003FDC"/>
    <w:rsid w:val="0000439A"/>
    <w:rsid w:val="00005B4E"/>
    <w:rsid w:val="0000669A"/>
    <w:rsid w:val="00006A30"/>
    <w:rsid w:val="0000784C"/>
    <w:rsid w:val="000079E2"/>
    <w:rsid w:val="00010BD3"/>
    <w:rsid w:val="00010C5B"/>
    <w:rsid w:val="00011D3F"/>
    <w:rsid w:val="00012A4D"/>
    <w:rsid w:val="000131C3"/>
    <w:rsid w:val="00013339"/>
    <w:rsid w:val="0001385A"/>
    <w:rsid w:val="00014026"/>
    <w:rsid w:val="0001434A"/>
    <w:rsid w:val="000145E0"/>
    <w:rsid w:val="00014E54"/>
    <w:rsid w:val="00014F9F"/>
    <w:rsid w:val="0001543F"/>
    <w:rsid w:val="000154C0"/>
    <w:rsid w:val="000169CA"/>
    <w:rsid w:val="00020A4A"/>
    <w:rsid w:val="00020B70"/>
    <w:rsid w:val="0002184D"/>
    <w:rsid w:val="00021D18"/>
    <w:rsid w:val="0002261A"/>
    <w:rsid w:val="00023FE0"/>
    <w:rsid w:val="00024CE0"/>
    <w:rsid w:val="00024E6D"/>
    <w:rsid w:val="000255BE"/>
    <w:rsid w:val="00025AF0"/>
    <w:rsid w:val="00026129"/>
    <w:rsid w:val="0002612F"/>
    <w:rsid w:val="000277EF"/>
    <w:rsid w:val="00027DEA"/>
    <w:rsid w:val="00030A59"/>
    <w:rsid w:val="00031DD8"/>
    <w:rsid w:val="000321A3"/>
    <w:rsid w:val="000345D3"/>
    <w:rsid w:val="0003508F"/>
    <w:rsid w:val="00035232"/>
    <w:rsid w:val="00035E4B"/>
    <w:rsid w:val="0003620D"/>
    <w:rsid w:val="000362A8"/>
    <w:rsid w:val="00040041"/>
    <w:rsid w:val="00041F31"/>
    <w:rsid w:val="000423AB"/>
    <w:rsid w:val="00042AB3"/>
    <w:rsid w:val="00042C62"/>
    <w:rsid w:val="00044603"/>
    <w:rsid w:val="0004506A"/>
    <w:rsid w:val="00046A78"/>
    <w:rsid w:val="0005033F"/>
    <w:rsid w:val="00050E67"/>
    <w:rsid w:val="00051737"/>
    <w:rsid w:val="00052096"/>
    <w:rsid w:val="0005252A"/>
    <w:rsid w:val="00052C50"/>
    <w:rsid w:val="00052C5F"/>
    <w:rsid w:val="00052E20"/>
    <w:rsid w:val="000535F9"/>
    <w:rsid w:val="00055AC7"/>
    <w:rsid w:val="00056B61"/>
    <w:rsid w:val="00056E87"/>
    <w:rsid w:val="000571D2"/>
    <w:rsid w:val="000601B9"/>
    <w:rsid w:val="0006096D"/>
    <w:rsid w:val="00062B4A"/>
    <w:rsid w:val="00064CE6"/>
    <w:rsid w:val="00065474"/>
    <w:rsid w:val="000656CD"/>
    <w:rsid w:val="000666B9"/>
    <w:rsid w:val="00066750"/>
    <w:rsid w:val="00071B42"/>
    <w:rsid w:val="00071C20"/>
    <w:rsid w:val="0007244A"/>
    <w:rsid w:val="0007468A"/>
    <w:rsid w:val="00074CF3"/>
    <w:rsid w:val="00075796"/>
    <w:rsid w:val="00076030"/>
    <w:rsid w:val="00076429"/>
    <w:rsid w:val="000800A4"/>
    <w:rsid w:val="0008142C"/>
    <w:rsid w:val="000814F2"/>
    <w:rsid w:val="00082735"/>
    <w:rsid w:val="00082FAE"/>
    <w:rsid w:val="00083348"/>
    <w:rsid w:val="000833EC"/>
    <w:rsid w:val="0008356B"/>
    <w:rsid w:val="00083957"/>
    <w:rsid w:val="00083B54"/>
    <w:rsid w:val="00084393"/>
    <w:rsid w:val="00085376"/>
    <w:rsid w:val="0008614E"/>
    <w:rsid w:val="00086375"/>
    <w:rsid w:val="00086F83"/>
    <w:rsid w:val="000874F2"/>
    <w:rsid w:val="000901C8"/>
    <w:rsid w:val="00090808"/>
    <w:rsid w:val="00093660"/>
    <w:rsid w:val="00093977"/>
    <w:rsid w:val="00094EF6"/>
    <w:rsid w:val="00095197"/>
    <w:rsid w:val="000954B4"/>
    <w:rsid w:val="0009555C"/>
    <w:rsid w:val="00096F90"/>
    <w:rsid w:val="000A037F"/>
    <w:rsid w:val="000A0D6B"/>
    <w:rsid w:val="000A3455"/>
    <w:rsid w:val="000A36DE"/>
    <w:rsid w:val="000A3778"/>
    <w:rsid w:val="000A3781"/>
    <w:rsid w:val="000A427D"/>
    <w:rsid w:val="000A42EC"/>
    <w:rsid w:val="000A5816"/>
    <w:rsid w:val="000A68DF"/>
    <w:rsid w:val="000B165E"/>
    <w:rsid w:val="000B1825"/>
    <w:rsid w:val="000B1AD3"/>
    <w:rsid w:val="000B2509"/>
    <w:rsid w:val="000B36EF"/>
    <w:rsid w:val="000B41CF"/>
    <w:rsid w:val="000B4497"/>
    <w:rsid w:val="000B4498"/>
    <w:rsid w:val="000B4BFC"/>
    <w:rsid w:val="000B5517"/>
    <w:rsid w:val="000B6064"/>
    <w:rsid w:val="000B6797"/>
    <w:rsid w:val="000B6D29"/>
    <w:rsid w:val="000B6EF9"/>
    <w:rsid w:val="000B6FD2"/>
    <w:rsid w:val="000B6FFE"/>
    <w:rsid w:val="000B7273"/>
    <w:rsid w:val="000C097B"/>
    <w:rsid w:val="000C0AD9"/>
    <w:rsid w:val="000C218D"/>
    <w:rsid w:val="000C4DA2"/>
    <w:rsid w:val="000C6645"/>
    <w:rsid w:val="000D09FF"/>
    <w:rsid w:val="000D1431"/>
    <w:rsid w:val="000D15D5"/>
    <w:rsid w:val="000D2D8A"/>
    <w:rsid w:val="000D37F8"/>
    <w:rsid w:val="000D38CB"/>
    <w:rsid w:val="000D38D5"/>
    <w:rsid w:val="000D45F5"/>
    <w:rsid w:val="000D48DC"/>
    <w:rsid w:val="000D6593"/>
    <w:rsid w:val="000D6B11"/>
    <w:rsid w:val="000D6D3F"/>
    <w:rsid w:val="000D6DD4"/>
    <w:rsid w:val="000D71A7"/>
    <w:rsid w:val="000E02C8"/>
    <w:rsid w:val="000E1BC5"/>
    <w:rsid w:val="000E1C7B"/>
    <w:rsid w:val="000E2BD7"/>
    <w:rsid w:val="000E4B37"/>
    <w:rsid w:val="000E6743"/>
    <w:rsid w:val="000E70DD"/>
    <w:rsid w:val="000E744C"/>
    <w:rsid w:val="000F067D"/>
    <w:rsid w:val="000F2083"/>
    <w:rsid w:val="000F2363"/>
    <w:rsid w:val="000F2764"/>
    <w:rsid w:val="000F2CA8"/>
    <w:rsid w:val="000F347E"/>
    <w:rsid w:val="000F4271"/>
    <w:rsid w:val="000F46E2"/>
    <w:rsid w:val="000F5509"/>
    <w:rsid w:val="000F579E"/>
    <w:rsid w:val="000F5E3B"/>
    <w:rsid w:val="000F631D"/>
    <w:rsid w:val="000F68D0"/>
    <w:rsid w:val="000F6A51"/>
    <w:rsid w:val="000F6B67"/>
    <w:rsid w:val="000F6C97"/>
    <w:rsid w:val="000F71FB"/>
    <w:rsid w:val="00100E94"/>
    <w:rsid w:val="0010113E"/>
    <w:rsid w:val="001021E5"/>
    <w:rsid w:val="00102224"/>
    <w:rsid w:val="001023D6"/>
    <w:rsid w:val="001025DD"/>
    <w:rsid w:val="00102B5E"/>
    <w:rsid w:val="00103187"/>
    <w:rsid w:val="001037F1"/>
    <w:rsid w:val="0010523C"/>
    <w:rsid w:val="0010604E"/>
    <w:rsid w:val="00106182"/>
    <w:rsid w:val="001067D1"/>
    <w:rsid w:val="001074AA"/>
    <w:rsid w:val="001075B6"/>
    <w:rsid w:val="00110B5A"/>
    <w:rsid w:val="0011174B"/>
    <w:rsid w:val="00113810"/>
    <w:rsid w:val="0011399B"/>
    <w:rsid w:val="001149F6"/>
    <w:rsid w:val="00115306"/>
    <w:rsid w:val="00115A1E"/>
    <w:rsid w:val="00116DE8"/>
    <w:rsid w:val="00117505"/>
    <w:rsid w:val="00117876"/>
    <w:rsid w:val="00121302"/>
    <w:rsid w:val="00121C29"/>
    <w:rsid w:val="00122FF6"/>
    <w:rsid w:val="00123ADD"/>
    <w:rsid w:val="00124DD6"/>
    <w:rsid w:val="00124F68"/>
    <w:rsid w:val="00125022"/>
    <w:rsid w:val="00126F16"/>
    <w:rsid w:val="0012769E"/>
    <w:rsid w:val="00130B07"/>
    <w:rsid w:val="00131F97"/>
    <w:rsid w:val="0013274A"/>
    <w:rsid w:val="001328C5"/>
    <w:rsid w:val="001335BE"/>
    <w:rsid w:val="001335E0"/>
    <w:rsid w:val="00133B71"/>
    <w:rsid w:val="00133F14"/>
    <w:rsid w:val="00134665"/>
    <w:rsid w:val="0013668F"/>
    <w:rsid w:val="00136C5A"/>
    <w:rsid w:val="001371BD"/>
    <w:rsid w:val="00137B97"/>
    <w:rsid w:val="00137BBB"/>
    <w:rsid w:val="001401ED"/>
    <w:rsid w:val="00140A8F"/>
    <w:rsid w:val="001411A2"/>
    <w:rsid w:val="001416FB"/>
    <w:rsid w:val="0014171C"/>
    <w:rsid w:val="001425C0"/>
    <w:rsid w:val="00142ACC"/>
    <w:rsid w:val="00142E43"/>
    <w:rsid w:val="0014308B"/>
    <w:rsid w:val="0014337D"/>
    <w:rsid w:val="00143E4B"/>
    <w:rsid w:val="0014419C"/>
    <w:rsid w:val="00144F45"/>
    <w:rsid w:val="001454D4"/>
    <w:rsid w:val="00145B09"/>
    <w:rsid w:val="0014647C"/>
    <w:rsid w:val="001475EC"/>
    <w:rsid w:val="00150943"/>
    <w:rsid w:val="00150A3A"/>
    <w:rsid w:val="00150AF4"/>
    <w:rsid w:val="00151C14"/>
    <w:rsid w:val="00152532"/>
    <w:rsid w:val="0015265B"/>
    <w:rsid w:val="001534B1"/>
    <w:rsid w:val="0015355E"/>
    <w:rsid w:val="00154CB4"/>
    <w:rsid w:val="0015509B"/>
    <w:rsid w:val="0015590D"/>
    <w:rsid w:val="0015590F"/>
    <w:rsid w:val="00155ABA"/>
    <w:rsid w:val="00155B98"/>
    <w:rsid w:val="00156557"/>
    <w:rsid w:val="001567EA"/>
    <w:rsid w:val="0015741A"/>
    <w:rsid w:val="00157DE0"/>
    <w:rsid w:val="00160BF7"/>
    <w:rsid w:val="00160C4D"/>
    <w:rsid w:val="00160D32"/>
    <w:rsid w:val="00164BD9"/>
    <w:rsid w:val="00166CFD"/>
    <w:rsid w:val="00167616"/>
    <w:rsid w:val="00167B79"/>
    <w:rsid w:val="001701E2"/>
    <w:rsid w:val="0017109B"/>
    <w:rsid w:val="00171CF1"/>
    <w:rsid w:val="0017244F"/>
    <w:rsid w:val="00172591"/>
    <w:rsid w:val="001732A0"/>
    <w:rsid w:val="0017429C"/>
    <w:rsid w:val="00175DD1"/>
    <w:rsid w:val="00175E86"/>
    <w:rsid w:val="00176637"/>
    <w:rsid w:val="00176C97"/>
    <w:rsid w:val="00180DC2"/>
    <w:rsid w:val="00181BF9"/>
    <w:rsid w:val="00181CDB"/>
    <w:rsid w:val="00182246"/>
    <w:rsid w:val="0018350B"/>
    <w:rsid w:val="00184511"/>
    <w:rsid w:val="00184695"/>
    <w:rsid w:val="0018662C"/>
    <w:rsid w:val="001869F5"/>
    <w:rsid w:val="00190846"/>
    <w:rsid w:val="0019188B"/>
    <w:rsid w:val="00192E4B"/>
    <w:rsid w:val="0019302A"/>
    <w:rsid w:val="001939F2"/>
    <w:rsid w:val="001943A5"/>
    <w:rsid w:val="00194953"/>
    <w:rsid w:val="0019502C"/>
    <w:rsid w:val="0019575E"/>
    <w:rsid w:val="00195FFB"/>
    <w:rsid w:val="0019606C"/>
    <w:rsid w:val="0019685F"/>
    <w:rsid w:val="0019695E"/>
    <w:rsid w:val="0019757E"/>
    <w:rsid w:val="001A06B8"/>
    <w:rsid w:val="001A0927"/>
    <w:rsid w:val="001A0A57"/>
    <w:rsid w:val="001A0F3C"/>
    <w:rsid w:val="001A12CB"/>
    <w:rsid w:val="001A186E"/>
    <w:rsid w:val="001A2358"/>
    <w:rsid w:val="001A2C56"/>
    <w:rsid w:val="001A3DCD"/>
    <w:rsid w:val="001A4333"/>
    <w:rsid w:val="001A4987"/>
    <w:rsid w:val="001A4C0F"/>
    <w:rsid w:val="001A56EF"/>
    <w:rsid w:val="001A780C"/>
    <w:rsid w:val="001B0176"/>
    <w:rsid w:val="001B2A1B"/>
    <w:rsid w:val="001B3987"/>
    <w:rsid w:val="001B436C"/>
    <w:rsid w:val="001B4802"/>
    <w:rsid w:val="001B48E5"/>
    <w:rsid w:val="001B4976"/>
    <w:rsid w:val="001B4CE5"/>
    <w:rsid w:val="001B7CC8"/>
    <w:rsid w:val="001C1411"/>
    <w:rsid w:val="001C1E37"/>
    <w:rsid w:val="001C2FFA"/>
    <w:rsid w:val="001C3D7E"/>
    <w:rsid w:val="001C4666"/>
    <w:rsid w:val="001C5287"/>
    <w:rsid w:val="001C57AD"/>
    <w:rsid w:val="001C6146"/>
    <w:rsid w:val="001C62F2"/>
    <w:rsid w:val="001C6487"/>
    <w:rsid w:val="001C64BC"/>
    <w:rsid w:val="001C7377"/>
    <w:rsid w:val="001C7892"/>
    <w:rsid w:val="001C7BC5"/>
    <w:rsid w:val="001D003B"/>
    <w:rsid w:val="001D12DA"/>
    <w:rsid w:val="001D1F31"/>
    <w:rsid w:val="001D209C"/>
    <w:rsid w:val="001D21FB"/>
    <w:rsid w:val="001D24F9"/>
    <w:rsid w:val="001D2923"/>
    <w:rsid w:val="001D2DAF"/>
    <w:rsid w:val="001D477E"/>
    <w:rsid w:val="001D65E8"/>
    <w:rsid w:val="001D6685"/>
    <w:rsid w:val="001D66ED"/>
    <w:rsid w:val="001E0587"/>
    <w:rsid w:val="001E130B"/>
    <w:rsid w:val="001E224E"/>
    <w:rsid w:val="001E2DDC"/>
    <w:rsid w:val="001E37D5"/>
    <w:rsid w:val="001E3BEF"/>
    <w:rsid w:val="001E46D4"/>
    <w:rsid w:val="001E5412"/>
    <w:rsid w:val="001E5E46"/>
    <w:rsid w:val="001E6FD2"/>
    <w:rsid w:val="001E7888"/>
    <w:rsid w:val="001F0169"/>
    <w:rsid w:val="001F07AF"/>
    <w:rsid w:val="001F1E25"/>
    <w:rsid w:val="001F212A"/>
    <w:rsid w:val="001F2BF8"/>
    <w:rsid w:val="001F2FAC"/>
    <w:rsid w:val="001F4A03"/>
    <w:rsid w:val="001F4F3D"/>
    <w:rsid w:val="001F597E"/>
    <w:rsid w:val="001F5D28"/>
    <w:rsid w:val="001F61B8"/>
    <w:rsid w:val="001F6210"/>
    <w:rsid w:val="001F62FB"/>
    <w:rsid w:val="001F63A1"/>
    <w:rsid w:val="001F685D"/>
    <w:rsid w:val="001F6F01"/>
    <w:rsid w:val="001F757E"/>
    <w:rsid w:val="002003F0"/>
    <w:rsid w:val="002005DD"/>
    <w:rsid w:val="00201391"/>
    <w:rsid w:val="00201E64"/>
    <w:rsid w:val="002023E4"/>
    <w:rsid w:val="00202BE1"/>
    <w:rsid w:val="00203D3D"/>
    <w:rsid w:val="00204670"/>
    <w:rsid w:val="00204760"/>
    <w:rsid w:val="0020531F"/>
    <w:rsid w:val="002058BE"/>
    <w:rsid w:val="00205992"/>
    <w:rsid w:val="002065A1"/>
    <w:rsid w:val="00206D0D"/>
    <w:rsid w:val="00207C48"/>
    <w:rsid w:val="00207CF8"/>
    <w:rsid w:val="0021073C"/>
    <w:rsid w:val="00211B8F"/>
    <w:rsid w:val="002122DE"/>
    <w:rsid w:val="00212D66"/>
    <w:rsid w:val="00212ECB"/>
    <w:rsid w:val="002134F3"/>
    <w:rsid w:val="00213B9C"/>
    <w:rsid w:val="002140D7"/>
    <w:rsid w:val="00214322"/>
    <w:rsid w:val="0021523F"/>
    <w:rsid w:val="00215341"/>
    <w:rsid w:val="00216390"/>
    <w:rsid w:val="0021653A"/>
    <w:rsid w:val="00217744"/>
    <w:rsid w:val="002177EB"/>
    <w:rsid w:val="00217EED"/>
    <w:rsid w:val="002205A2"/>
    <w:rsid w:val="0022198C"/>
    <w:rsid w:val="0022215D"/>
    <w:rsid w:val="0022386D"/>
    <w:rsid w:val="00223CDA"/>
    <w:rsid w:val="00224E08"/>
    <w:rsid w:val="002252B9"/>
    <w:rsid w:val="00225DB6"/>
    <w:rsid w:val="0022649F"/>
    <w:rsid w:val="00226C72"/>
    <w:rsid w:val="00226D35"/>
    <w:rsid w:val="002272CE"/>
    <w:rsid w:val="00231108"/>
    <w:rsid w:val="00231B57"/>
    <w:rsid w:val="002326B1"/>
    <w:rsid w:val="0023280B"/>
    <w:rsid w:val="00233313"/>
    <w:rsid w:val="00233B30"/>
    <w:rsid w:val="00233C36"/>
    <w:rsid w:val="00234392"/>
    <w:rsid w:val="002349AD"/>
    <w:rsid w:val="002351AF"/>
    <w:rsid w:val="00235FD4"/>
    <w:rsid w:val="00237838"/>
    <w:rsid w:val="00237AD0"/>
    <w:rsid w:val="00237D94"/>
    <w:rsid w:val="00240648"/>
    <w:rsid w:val="00240791"/>
    <w:rsid w:val="00241FF0"/>
    <w:rsid w:val="00242091"/>
    <w:rsid w:val="00242877"/>
    <w:rsid w:val="002438EA"/>
    <w:rsid w:val="00244543"/>
    <w:rsid w:val="00244AEF"/>
    <w:rsid w:val="00245FE2"/>
    <w:rsid w:val="002460ED"/>
    <w:rsid w:val="002468E9"/>
    <w:rsid w:val="00250ED2"/>
    <w:rsid w:val="002517F2"/>
    <w:rsid w:val="002519EE"/>
    <w:rsid w:val="00251D7B"/>
    <w:rsid w:val="002520D8"/>
    <w:rsid w:val="002529CA"/>
    <w:rsid w:val="00252CE1"/>
    <w:rsid w:val="00253D62"/>
    <w:rsid w:val="00253F08"/>
    <w:rsid w:val="00254E84"/>
    <w:rsid w:val="00255DCC"/>
    <w:rsid w:val="00257108"/>
    <w:rsid w:val="00257138"/>
    <w:rsid w:val="00257E3A"/>
    <w:rsid w:val="00260968"/>
    <w:rsid w:val="00260B0E"/>
    <w:rsid w:val="00262861"/>
    <w:rsid w:val="00263CBC"/>
    <w:rsid w:val="00265CE0"/>
    <w:rsid w:val="0026643F"/>
    <w:rsid w:val="002666AD"/>
    <w:rsid w:val="0027041E"/>
    <w:rsid w:val="00270D3D"/>
    <w:rsid w:val="00272227"/>
    <w:rsid w:val="002740FF"/>
    <w:rsid w:val="00274FB0"/>
    <w:rsid w:val="00280297"/>
    <w:rsid w:val="002818C0"/>
    <w:rsid w:val="00282BDE"/>
    <w:rsid w:val="00282C6F"/>
    <w:rsid w:val="002833E6"/>
    <w:rsid w:val="00283CFA"/>
    <w:rsid w:val="00283D6C"/>
    <w:rsid w:val="00285EB0"/>
    <w:rsid w:val="00285F08"/>
    <w:rsid w:val="002862AE"/>
    <w:rsid w:val="00290112"/>
    <w:rsid w:val="0029195D"/>
    <w:rsid w:val="0029295B"/>
    <w:rsid w:val="00292F17"/>
    <w:rsid w:val="00293489"/>
    <w:rsid w:val="00293A9C"/>
    <w:rsid w:val="00293E56"/>
    <w:rsid w:val="00293E64"/>
    <w:rsid w:val="00293E82"/>
    <w:rsid w:val="00294D4E"/>
    <w:rsid w:val="00296615"/>
    <w:rsid w:val="00296790"/>
    <w:rsid w:val="00296BC5"/>
    <w:rsid w:val="00297790"/>
    <w:rsid w:val="002A0EBC"/>
    <w:rsid w:val="002A102F"/>
    <w:rsid w:val="002A22F5"/>
    <w:rsid w:val="002A2A65"/>
    <w:rsid w:val="002A31F5"/>
    <w:rsid w:val="002A335C"/>
    <w:rsid w:val="002A4390"/>
    <w:rsid w:val="002A49D1"/>
    <w:rsid w:val="002A5122"/>
    <w:rsid w:val="002A526D"/>
    <w:rsid w:val="002A5396"/>
    <w:rsid w:val="002A557D"/>
    <w:rsid w:val="002A5636"/>
    <w:rsid w:val="002A572B"/>
    <w:rsid w:val="002A5A5E"/>
    <w:rsid w:val="002A64CC"/>
    <w:rsid w:val="002A6A60"/>
    <w:rsid w:val="002A7514"/>
    <w:rsid w:val="002A79A4"/>
    <w:rsid w:val="002B0AAE"/>
    <w:rsid w:val="002B2420"/>
    <w:rsid w:val="002B2E74"/>
    <w:rsid w:val="002B3AF6"/>
    <w:rsid w:val="002B5E2A"/>
    <w:rsid w:val="002B642B"/>
    <w:rsid w:val="002B7827"/>
    <w:rsid w:val="002B7D4D"/>
    <w:rsid w:val="002C0575"/>
    <w:rsid w:val="002C0D50"/>
    <w:rsid w:val="002C2DAC"/>
    <w:rsid w:val="002C3EA9"/>
    <w:rsid w:val="002C4FEA"/>
    <w:rsid w:val="002C50AB"/>
    <w:rsid w:val="002C62F0"/>
    <w:rsid w:val="002C6558"/>
    <w:rsid w:val="002C67FB"/>
    <w:rsid w:val="002C6C02"/>
    <w:rsid w:val="002C79A3"/>
    <w:rsid w:val="002D0350"/>
    <w:rsid w:val="002D1D7A"/>
    <w:rsid w:val="002D2EF7"/>
    <w:rsid w:val="002D378F"/>
    <w:rsid w:val="002D484E"/>
    <w:rsid w:val="002D48E8"/>
    <w:rsid w:val="002D575B"/>
    <w:rsid w:val="002D5C0C"/>
    <w:rsid w:val="002D684E"/>
    <w:rsid w:val="002D6C00"/>
    <w:rsid w:val="002E01D0"/>
    <w:rsid w:val="002E032F"/>
    <w:rsid w:val="002E145A"/>
    <w:rsid w:val="002E1A76"/>
    <w:rsid w:val="002E21AB"/>
    <w:rsid w:val="002E22E4"/>
    <w:rsid w:val="002E2486"/>
    <w:rsid w:val="002E2C33"/>
    <w:rsid w:val="002E2D5E"/>
    <w:rsid w:val="002E5448"/>
    <w:rsid w:val="002E56BB"/>
    <w:rsid w:val="002E58E8"/>
    <w:rsid w:val="002E6231"/>
    <w:rsid w:val="002E65AE"/>
    <w:rsid w:val="002E7411"/>
    <w:rsid w:val="002E7F85"/>
    <w:rsid w:val="002F0B10"/>
    <w:rsid w:val="002F1341"/>
    <w:rsid w:val="002F14BA"/>
    <w:rsid w:val="002F187B"/>
    <w:rsid w:val="002F3737"/>
    <w:rsid w:val="002F393C"/>
    <w:rsid w:val="002F39B4"/>
    <w:rsid w:val="002F4555"/>
    <w:rsid w:val="002F4595"/>
    <w:rsid w:val="002F4BAA"/>
    <w:rsid w:val="002F4D6C"/>
    <w:rsid w:val="002F5335"/>
    <w:rsid w:val="002F78F7"/>
    <w:rsid w:val="00300421"/>
    <w:rsid w:val="00300801"/>
    <w:rsid w:val="00300847"/>
    <w:rsid w:val="00301B31"/>
    <w:rsid w:val="00302415"/>
    <w:rsid w:val="0030488A"/>
    <w:rsid w:val="003049D1"/>
    <w:rsid w:val="00304C5E"/>
    <w:rsid w:val="00305B16"/>
    <w:rsid w:val="003063E4"/>
    <w:rsid w:val="00307D6C"/>
    <w:rsid w:val="00311A01"/>
    <w:rsid w:val="00311E21"/>
    <w:rsid w:val="00313572"/>
    <w:rsid w:val="003137AF"/>
    <w:rsid w:val="00313E2F"/>
    <w:rsid w:val="0031443C"/>
    <w:rsid w:val="0031484B"/>
    <w:rsid w:val="00314FBA"/>
    <w:rsid w:val="0031596B"/>
    <w:rsid w:val="00315D73"/>
    <w:rsid w:val="0031692A"/>
    <w:rsid w:val="00317471"/>
    <w:rsid w:val="0031770F"/>
    <w:rsid w:val="00317830"/>
    <w:rsid w:val="00317CE5"/>
    <w:rsid w:val="00317EA8"/>
    <w:rsid w:val="00317F2C"/>
    <w:rsid w:val="0032043C"/>
    <w:rsid w:val="003209DE"/>
    <w:rsid w:val="00320C30"/>
    <w:rsid w:val="00321838"/>
    <w:rsid w:val="00321EBE"/>
    <w:rsid w:val="00323336"/>
    <w:rsid w:val="00323393"/>
    <w:rsid w:val="0032408A"/>
    <w:rsid w:val="003244CB"/>
    <w:rsid w:val="00326595"/>
    <w:rsid w:val="0032748D"/>
    <w:rsid w:val="003275D7"/>
    <w:rsid w:val="00331493"/>
    <w:rsid w:val="003319D5"/>
    <w:rsid w:val="00333569"/>
    <w:rsid w:val="00334E30"/>
    <w:rsid w:val="003359FA"/>
    <w:rsid w:val="00336A7A"/>
    <w:rsid w:val="00336EC3"/>
    <w:rsid w:val="00337550"/>
    <w:rsid w:val="00337D61"/>
    <w:rsid w:val="00340E9E"/>
    <w:rsid w:val="00341076"/>
    <w:rsid w:val="003415C4"/>
    <w:rsid w:val="003417D5"/>
    <w:rsid w:val="003421C9"/>
    <w:rsid w:val="003430BB"/>
    <w:rsid w:val="00343CCD"/>
    <w:rsid w:val="00344289"/>
    <w:rsid w:val="00344E05"/>
    <w:rsid w:val="00345132"/>
    <w:rsid w:val="003455D9"/>
    <w:rsid w:val="00345B9E"/>
    <w:rsid w:val="00345C1A"/>
    <w:rsid w:val="00351103"/>
    <w:rsid w:val="0035206C"/>
    <w:rsid w:val="0035227F"/>
    <w:rsid w:val="003522B1"/>
    <w:rsid w:val="00352D7A"/>
    <w:rsid w:val="0035365C"/>
    <w:rsid w:val="003536CE"/>
    <w:rsid w:val="003542A2"/>
    <w:rsid w:val="003548E1"/>
    <w:rsid w:val="00355074"/>
    <w:rsid w:val="00355467"/>
    <w:rsid w:val="0035653D"/>
    <w:rsid w:val="00356A90"/>
    <w:rsid w:val="00356B84"/>
    <w:rsid w:val="0035743D"/>
    <w:rsid w:val="0036116D"/>
    <w:rsid w:val="00362D88"/>
    <w:rsid w:val="003644BD"/>
    <w:rsid w:val="0036469A"/>
    <w:rsid w:val="0036486D"/>
    <w:rsid w:val="0036557E"/>
    <w:rsid w:val="00365652"/>
    <w:rsid w:val="00366D6F"/>
    <w:rsid w:val="00367198"/>
    <w:rsid w:val="00367271"/>
    <w:rsid w:val="00367613"/>
    <w:rsid w:val="00371999"/>
    <w:rsid w:val="00371F59"/>
    <w:rsid w:val="00372748"/>
    <w:rsid w:val="00372C44"/>
    <w:rsid w:val="00374129"/>
    <w:rsid w:val="0037424E"/>
    <w:rsid w:val="00374403"/>
    <w:rsid w:val="00374687"/>
    <w:rsid w:val="00374A17"/>
    <w:rsid w:val="00374A2C"/>
    <w:rsid w:val="00376A8D"/>
    <w:rsid w:val="00376FF9"/>
    <w:rsid w:val="00377123"/>
    <w:rsid w:val="003776B7"/>
    <w:rsid w:val="00377B2A"/>
    <w:rsid w:val="00377C44"/>
    <w:rsid w:val="00377FF0"/>
    <w:rsid w:val="003805A8"/>
    <w:rsid w:val="00380B03"/>
    <w:rsid w:val="00380BB9"/>
    <w:rsid w:val="00381864"/>
    <w:rsid w:val="00382E85"/>
    <w:rsid w:val="003833E3"/>
    <w:rsid w:val="003836D2"/>
    <w:rsid w:val="00383935"/>
    <w:rsid w:val="00384ACE"/>
    <w:rsid w:val="00384E59"/>
    <w:rsid w:val="0038667E"/>
    <w:rsid w:val="0039096C"/>
    <w:rsid w:val="003909F8"/>
    <w:rsid w:val="00391C56"/>
    <w:rsid w:val="0039500A"/>
    <w:rsid w:val="003959BA"/>
    <w:rsid w:val="003960A4"/>
    <w:rsid w:val="003963CB"/>
    <w:rsid w:val="00397677"/>
    <w:rsid w:val="003A0630"/>
    <w:rsid w:val="003A0E88"/>
    <w:rsid w:val="003A1F5A"/>
    <w:rsid w:val="003A2A23"/>
    <w:rsid w:val="003A2F2D"/>
    <w:rsid w:val="003A38C2"/>
    <w:rsid w:val="003A4F91"/>
    <w:rsid w:val="003A51F9"/>
    <w:rsid w:val="003A5656"/>
    <w:rsid w:val="003A587D"/>
    <w:rsid w:val="003A6264"/>
    <w:rsid w:val="003A66C7"/>
    <w:rsid w:val="003A6E1F"/>
    <w:rsid w:val="003A7C2F"/>
    <w:rsid w:val="003B12E4"/>
    <w:rsid w:val="003B1C5D"/>
    <w:rsid w:val="003B299B"/>
    <w:rsid w:val="003B2B40"/>
    <w:rsid w:val="003B3EF6"/>
    <w:rsid w:val="003B4853"/>
    <w:rsid w:val="003B55DF"/>
    <w:rsid w:val="003B5C86"/>
    <w:rsid w:val="003B5D34"/>
    <w:rsid w:val="003B5EF5"/>
    <w:rsid w:val="003C09AA"/>
    <w:rsid w:val="003C0B33"/>
    <w:rsid w:val="003C0D27"/>
    <w:rsid w:val="003C13C3"/>
    <w:rsid w:val="003C2230"/>
    <w:rsid w:val="003C3436"/>
    <w:rsid w:val="003C39A9"/>
    <w:rsid w:val="003C4017"/>
    <w:rsid w:val="003C4228"/>
    <w:rsid w:val="003C49DF"/>
    <w:rsid w:val="003C4D8C"/>
    <w:rsid w:val="003C7B11"/>
    <w:rsid w:val="003D0B65"/>
    <w:rsid w:val="003D3214"/>
    <w:rsid w:val="003D3915"/>
    <w:rsid w:val="003D3BD8"/>
    <w:rsid w:val="003D3F20"/>
    <w:rsid w:val="003D3F25"/>
    <w:rsid w:val="003D6921"/>
    <w:rsid w:val="003D6C7C"/>
    <w:rsid w:val="003D708E"/>
    <w:rsid w:val="003D7D24"/>
    <w:rsid w:val="003E00B0"/>
    <w:rsid w:val="003E0EE5"/>
    <w:rsid w:val="003E1D4C"/>
    <w:rsid w:val="003E1FC6"/>
    <w:rsid w:val="003E26C8"/>
    <w:rsid w:val="003E26D2"/>
    <w:rsid w:val="003E3F88"/>
    <w:rsid w:val="003E4759"/>
    <w:rsid w:val="003E47E5"/>
    <w:rsid w:val="003E49DA"/>
    <w:rsid w:val="003E53AB"/>
    <w:rsid w:val="003E5AAE"/>
    <w:rsid w:val="003E62C8"/>
    <w:rsid w:val="003E6896"/>
    <w:rsid w:val="003E6964"/>
    <w:rsid w:val="003E71FE"/>
    <w:rsid w:val="003E72B1"/>
    <w:rsid w:val="003E74F4"/>
    <w:rsid w:val="003E7D54"/>
    <w:rsid w:val="003F1028"/>
    <w:rsid w:val="003F1461"/>
    <w:rsid w:val="003F158E"/>
    <w:rsid w:val="003F1BA9"/>
    <w:rsid w:val="003F217C"/>
    <w:rsid w:val="003F22C1"/>
    <w:rsid w:val="003F2857"/>
    <w:rsid w:val="003F3263"/>
    <w:rsid w:val="003F3543"/>
    <w:rsid w:val="003F3E6E"/>
    <w:rsid w:val="003F41E0"/>
    <w:rsid w:val="003F4BE5"/>
    <w:rsid w:val="003F4F02"/>
    <w:rsid w:val="003F5445"/>
    <w:rsid w:val="003F5A62"/>
    <w:rsid w:val="003F5BCC"/>
    <w:rsid w:val="003F6973"/>
    <w:rsid w:val="003F6AB1"/>
    <w:rsid w:val="003F79D7"/>
    <w:rsid w:val="003F7A8A"/>
    <w:rsid w:val="004009B5"/>
    <w:rsid w:val="004011A6"/>
    <w:rsid w:val="0040181C"/>
    <w:rsid w:val="00401F07"/>
    <w:rsid w:val="0040243B"/>
    <w:rsid w:val="00403964"/>
    <w:rsid w:val="0040425D"/>
    <w:rsid w:val="0040553F"/>
    <w:rsid w:val="00407732"/>
    <w:rsid w:val="00411792"/>
    <w:rsid w:val="0041179D"/>
    <w:rsid w:val="00411C6B"/>
    <w:rsid w:val="00413BEE"/>
    <w:rsid w:val="0041412F"/>
    <w:rsid w:val="00414523"/>
    <w:rsid w:val="004149F4"/>
    <w:rsid w:val="004159ED"/>
    <w:rsid w:val="004162E3"/>
    <w:rsid w:val="00416C20"/>
    <w:rsid w:val="0041739F"/>
    <w:rsid w:val="00417F2C"/>
    <w:rsid w:val="00420341"/>
    <w:rsid w:val="00420830"/>
    <w:rsid w:val="00420902"/>
    <w:rsid w:val="00420BDA"/>
    <w:rsid w:val="0042255D"/>
    <w:rsid w:val="0042311A"/>
    <w:rsid w:val="00423763"/>
    <w:rsid w:val="004240A4"/>
    <w:rsid w:val="00425E44"/>
    <w:rsid w:val="00427686"/>
    <w:rsid w:val="004302A4"/>
    <w:rsid w:val="004304D5"/>
    <w:rsid w:val="004315F8"/>
    <w:rsid w:val="00431C6A"/>
    <w:rsid w:val="00431D05"/>
    <w:rsid w:val="00431E1C"/>
    <w:rsid w:val="00432C2D"/>
    <w:rsid w:val="00432DB2"/>
    <w:rsid w:val="00433855"/>
    <w:rsid w:val="0043457F"/>
    <w:rsid w:val="00434B7C"/>
    <w:rsid w:val="00434BF6"/>
    <w:rsid w:val="00435234"/>
    <w:rsid w:val="0043583D"/>
    <w:rsid w:val="0043599B"/>
    <w:rsid w:val="004363E4"/>
    <w:rsid w:val="004372AD"/>
    <w:rsid w:val="00437898"/>
    <w:rsid w:val="00437AD9"/>
    <w:rsid w:val="0044011E"/>
    <w:rsid w:val="004414E6"/>
    <w:rsid w:val="00441643"/>
    <w:rsid w:val="004418AA"/>
    <w:rsid w:val="00441C28"/>
    <w:rsid w:val="00441C8C"/>
    <w:rsid w:val="004423E6"/>
    <w:rsid w:val="004457A6"/>
    <w:rsid w:val="004458B8"/>
    <w:rsid w:val="00445C5B"/>
    <w:rsid w:val="004465D4"/>
    <w:rsid w:val="0044671E"/>
    <w:rsid w:val="00447666"/>
    <w:rsid w:val="00452F2E"/>
    <w:rsid w:val="00452FF2"/>
    <w:rsid w:val="004538A4"/>
    <w:rsid w:val="00454846"/>
    <w:rsid w:val="00454DCF"/>
    <w:rsid w:val="004552EB"/>
    <w:rsid w:val="0045578D"/>
    <w:rsid w:val="00455DED"/>
    <w:rsid w:val="00456490"/>
    <w:rsid w:val="00456CD3"/>
    <w:rsid w:val="00457301"/>
    <w:rsid w:val="00457330"/>
    <w:rsid w:val="00460B02"/>
    <w:rsid w:val="00460F79"/>
    <w:rsid w:val="00461CA1"/>
    <w:rsid w:val="00462B7F"/>
    <w:rsid w:val="00466202"/>
    <w:rsid w:val="004672D7"/>
    <w:rsid w:val="0046792D"/>
    <w:rsid w:val="00467D8A"/>
    <w:rsid w:val="004707F3"/>
    <w:rsid w:val="00470D12"/>
    <w:rsid w:val="00470D90"/>
    <w:rsid w:val="00473066"/>
    <w:rsid w:val="0047393D"/>
    <w:rsid w:val="00473A48"/>
    <w:rsid w:val="00473C5F"/>
    <w:rsid w:val="0047421E"/>
    <w:rsid w:val="0047494F"/>
    <w:rsid w:val="00474C93"/>
    <w:rsid w:val="004754BE"/>
    <w:rsid w:val="00475C4D"/>
    <w:rsid w:val="00475C81"/>
    <w:rsid w:val="00475E67"/>
    <w:rsid w:val="004761D1"/>
    <w:rsid w:val="00476E56"/>
    <w:rsid w:val="00477E0D"/>
    <w:rsid w:val="00480130"/>
    <w:rsid w:val="00481DF6"/>
    <w:rsid w:val="00481E7F"/>
    <w:rsid w:val="00482675"/>
    <w:rsid w:val="00482CF4"/>
    <w:rsid w:val="00485310"/>
    <w:rsid w:val="00490122"/>
    <w:rsid w:val="00490692"/>
    <w:rsid w:val="00490B58"/>
    <w:rsid w:val="0049280A"/>
    <w:rsid w:val="00492A9D"/>
    <w:rsid w:val="00492F31"/>
    <w:rsid w:val="00493629"/>
    <w:rsid w:val="0049428C"/>
    <w:rsid w:val="0049492D"/>
    <w:rsid w:val="00495925"/>
    <w:rsid w:val="00496EBD"/>
    <w:rsid w:val="00497347"/>
    <w:rsid w:val="004A02CB"/>
    <w:rsid w:val="004A174B"/>
    <w:rsid w:val="004A2000"/>
    <w:rsid w:val="004A3851"/>
    <w:rsid w:val="004A49ED"/>
    <w:rsid w:val="004A6307"/>
    <w:rsid w:val="004A70E2"/>
    <w:rsid w:val="004A7328"/>
    <w:rsid w:val="004B007C"/>
    <w:rsid w:val="004B0F55"/>
    <w:rsid w:val="004B114B"/>
    <w:rsid w:val="004B2144"/>
    <w:rsid w:val="004B248B"/>
    <w:rsid w:val="004B3C10"/>
    <w:rsid w:val="004B3C6C"/>
    <w:rsid w:val="004B425A"/>
    <w:rsid w:val="004B457F"/>
    <w:rsid w:val="004B4710"/>
    <w:rsid w:val="004B4AA8"/>
    <w:rsid w:val="004B51B3"/>
    <w:rsid w:val="004B546B"/>
    <w:rsid w:val="004B55A0"/>
    <w:rsid w:val="004B57AD"/>
    <w:rsid w:val="004B66E1"/>
    <w:rsid w:val="004B737D"/>
    <w:rsid w:val="004B75A2"/>
    <w:rsid w:val="004B75E9"/>
    <w:rsid w:val="004B7B51"/>
    <w:rsid w:val="004C0262"/>
    <w:rsid w:val="004C040E"/>
    <w:rsid w:val="004C0BCC"/>
    <w:rsid w:val="004C163D"/>
    <w:rsid w:val="004C31E7"/>
    <w:rsid w:val="004C3641"/>
    <w:rsid w:val="004C4EAA"/>
    <w:rsid w:val="004C5188"/>
    <w:rsid w:val="004C585A"/>
    <w:rsid w:val="004C64C0"/>
    <w:rsid w:val="004C669A"/>
    <w:rsid w:val="004C6CD2"/>
    <w:rsid w:val="004C74AD"/>
    <w:rsid w:val="004D05F0"/>
    <w:rsid w:val="004D0BB4"/>
    <w:rsid w:val="004D1005"/>
    <w:rsid w:val="004D1E6F"/>
    <w:rsid w:val="004D244E"/>
    <w:rsid w:val="004D26E7"/>
    <w:rsid w:val="004D30CE"/>
    <w:rsid w:val="004D3908"/>
    <w:rsid w:val="004D556E"/>
    <w:rsid w:val="004D5A45"/>
    <w:rsid w:val="004D776C"/>
    <w:rsid w:val="004E058B"/>
    <w:rsid w:val="004E0929"/>
    <w:rsid w:val="004E0AD4"/>
    <w:rsid w:val="004E0B0D"/>
    <w:rsid w:val="004E214F"/>
    <w:rsid w:val="004E22F0"/>
    <w:rsid w:val="004E381A"/>
    <w:rsid w:val="004E47D7"/>
    <w:rsid w:val="004E5031"/>
    <w:rsid w:val="004E600B"/>
    <w:rsid w:val="004E63F3"/>
    <w:rsid w:val="004E6721"/>
    <w:rsid w:val="004E6750"/>
    <w:rsid w:val="004E69A7"/>
    <w:rsid w:val="004E6B02"/>
    <w:rsid w:val="004F01B4"/>
    <w:rsid w:val="004F04B7"/>
    <w:rsid w:val="004F1281"/>
    <w:rsid w:val="004F19F4"/>
    <w:rsid w:val="004F1B66"/>
    <w:rsid w:val="004F1F00"/>
    <w:rsid w:val="004F228B"/>
    <w:rsid w:val="004F54D9"/>
    <w:rsid w:val="00500457"/>
    <w:rsid w:val="00500D75"/>
    <w:rsid w:val="00501E43"/>
    <w:rsid w:val="00502FE8"/>
    <w:rsid w:val="005046E7"/>
    <w:rsid w:val="00504E7C"/>
    <w:rsid w:val="0050569D"/>
    <w:rsid w:val="00505A4F"/>
    <w:rsid w:val="00506034"/>
    <w:rsid w:val="00506562"/>
    <w:rsid w:val="005069E9"/>
    <w:rsid w:val="00507137"/>
    <w:rsid w:val="005076E1"/>
    <w:rsid w:val="00507EDD"/>
    <w:rsid w:val="00507F85"/>
    <w:rsid w:val="00511247"/>
    <w:rsid w:val="00511AAC"/>
    <w:rsid w:val="00512146"/>
    <w:rsid w:val="00512CFB"/>
    <w:rsid w:val="00514054"/>
    <w:rsid w:val="005150CB"/>
    <w:rsid w:val="0051511D"/>
    <w:rsid w:val="00515959"/>
    <w:rsid w:val="00516021"/>
    <w:rsid w:val="005161AF"/>
    <w:rsid w:val="0051676A"/>
    <w:rsid w:val="00517503"/>
    <w:rsid w:val="00521066"/>
    <w:rsid w:val="00521258"/>
    <w:rsid w:val="0052281A"/>
    <w:rsid w:val="00523D6D"/>
    <w:rsid w:val="00525F92"/>
    <w:rsid w:val="005272C2"/>
    <w:rsid w:val="005309A2"/>
    <w:rsid w:val="005327AF"/>
    <w:rsid w:val="005339E0"/>
    <w:rsid w:val="00533BC9"/>
    <w:rsid w:val="00533FAA"/>
    <w:rsid w:val="0053411E"/>
    <w:rsid w:val="00534D43"/>
    <w:rsid w:val="005350C4"/>
    <w:rsid w:val="00535ACB"/>
    <w:rsid w:val="00536055"/>
    <w:rsid w:val="00536200"/>
    <w:rsid w:val="00540CB2"/>
    <w:rsid w:val="00541F0B"/>
    <w:rsid w:val="00544428"/>
    <w:rsid w:val="00545057"/>
    <w:rsid w:val="005453AE"/>
    <w:rsid w:val="005460B6"/>
    <w:rsid w:val="0054654F"/>
    <w:rsid w:val="00546A36"/>
    <w:rsid w:val="005476CB"/>
    <w:rsid w:val="0054788F"/>
    <w:rsid w:val="00547A32"/>
    <w:rsid w:val="00550695"/>
    <w:rsid w:val="00551183"/>
    <w:rsid w:val="005513FC"/>
    <w:rsid w:val="005516DA"/>
    <w:rsid w:val="00551D15"/>
    <w:rsid w:val="005523A8"/>
    <w:rsid w:val="005529CC"/>
    <w:rsid w:val="00552DDA"/>
    <w:rsid w:val="005531AA"/>
    <w:rsid w:val="00553A47"/>
    <w:rsid w:val="00554A1A"/>
    <w:rsid w:val="00554BD3"/>
    <w:rsid w:val="00555083"/>
    <w:rsid w:val="00555601"/>
    <w:rsid w:val="005559FD"/>
    <w:rsid w:val="00556C78"/>
    <w:rsid w:val="00557EEF"/>
    <w:rsid w:val="00561B76"/>
    <w:rsid w:val="00562412"/>
    <w:rsid w:val="005646EE"/>
    <w:rsid w:val="005648FC"/>
    <w:rsid w:val="005651D3"/>
    <w:rsid w:val="00565359"/>
    <w:rsid w:val="00565991"/>
    <w:rsid w:val="005670F7"/>
    <w:rsid w:val="00570091"/>
    <w:rsid w:val="00570478"/>
    <w:rsid w:val="0057156F"/>
    <w:rsid w:val="00571B03"/>
    <w:rsid w:val="00572A31"/>
    <w:rsid w:val="00572E65"/>
    <w:rsid w:val="00573A7A"/>
    <w:rsid w:val="0057453E"/>
    <w:rsid w:val="00575C52"/>
    <w:rsid w:val="00576D83"/>
    <w:rsid w:val="00577707"/>
    <w:rsid w:val="0058053E"/>
    <w:rsid w:val="0058177C"/>
    <w:rsid w:val="00581AE0"/>
    <w:rsid w:val="00582B8A"/>
    <w:rsid w:val="00583B57"/>
    <w:rsid w:val="00583BF8"/>
    <w:rsid w:val="00583C8B"/>
    <w:rsid w:val="00584C58"/>
    <w:rsid w:val="00584CD9"/>
    <w:rsid w:val="00584FF3"/>
    <w:rsid w:val="00585BA5"/>
    <w:rsid w:val="00586D0A"/>
    <w:rsid w:val="00587093"/>
    <w:rsid w:val="0059143B"/>
    <w:rsid w:val="00592319"/>
    <w:rsid w:val="0059255E"/>
    <w:rsid w:val="005930DF"/>
    <w:rsid w:val="00593372"/>
    <w:rsid w:val="00593802"/>
    <w:rsid w:val="005948FD"/>
    <w:rsid w:val="00596665"/>
    <w:rsid w:val="005A1255"/>
    <w:rsid w:val="005A2C63"/>
    <w:rsid w:val="005A2C7D"/>
    <w:rsid w:val="005A2DAD"/>
    <w:rsid w:val="005A37F2"/>
    <w:rsid w:val="005A3976"/>
    <w:rsid w:val="005A414B"/>
    <w:rsid w:val="005A41D8"/>
    <w:rsid w:val="005A6BCB"/>
    <w:rsid w:val="005B065B"/>
    <w:rsid w:val="005B1A5B"/>
    <w:rsid w:val="005B1B4B"/>
    <w:rsid w:val="005B1E9C"/>
    <w:rsid w:val="005B2307"/>
    <w:rsid w:val="005B2FA2"/>
    <w:rsid w:val="005B3049"/>
    <w:rsid w:val="005B32F6"/>
    <w:rsid w:val="005B3F74"/>
    <w:rsid w:val="005B57EE"/>
    <w:rsid w:val="005B6DC7"/>
    <w:rsid w:val="005B7B6F"/>
    <w:rsid w:val="005C10D9"/>
    <w:rsid w:val="005C1FDE"/>
    <w:rsid w:val="005C2CAD"/>
    <w:rsid w:val="005C3612"/>
    <w:rsid w:val="005C4220"/>
    <w:rsid w:val="005C4D08"/>
    <w:rsid w:val="005C5079"/>
    <w:rsid w:val="005C515F"/>
    <w:rsid w:val="005C5F58"/>
    <w:rsid w:val="005C79F1"/>
    <w:rsid w:val="005D2ABE"/>
    <w:rsid w:val="005D349C"/>
    <w:rsid w:val="005D4A06"/>
    <w:rsid w:val="005D51CB"/>
    <w:rsid w:val="005D707D"/>
    <w:rsid w:val="005D7190"/>
    <w:rsid w:val="005D7419"/>
    <w:rsid w:val="005D7932"/>
    <w:rsid w:val="005D7AC1"/>
    <w:rsid w:val="005E0E78"/>
    <w:rsid w:val="005E1639"/>
    <w:rsid w:val="005E18CF"/>
    <w:rsid w:val="005E1D4B"/>
    <w:rsid w:val="005E1EC7"/>
    <w:rsid w:val="005E22CE"/>
    <w:rsid w:val="005E24E8"/>
    <w:rsid w:val="005E2B93"/>
    <w:rsid w:val="005E2F52"/>
    <w:rsid w:val="005E33DD"/>
    <w:rsid w:val="005E4D2D"/>
    <w:rsid w:val="005E60DB"/>
    <w:rsid w:val="005E6287"/>
    <w:rsid w:val="005E6580"/>
    <w:rsid w:val="005E6763"/>
    <w:rsid w:val="005E6DEB"/>
    <w:rsid w:val="005E7C1F"/>
    <w:rsid w:val="005F01BB"/>
    <w:rsid w:val="005F043B"/>
    <w:rsid w:val="005F0D5C"/>
    <w:rsid w:val="005F1445"/>
    <w:rsid w:val="005F1DA3"/>
    <w:rsid w:val="005F2926"/>
    <w:rsid w:val="005F4850"/>
    <w:rsid w:val="005F4A8B"/>
    <w:rsid w:val="005F584F"/>
    <w:rsid w:val="005F5E21"/>
    <w:rsid w:val="005F642C"/>
    <w:rsid w:val="005F7830"/>
    <w:rsid w:val="00600EE7"/>
    <w:rsid w:val="00600FDD"/>
    <w:rsid w:val="00601350"/>
    <w:rsid w:val="006029CA"/>
    <w:rsid w:val="00602B1C"/>
    <w:rsid w:val="00603331"/>
    <w:rsid w:val="00603DA0"/>
    <w:rsid w:val="00604B13"/>
    <w:rsid w:val="00605915"/>
    <w:rsid w:val="00606ECD"/>
    <w:rsid w:val="00606EE4"/>
    <w:rsid w:val="00607BB8"/>
    <w:rsid w:val="006104BF"/>
    <w:rsid w:val="00610CFA"/>
    <w:rsid w:val="00611B79"/>
    <w:rsid w:val="00612CF8"/>
    <w:rsid w:val="0061310E"/>
    <w:rsid w:val="00613875"/>
    <w:rsid w:val="00614928"/>
    <w:rsid w:val="00614E5D"/>
    <w:rsid w:val="0061580D"/>
    <w:rsid w:val="00615F20"/>
    <w:rsid w:val="00616438"/>
    <w:rsid w:val="00617363"/>
    <w:rsid w:val="006203AF"/>
    <w:rsid w:val="006205CA"/>
    <w:rsid w:val="00620FF8"/>
    <w:rsid w:val="00621765"/>
    <w:rsid w:val="00621AC4"/>
    <w:rsid w:val="00622777"/>
    <w:rsid w:val="006233CE"/>
    <w:rsid w:val="00623B60"/>
    <w:rsid w:val="006256AD"/>
    <w:rsid w:val="006260D6"/>
    <w:rsid w:val="00626106"/>
    <w:rsid w:val="00626C28"/>
    <w:rsid w:val="00626DDB"/>
    <w:rsid w:val="00627C2E"/>
    <w:rsid w:val="00627E26"/>
    <w:rsid w:val="0063122E"/>
    <w:rsid w:val="006317DA"/>
    <w:rsid w:val="00631C62"/>
    <w:rsid w:val="00633311"/>
    <w:rsid w:val="00633DD5"/>
    <w:rsid w:val="00634A25"/>
    <w:rsid w:val="006352E3"/>
    <w:rsid w:val="00635796"/>
    <w:rsid w:val="00635825"/>
    <w:rsid w:val="00635D47"/>
    <w:rsid w:val="00636245"/>
    <w:rsid w:val="00636368"/>
    <w:rsid w:val="006367EB"/>
    <w:rsid w:val="0063783E"/>
    <w:rsid w:val="0064018D"/>
    <w:rsid w:val="006405F2"/>
    <w:rsid w:val="006427A0"/>
    <w:rsid w:val="00643BA2"/>
    <w:rsid w:val="00643BB8"/>
    <w:rsid w:val="006448DA"/>
    <w:rsid w:val="0064548B"/>
    <w:rsid w:val="00645BA6"/>
    <w:rsid w:val="00645D1C"/>
    <w:rsid w:val="00647184"/>
    <w:rsid w:val="00647651"/>
    <w:rsid w:val="00647A0D"/>
    <w:rsid w:val="00647F8B"/>
    <w:rsid w:val="00650517"/>
    <w:rsid w:val="00651978"/>
    <w:rsid w:val="00651E6C"/>
    <w:rsid w:val="00652864"/>
    <w:rsid w:val="00652F35"/>
    <w:rsid w:val="00653207"/>
    <w:rsid w:val="00653403"/>
    <w:rsid w:val="006538C5"/>
    <w:rsid w:val="00654195"/>
    <w:rsid w:val="00655DA0"/>
    <w:rsid w:val="00656597"/>
    <w:rsid w:val="006573DF"/>
    <w:rsid w:val="00657E41"/>
    <w:rsid w:val="00657F3B"/>
    <w:rsid w:val="0066164E"/>
    <w:rsid w:val="0066254E"/>
    <w:rsid w:val="00663879"/>
    <w:rsid w:val="006638FB"/>
    <w:rsid w:val="00663BD1"/>
    <w:rsid w:val="00663EE5"/>
    <w:rsid w:val="00664D2C"/>
    <w:rsid w:val="006657F8"/>
    <w:rsid w:val="00665D6A"/>
    <w:rsid w:val="00665ECD"/>
    <w:rsid w:val="0066618F"/>
    <w:rsid w:val="006664DD"/>
    <w:rsid w:val="00666B28"/>
    <w:rsid w:val="006676B4"/>
    <w:rsid w:val="00667C87"/>
    <w:rsid w:val="00667DA4"/>
    <w:rsid w:val="006702B1"/>
    <w:rsid w:val="006709EB"/>
    <w:rsid w:val="00671096"/>
    <w:rsid w:val="00671C28"/>
    <w:rsid w:val="006728C4"/>
    <w:rsid w:val="00673BC7"/>
    <w:rsid w:val="00673CFB"/>
    <w:rsid w:val="00673D02"/>
    <w:rsid w:val="00675F80"/>
    <w:rsid w:val="00676CF6"/>
    <w:rsid w:val="006777CD"/>
    <w:rsid w:val="00677C71"/>
    <w:rsid w:val="00681849"/>
    <w:rsid w:val="006818F2"/>
    <w:rsid w:val="00681E45"/>
    <w:rsid w:val="00681EB9"/>
    <w:rsid w:val="006830BF"/>
    <w:rsid w:val="00684D0D"/>
    <w:rsid w:val="00687971"/>
    <w:rsid w:val="00687A31"/>
    <w:rsid w:val="00687C19"/>
    <w:rsid w:val="006909A9"/>
    <w:rsid w:val="00690DAB"/>
    <w:rsid w:val="00691275"/>
    <w:rsid w:val="00693806"/>
    <w:rsid w:val="00693B4D"/>
    <w:rsid w:val="00693D4C"/>
    <w:rsid w:val="00694488"/>
    <w:rsid w:val="00694906"/>
    <w:rsid w:val="00694F87"/>
    <w:rsid w:val="006952A7"/>
    <w:rsid w:val="00695D15"/>
    <w:rsid w:val="00696E6F"/>
    <w:rsid w:val="006978CD"/>
    <w:rsid w:val="00697910"/>
    <w:rsid w:val="006A136A"/>
    <w:rsid w:val="006A2991"/>
    <w:rsid w:val="006A2CD8"/>
    <w:rsid w:val="006A378B"/>
    <w:rsid w:val="006A39EF"/>
    <w:rsid w:val="006A415A"/>
    <w:rsid w:val="006A56BD"/>
    <w:rsid w:val="006A7567"/>
    <w:rsid w:val="006B0983"/>
    <w:rsid w:val="006B0E04"/>
    <w:rsid w:val="006B1CC6"/>
    <w:rsid w:val="006B244B"/>
    <w:rsid w:val="006B368C"/>
    <w:rsid w:val="006B3C9E"/>
    <w:rsid w:val="006B3F02"/>
    <w:rsid w:val="006B400F"/>
    <w:rsid w:val="006B463E"/>
    <w:rsid w:val="006B4CB6"/>
    <w:rsid w:val="006B50FE"/>
    <w:rsid w:val="006B5F64"/>
    <w:rsid w:val="006B5FB5"/>
    <w:rsid w:val="006B6B41"/>
    <w:rsid w:val="006B6E36"/>
    <w:rsid w:val="006B712E"/>
    <w:rsid w:val="006B74AB"/>
    <w:rsid w:val="006B7ABF"/>
    <w:rsid w:val="006B7C4B"/>
    <w:rsid w:val="006C10C2"/>
    <w:rsid w:val="006C271F"/>
    <w:rsid w:val="006C2CB4"/>
    <w:rsid w:val="006C4433"/>
    <w:rsid w:val="006C51B0"/>
    <w:rsid w:val="006C55EF"/>
    <w:rsid w:val="006C5817"/>
    <w:rsid w:val="006C5A7A"/>
    <w:rsid w:val="006C5E0A"/>
    <w:rsid w:val="006C68AD"/>
    <w:rsid w:val="006C68B6"/>
    <w:rsid w:val="006C6AD4"/>
    <w:rsid w:val="006C6E71"/>
    <w:rsid w:val="006C742B"/>
    <w:rsid w:val="006C7706"/>
    <w:rsid w:val="006C7972"/>
    <w:rsid w:val="006D1164"/>
    <w:rsid w:val="006D16A4"/>
    <w:rsid w:val="006D2C6C"/>
    <w:rsid w:val="006D2E13"/>
    <w:rsid w:val="006D4092"/>
    <w:rsid w:val="006D5382"/>
    <w:rsid w:val="006D55C4"/>
    <w:rsid w:val="006D64C6"/>
    <w:rsid w:val="006D6A78"/>
    <w:rsid w:val="006D7332"/>
    <w:rsid w:val="006D7B3B"/>
    <w:rsid w:val="006E007F"/>
    <w:rsid w:val="006E1121"/>
    <w:rsid w:val="006E2D3B"/>
    <w:rsid w:val="006E390A"/>
    <w:rsid w:val="006E55C5"/>
    <w:rsid w:val="006E619E"/>
    <w:rsid w:val="006E64A9"/>
    <w:rsid w:val="006E6A50"/>
    <w:rsid w:val="006E6C30"/>
    <w:rsid w:val="006E7BB2"/>
    <w:rsid w:val="006F057E"/>
    <w:rsid w:val="006F0754"/>
    <w:rsid w:val="006F0ACD"/>
    <w:rsid w:val="006F1BB2"/>
    <w:rsid w:val="006F1CEF"/>
    <w:rsid w:val="006F1DB2"/>
    <w:rsid w:val="006F34C0"/>
    <w:rsid w:val="006F40EC"/>
    <w:rsid w:val="006F5474"/>
    <w:rsid w:val="006F6105"/>
    <w:rsid w:val="006F70F1"/>
    <w:rsid w:val="006F7422"/>
    <w:rsid w:val="006F7647"/>
    <w:rsid w:val="006F7DC4"/>
    <w:rsid w:val="0070071C"/>
    <w:rsid w:val="00700743"/>
    <w:rsid w:val="00700AB1"/>
    <w:rsid w:val="00700C5B"/>
    <w:rsid w:val="00700D05"/>
    <w:rsid w:val="00702498"/>
    <w:rsid w:val="00703B28"/>
    <w:rsid w:val="00704228"/>
    <w:rsid w:val="00704C43"/>
    <w:rsid w:val="00704D34"/>
    <w:rsid w:val="007050EF"/>
    <w:rsid w:val="00705456"/>
    <w:rsid w:val="00705AF2"/>
    <w:rsid w:val="00705D00"/>
    <w:rsid w:val="00705F48"/>
    <w:rsid w:val="00706764"/>
    <w:rsid w:val="0070699F"/>
    <w:rsid w:val="00706C18"/>
    <w:rsid w:val="00707AD3"/>
    <w:rsid w:val="007102D9"/>
    <w:rsid w:val="00710B3E"/>
    <w:rsid w:val="00710EE1"/>
    <w:rsid w:val="00712A79"/>
    <w:rsid w:val="0071318A"/>
    <w:rsid w:val="007131CB"/>
    <w:rsid w:val="0071375B"/>
    <w:rsid w:val="007139FE"/>
    <w:rsid w:val="00713E32"/>
    <w:rsid w:val="00715E06"/>
    <w:rsid w:val="00716647"/>
    <w:rsid w:val="00716F90"/>
    <w:rsid w:val="00720404"/>
    <w:rsid w:val="00720963"/>
    <w:rsid w:val="00720F4D"/>
    <w:rsid w:val="007219FD"/>
    <w:rsid w:val="00721EC8"/>
    <w:rsid w:val="0072242E"/>
    <w:rsid w:val="00722E9E"/>
    <w:rsid w:val="007264E7"/>
    <w:rsid w:val="0072699F"/>
    <w:rsid w:val="00726CE9"/>
    <w:rsid w:val="0072757F"/>
    <w:rsid w:val="0073185F"/>
    <w:rsid w:val="00731CF1"/>
    <w:rsid w:val="0073538C"/>
    <w:rsid w:val="00735B6D"/>
    <w:rsid w:val="00735F19"/>
    <w:rsid w:val="007361CA"/>
    <w:rsid w:val="007367BD"/>
    <w:rsid w:val="00736CA1"/>
    <w:rsid w:val="007372FA"/>
    <w:rsid w:val="00737A0E"/>
    <w:rsid w:val="00737ABF"/>
    <w:rsid w:val="00741018"/>
    <w:rsid w:val="00741803"/>
    <w:rsid w:val="00741A52"/>
    <w:rsid w:val="00741BE1"/>
    <w:rsid w:val="00741EF6"/>
    <w:rsid w:val="007422E2"/>
    <w:rsid w:val="00742C51"/>
    <w:rsid w:val="00743603"/>
    <w:rsid w:val="00743BC5"/>
    <w:rsid w:val="00744969"/>
    <w:rsid w:val="00744C0D"/>
    <w:rsid w:val="00744F86"/>
    <w:rsid w:val="007459AD"/>
    <w:rsid w:val="00746932"/>
    <w:rsid w:val="00746D3E"/>
    <w:rsid w:val="00746D92"/>
    <w:rsid w:val="00750462"/>
    <w:rsid w:val="00750F45"/>
    <w:rsid w:val="00751201"/>
    <w:rsid w:val="00752BE8"/>
    <w:rsid w:val="00753713"/>
    <w:rsid w:val="0075412C"/>
    <w:rsid w:val="00754402"/>
    <w:rsid w:val="0075563E"/>
    <w:rsid w:val="00755CFC"/>
    <w:rsid w:val="00756838"/>
    <w:rsid w:val="00756C02"/>
    <w:rsid w:val="00756E44"/>
    <w:rsid w:val="00760002"/>
    <w:rsid w:val="00760C1F"/>
    <w:rsid w:val="00760DBB"/>
    <w:rsid w:val="00761DDD"/>
    <w:rsid w:val="00761E54"/>
    <w:rsid w:val="0076298B"/>
    <w:rsid w:val="00763AE4"/>
    <w:rsid w:val="007646B7"/>
    <w:rsid w:val="00764E76"/>
    <w:rsid w:val="00765834"/>
    <w:rsid w:val="007666B7"/>
    <w:rsid w:val="007669B3"/>
    <w:rsid w:val="00766A59"/>
    <w:rsid w:val="00766C7F"/>
    <w:rsid w:val="007679F9"/>
    <w:rsid w:val="007700DE"/>
    <w:rsid w:val="00770C83"/>
    <w:rsid w:val="0077116A"/>
    <w:rsid w:val="00771F01"/>
    <w:rsid w:val="00771FFA"/>
    <w:rsid w:val="0077221D"/>
    <w:rsid w:val="00772A83"/>
    <w:rsid w:val="00772B78"/>
    <w:rsid w:val="00773349"/>
    <w:rsid w:val="007736C7"/>
    <w:rsid w:val="00773B83"/>
    <w:rsid w:val="00773EC7"/>
    <w:rsid w:val="00774EFC"/>
    <w:rsid w:val="00774FC0"/>
    <w:rsid w:val="007754E1"/>
    <w:rsid w:val="00776312"/>
    <w:rsid w:val="00776387"/>
    <w:rsid w:val="00777453"/>
    <w:rsid w:val="007806AF"/>
    <w:rsid w:val="00781B13"/>
    <w:rsid w:val="00782051"/>
    <w:rsid w:val="00782FAC"/>
    <w:rsid w:val="007845A6"/>
    <w:rsid w:val="00784A49"/>
    <w:rsid w:val="0078553D"/>
    <w:rsid w:val="00785FD5"/>
    <w:rsid w:val="00785FD9"/>
    <w:rsid w:val="0078639C"/>
    <w:rsid w:val="00786D03"/>
    <w:rsid w:val="00787584"/>
    <w:rsid w:val="00787906"/>
    <w:rsid w:val="00791C07"/>
    <w:rsid w:val="00791EE2"/>
    <w:rsid w:val="007924D3"/>
    <w:rsid w:val="00792AD9"/>
    <w:rsid w:val="007943FD"/>
    <w:rsid w:val="0079469E"/>
    <w:rsid w:val="007949C5"/>
    <w:rsid w:val="007950E8"/>
    <w:rsid w:val="0079520E"/>
    <w:rsid w:val="0079548D"/>
    <w:rsid w:val="007955D6"/>
    <w:rsid w:val="007956FD"/>
    <w:rsid w:val="007964E0"/>
    <w:rsid w:val="0079682E"/>
    <w:rsid w:val="007971A5"/>
    <w:rsid w:val="00797E11"/>
    <w:rsid w:val="007A0444"/>
    <w:rsid w:val="007A062A"/>
    <w:rsid w:val="007A189C"/>
    <w:rsid w:val="007A200B"/>
    <w:rsid w:val="007A22C9"/>
    <w:rsid w:val="007A266B"/>
    <w:rsid w:val="007A28D0"/>
    <w:rsid w:val="007A44B7"/>
    <w:rsid w:val="007A624F"/>
    <w:rsid w:val="007A65B0"/>
    <w:rsid w:val="007A6AB4"/>
    <w:rsid w:val="007A6AB6"/>
    <w:rsid w:val="007A6CC5"/>
    <w:rsid w:val="007A7CD5"/>
    <w:rsid w:val="007A7FF6"/>
    <w:rsid w:val="007B0C14"/>
    <w:rsid w:val="007B0C16"/>
    <w:rsid w:val="007B231F"/>
    <w:rsid w:val="007B2682"/>
    <w:rsid w:val="007B3495"/>
    <w:rsid w:val="007B41F0"/>
    <w:rsid w:val="007B50D5"/>
    <w:rsid w:val="007B5242"/>
    <w:rsid w:val="007B64F5"/>
    <w:rsid w:val="007B6D06"/>
    <w:rsid w:val="007C0D51"/>
    <w:rsid w:val="007C2E30"/>
    <w:rsid w:val="007C3438"/>
    <w:rsid w:val="007C3CBF"/>
    <w:rsid w:val="007C4B83"/>
    <w:rsid w:val="007C5281"/>
    <w:rsid w:val="007C53B3"/>
    <w:rsid w:val="007C53B4"/>
    <w:rsid w:val="007C6087"/>
    <w:rsid w:val="007C6CBF"/>
    <w:rsid w:val="007C7262"/>
    <w:rsid w:val="007C7429"/>
    <w:rsid w:val="007C7C45"/>
    <w:rsid w:val="007D0559"/>
    <w:rsid w:val="007D095B"/>
    <w:rsid w:val="007D0D18"/>
    <w:rsid w:val="007D13AA"/>
    <w:rsid w:val="007D2423"/>
    <w:rsid w:val="007D2FAF"/>
    <w:rsid w:val="007D39BF"/>
    <w:rsid w:val="007D3A26"/>
    <w:rsid w:val="007D4173"/>
    <w:rsid w:val="007D6B0B"/>
    <w:rsid w:val="007D7454"/>
    <w:rsid w:val="007D7667"/>
    <w:rsid w:val="007D7BDA"/>
    <w:rsid w:val="007D7FCA"/>
    <w:rsid w:val="007E0704"/>
    <w:rsid w:val="007E19CD"/>
    <w:rsid w:val="007E1D73"/>
    <w:rsid w:val="007E20B8"/>
    <w:rsid w:val="007E21E6"/>
    <w:rsid w:val="007E2EA9"/>
    <w:rsid w:val="007E4BE6"/>
    <w:rsid w:val="007E6466"/>
    <w:rsid w:val="007E7910"/>
    <w:rsid w:val="007E7CCF"/>
    <w:rsid w:val="007F3428"/>
    <w:rsid w:val="007F34A0"/>
    <w:rsid w:val="007F354A"/>
    <w:rsid w:val="007F3E2A"/>
    <w:rsid w:val="007F3EF9"/>
    <w:rsid w:val="007F5400"/>
    <w:rsid w:val="007F5D1B"/>
    <w:rsid w:val="007F62F7"/>
    <w:rsid w:val="007F6884"/>
    <w:rsid w:val="007F6AB8"/>
    <w:rsid w:val="007F7F40"/>
    <w:rsid w:val="008003CA"/>
    <w:rsid w:val="00800905"/>
    <w:rsid w:val="00801B00"/>
    <w:rsid w:val="00801F9B"/>
    <w:rsid w:val="00802541"/>
    <w:rsid w:val="00802FC8"/>
    <w:rsid w:val="0080368D"/>
    <w:rsid w:val="008040D3"/>
    <w:rsid w:val="0080452A"/>
    <w:rsid w:val="0080506D"/>
    <w:rsid w:val="00805265"/>
    <w:rsid w:val="0080554F"/>
    <w:rsid w:val="0080606C"/>
    <w:rsid w:val="008060A8"/>
    <w:rsid w:val="00806176"/>
    <w:rsid w:val="00806897"/>
    <w:rsid w:val="008075F4"/>
    <w:rsid w:val="00807737"/>
    <w:rsid w:val="00807B2A"/>
    <w:rsid w:val="00807DAA"/>
    <w:rsid w:val="0081093D"/>
    <w:rsid w:val="00812153"/>
    <w:rsid w:val="00812163"/>
    <w:rsid w:val="00813D30"/>
    <w:rsid w:val="00813D97"/>
    <w:rsid w:val="00813F00"/>
    <w:rsid w:val="00815123"/>
    <w:rsid w:val="008162AF"/>
    <w:rsid w:val="0081655C"/>
    <w:rsid w:val="0081679E"/>
    <w:rsid w:val="00817522"/>
    <w:rsid w:val="00821749"/>
    <w:rsid w:val="00821889"/>
    <w:rsid w:val="008219DE"/>
    <w:rsid w:val="00821CE6"/>
    <w:rsid w:val="00822E82"/>
    <w:rsid w:val="00823065"/>
    <w:rsid w:val="00823668"/>
    <w:rsid w:val="00824E53"/>
    <w:rsid w:val="008251D6"/>
    <w:rsid w:val="008258D8"/>
    <w:rsid w:val="0082680F"/>
    <w:rsid w:val="00826D87"/>
    <w:rsid w:val="00826EBA"/>
    <w:rsid w:val="008276E7"/>
    <w:rsid w:val="00827711"/>
    <w:rsid w:val="00827D4D"/>
    <w:rsid w:val="00830849"/>
    <w:rsid w:val="00831661"/>
    <w:rsid w:val="00831C9E"/>
    <w:rsid w:val="00832F16"/>
    <w:rsid w:val="00832F90"/>
    <w:rsid w:val="008330E0"/>
    <w:rsid w:val="0083356A"/>
    <w:rsid w:val="00833B04"/>
    <w:rsid w:val="00833DDE"/>
    <w:rsid w:val="00835082"/>
    <w:rsid w:val="00836B76"/>
    <w:rsid w:val="0083706A"/>
    <w:rsid w:val="00837274"/>
    <w:rsid w:val="0083731F"/>
    <w:rsid w:val="00837D52"/>
    <w:rsid w:val="00837DF6"/>
    <w:rsid w:val="00840C21"/>
    <w:rsid w:val="00840F83"/>
    <w:rsid w:val="008416EF"/>
    <w:rsid w:val="00841F0D"/>
    <w:rsid w:val="00842639"/>
    <w:rsid w:val="00842B85"/>
    <w:rsid w:val="00842BC3"/>
    <w:rsid w:val="00842E99"/>
    <w:rsid w:val="00843D40"/>
    <w:rsid w:val="0084408A"/>
    <w:rsid w:val="008441F6"/>
    <w:rsid w:val="0084465F"/>
    <w:rsid w:val="008447EF"/>
    <w:rsid w:val="00845777"/>
    <w:rsid w:val="00845A2B"/>
    <w:rsid w:val="00845C33"/>
    <w:rsid w:val="00845DCC"/>
    <w:rsid w:val="0084633D"/>
    <w:rsid w:val="0084762E"/>
    <w:rsid w:val="00847B6B"/>
    <w:rsid w:val="00850A52"/>
    <w:rsid w:val="008510A3"/>
    <w:rsid w:val="0085132D"/>
    <w:rsid w:val="00852FB5"/>
    <w:rsid w:val="00853C98"/>
    <w:rsid w:val="0085437F"/>
    <w:rsid w:val="008547D5"/>
    <w:rsid w:val="00854B41"/>
    <w:rsid w:val="008563C1"/>
    <w:rsid w:val="0085695F"/>
    <w:rsid w:val="00860309"/>
    <w:rsid w:val="00860C71"/>
    <w:rsid w:val="00864F7B"/>
    <w:rsid w:val="0086554A"/>
    <w:rsid w:val="00865936"/>
    <w:rsid w:val="00865A83"/>
    <w:rsid w:val="00865C99"/>
    <w:rsid w:val="00865E44"/>
    <w:rsid w:val="00865F90"/>
    <w:rsid w:val="0086612A"/>
    <w:rsid w:val="0086619D"/>
    <w:rsid w:val="0086755F"/>
    <w:rsid w:val="008702E8"/>
    <w:rsid w:val="008708E1"/>
    <w:rsid w:val="008709E8"/>
    <w:rsid w:val="00871567"/>
    <w:rsid w:val="00871ADA"/>
    <w:rsid w:val="0087256C"/>
    <w:rsid w:val="008727D3"/>
    <w:rsid w:val="0087302D"/>
    <w:rsid w:val="00873AFB"/>
    <w:rsid w:val="0087450E"/>
    <w:rsid w:val="00874D4A"/>
    <w:rsid w:val="00876147"/>
    <w:rsid w:val="008765EC"/>
    <w:rsid w:val="00880FFC"/>
    <w:rsid w:val="008812B2"/>
    <w:rsid w:val="008812F6"/>
    <w:rsid w:val="00884844"/>
    <w:rsid w:val="00884EAF"/>
    <w:rsid w:val="008857AE"/>
    <w:rsid w:val="00885A83"/>
    <w:rsid w:val="00885BF8"/>
    <w:rsid w:val="00885D74"/>
    <w:rsid w:val="00886046"/>
    <w:rsid w:val="00886500"/>
    <w:rsid w:val="00887634"/>
    <w:rsid w:val="008876F5"/>
    <w:rsid w:val="0088784C"/>
    <w:rsid w:val="00890E50"/>
    <w:rsid w:val="00890F25"/>
    <w:rsid w:val="00891BDA"/>
    <w:rsid w:val="00892434"/>
    <w:rsid w:val="008924EA"/>
    <w:rsid w:val="0089290A"/>
    <w:rsid w:val="0089329F"/>
    <w:rsid w:val="0089336B"/>
    <w:rsid w:val="00895194"/>
    <w:rsid w:val="00895A58"/>
    <w:rsid w:val="00896350"/>
    <w:rsid w:val="00896DB0"/>
    <w:rsid w:val="008975CF"/>
    <w:rsid w:val="008A0C26"/>
    <w:rsid w:val="008A153F"/>
    <w:rsid w:val="008A1A15"/>
    <w:rsid w:val="008A200F"/>
    <w:rsid w:val="008A247D"/>
    <w:rsid w:val="008A2EC0"/>
    <w:rsid w:val="008A4C8B"/>
    <w:rsid w:val="008A5475"/>
    <w:rsid w:val="008A5A55"/>
    <w:rsid w:val="008A6096"/>
    <w:rsid w:val="008A63F8"/>
    <w:rsid w:val="008A69CE"/>
    <w:rsid w:val="008B2504"/>
    <w:rsid w:val="008B264A"/>
    <w:rsid w:val="008B3254"/>
    <w:rsid w:val="008B39C5"/>
    <w:rsid w:val="008B49FF"/>
    <w:rsid w:val="008B4A4B"/>
    <w:rsid w:val="008B4E10"/>
    <w:rsid w:val="008B7C0F"/>
    <w:rsid w:val="008C0347"/>
    <w:rsid w:val="008C080D"/>
    <w:rsid w:val="008C0A69"/>
    <w:rsid w:val="008C0E57"/>
    <w:rsid w:val="008C34DE"/>
    <w:rsid w:val="008C4DAE"/>
    <w:rsid w:val="008C5EB1"/>
    <w:rsid w:val="008C71FA"/>
    <w:rsid w:val="008C7529"/>
    <w:rsid w:val="008D2196"/>
    <w:rsid w:val="008D2731"/>
    <w:rsid w:val="008D383E"/>
    <w:rsid w:val="008D5334"/>
    <w:rsid w:val="008D6124"/>
    <w:rsid w:val="008D61AF"/>
    <w:rsid w:val="008D66CF"/>
    <w:rsid w:val="008D7E67"/>
    <w:rsid w:val="008E042E"/>
    <w:rsid w:val="008E0598"/>
    <w:rsid w:val="008E0A3C"/>
    <w:rsid w:val="008E0AAF"/>
    <w:rsid w:val="008E1019"/>
    <w:rsid w:val="008E13E5"/>
    <w:rsid w:val="008E1796"/>
    <w:rsid w:val="008E17C9"/>
    <w:rsid w:val="008E339C"/>
    <w:rsid w:val="008E3F2C"/>
    <w:rsid w:val="008E4108"/>
    <w:rsid w:val="008E4777"/>
    <w:rsid w:val="008E58F5"/>
    <w:rsid w:val="008E6330"/>
    <w:rsid w:val="008E7753"/>
    <w:rsid w:val="008E7791"/>
    <w:rsid w:val="008E7C66"/>
    <w:rsid w:val="008F0BBA"/>
    <w:rsid w:val="008F0CAE"/>
    <w:rsid w:val="008F1644"/>
    <w:rsid w:val="008F193B"/>
    <w:rsid w:val="008F1D85"/>
    <w:rsid w:val="008F2352"/>
    <w:rsid w:val="008F240C"/>
    <w:rsid w:val="008F271A"/>
    <w:rsid w:val="008F4D7A"/>
    <w:rsid w:val="008F4E27"/>
    <w:rsid w:val="008F4FCB"/>
    <w:rsid w:val="008F558B"/>
    <w:rsid w:val="008F5823"/>
    <w:rsid w:val="008F5A56"/>
    <w:rsid w:val="008F617E"/>
    <w:rsid w:val="008F6BBA"/>
    <w:rsid w:val="008F73F0"/>
    <w:rsid w:val="008F7DF7"/>
    <w:rsid w:val="0090011C"/>
    <w:rsid w:val="00901637"/>
    <w:rsid w:val="0090304F"/>
    <w:rsid w:val="009034F1"/>
    <w:rsid w:val="009041E9"/>
    <w:rsid w:val="00904CF0"/>
    <w:rsid w:val="0090549A"/>
    <w:rsid w:val="00905BFD"/>
    <w:rsid w:val="009063ED"/>
    <w:rsid w:val="00906478"/>
    <w:rsid w:val="00907D34"/>
    <w:rsid w:val="00910343"/>
    <w:rsid w:val="00910431"/>
    <w:rsid w:val="009105C7"/>
    <w:rsid w:val="0091094F"/>
    <w:rsid w:val="009115F1"/>
    <w:rsid w:val="009119B3"/>
    <w:rsid w:val="00911B9C"/>
    <w:rsid w:val="009131ED"/>
    <w:rsid w:val="00913221"/>
    <w:rsid w:val="009132FF"/>
    <w:rsid w:val="00913E3A"/>
    <w:rsid w:val="00915E57"/>
    <w:rsid w:val="0091664D"/>
    <w:rsid w:val="00916ACD"/>
    <w:rsid w:val="00917007"/>
    <w:rsid w:val="009173F6"/>
    <w:rsid w:val="00917C7A"/>
    <w:rsid w:val="00920507"/>
    <w:rsid w:val="00921DCB"/>
    <w:rsid w:val="00921FC2"/>
    <w:rsid w:val="00922B11"/>
    <w:rsid w:val="00923A22"/>
    <w:rsid w:val="00923CD9"/>
    <w:rsid w:val="009244AE"/>
    <w:rsid w:val="0092455D"/>
    <w:rsid w:val="009247D2"/>
    <w:rsid w:val="00925BFC"/>
    <w:rsid w:val="00927CEE"/>
    <w:rsid w:val="00930E85"/>
    <w:rsid w:val="00931242"/>
    <w:rsid w:val="00931797"/>
    <w:rsid w:val="00931C0A"/>
    <w:rsid w:val="0093314F"/>
    <w:rsid w:val="00934D66"/>
    <w:rsid w:val="0093509C"/>
    <w:rsid w:val="00935273"/>
    <w:rsid w:val="00935994"/>
    <w:rsid w:val="00935FBE"/>
    <w:rsid w:val="00936857"/>
    <w:rsid w:val="009369DB"/>
    <w:rsid w:val="00936B06"/>
    <w:rsid w:val="00936B20"/>
    <w:rsid w:val="0094007F"/>
    <w:rsid w:val="00940C14"/>
    <w:rsid w:val="009426B0"/>
    <w:rsid w:val="00942F2A"/>
    <w:rsid w:val="00950888"/>
    <w:rsid w:val="00951325"/>
    <w:rsid w:val="00953696"/>
    <w:rsid w:val="00953898"/>
    <w:rsid w:val="009545A3"/>
    <w:rsid w:val="0095475F"/>
    <w:rsid w:val="00955B0B"/>
    <w:rsid w:val="00955FA2"/>
    <w:rsid w:val="00957634"/>
    <w:rsid w:val="0096067F"/>
    <w:rsid w:val="00960A42"/>
    <w:rsid w:val="00960D5D"/>
    <w:rsid w:val="00961665"/>
    <w:rsid w:val="00961A6B"/>
    <w:rsid w:val="00963047"/>
    <w:rsid w:val="00964842"/>
    <w:rsid w:val="009650F0"/>
    <w:rsid w:val="0096572B"/>
    <w:rsid w:val="009659D3"/>
    <w:rsid w:val="009660F4"/>
    <w:rsid w:val="00966204"/>
    <w:rsid w:val="009676C3"/>
    <w:rsid w:val="009704F0"/>
    <w:rsid w:val="009711E7"/>
    <w:rsid w:val="0097140A"/>
    <w:rsid w:val="0097183A"/>
    <w:rsid w:val="00972CEC"/>
    <w:rsid w:val="00976012"/>
    <w:rsid w:val="0097657E"/>
    <w:rsid w:val="00980259"/>
    <w:rsid w:val="00980D61"/>
    <w:rsid w:val="009826AA"/>
    <w:rsid w:val="00982953"/>
    <w:rsid w:val="00983C11"/>
    <w:rsid w:val="00983EB4"/>
    <w:rsid w:val="00983FA0"/>
    <w:rsid w:val="00984FFE"/>
    <w:rsid w:val="00986271"/>
    <w:rsid w:val="0098673A"/>
    <w:rsid w:val="00986A06"/>
    <w:rsid w:val="009872AD"/>
    <w:rsid w:val="0098771D"/>
    <w:rsid w:val="00987891"/>
    <w:rsid w:val="00987901"/>
    <w:rsid w:val="00987C23"/>
    <w:rsid w:val="00990466"/>
    <w:rsid w:val="00991AFD"/>
    <w:rsid w:val="009920E2"/>
    <w:rsid w:val="00992C43"/>
    <w:rsid w:val="00992F9A"/>
    <w:rsid w:val="00993877"/>
    <w:rsid w:val="009955ED"/>
    <w:rsid w:val="00995D06"/>
    <w:rsid w:val="009960A2"/>
    <w:rsid w:val="00996103"/>
    <w:rsid w:val="009968BB"/>
    <w:rsid w:val="009971CD"/>
    <w:rsid w:val="009977DA"/>
    <w:rsid w:val="009979DC"/>
    <w:rsid w:val="009A0060"/>
    <w:rsid w:val="009A0086"/>
    <w:rsid w:val="009A02FD"/>
    <w:rsid w:val="009A0943"/>
    <w:rsid w:val="009A18F5"/>
    <w:rsid w:val="009A1E28"/>
    <w:rsid w:val="009A1EC5"/>
    <w:rsid w:val="009A227E"/>
    <w:rsid w:val="009A7075"/>
    <w:rsid w:val="009B00A9"/>
    <w:rsid w:val="009B058B"/>
    <w:rsid w:val="009B09FC"/>
    <w:rsid w:val="009B1F9A"/>
    <w:rsid w:val="009B217E"/>
    <w:rsid w:val="009B239F"/>
    <w:rsid w:val="009B27A8"/>
    <w:rsid w:val="009B3711"/>
    <w:rsid w:val="009B43C9"/>
    <w:rsid w:val="009B449C"/>
    <w:rsid w:val="009B45F1"/>
    <w:rsid w:val="009B48DA"/>
    <w:rsid w:val="009B55F6"/>
    <w:rsid w:val="009B6BF5"/>
    <w:rsid w:val="009B7AF4"/>
    <w:rsid w:val="009C060F"/>
    <w:rsid w:val="009C0D24"/>
    <w:rsid w:val="009C0D6C"/>
    <w:rsid w:val="009C0DE5"/>
    <w:rsid w:val="009C1288"/>
    <w:rsid w:val="009C1FBA"/>
    <w:rsid w:val="009C223A"/>
    <w:rsid w:val="009C240D"/>
    <w:rsid w:val="009C2712"/>
    <w:rsid w:val="009C3386"/>
    <w:rsid w:val="009C35E4"/>
    <w:rsid w:val="009C3DA3"/>
    <w:rsid w:val="009C452F"/>
    <w:rsid w:val="009C479E"/>
    <w:rsid w:val="009C47D3"/>
    <w:rsid w:val="009C4A4D"/>
    <w:rsid w:val="009C5C56"/>
    <w:rsid w:val="009C6131"/>
    <w:rsid w:val="009C6716"/>
    <w:rsid w:val="009C6A3E"/>
    <w:rsid w:val="009C6FD7"/>
    <w:rsid w:val="009D028A"/>
    <w:rsid w:val="009D0A4C"/>
    <w:rsid w:val="009D0B5E"/>
    <w:rsid w:val="009D141E"/>
    <w:rsid w:val="009D3565"/>
    <w:rsid w:val="009D3799"/>
    <w:rsid w:val="009D39EE"/>
    <w:rsid w:val="009D3EE4"/>
    <w:rsid w:val="009D431F"/>
    <w:rsid w:val="009D4390"/>
    <w:rsid w:val="009D5C79"/>
    <w:rsid w:val="009D5F7B"/>
    <w:rsid w:val="009D638A"/>
    <w:rsid w:val="009D665C"/>
    <w:rsid w:val="009E0B6B"/>
    <w:rsid w:val="009E0CC0"/>
    <w:rsid w:val="009E0F76"/>
    <w:rsid w:val="009E12B7"/>
    <w:rsid w:val="009E14DC"/>
    <w:rsid w:val="009E1537"/>
    <w:rsid w:val="009E1719"/>
    <w:rsid w:val="009E2119"/>
    <w:rsid w:val="009E23DA"/>
    <w:rsid w:val="009E2739"/>
    <w:rsid w:val="009E2BA0"/>
    <w:rsid w:val="009E308B"/>
    <w:rsid w:val="009E366F"/>
    <w:rsid w:val="009E398A"/>
    <w:rsid w:val="009E4916"/>
    <w:rsid w:val="009E64FF"/>
    <w:rsid w:val="009E6F20"/>
    <w:rsid w:val="009F0288"/>
    <w:rsid w:val="009F0BE9"/>
    <w:rsid w:val="009F0BF5"/>
    <w:rsid w:val="009F0C31"/>
    <w:rsid w:val="009F11C5"/>
    <w:rsid w:val="009F1956"/>
    <w:rsid w:val="009F2269"/>
    <w:rsid w:val="009F2997"/>
    <w:rsid w:val="009F3431"/>
    <w:rsid w:val="009F46EF"/>
    <w:rsid w:val="009F48F9"/>
    <w:rsid w:val="009F5C03"/>
    <w:rsid w:val="009F66EB"/>
    <w:rsid w:val="009F72F3"/>
    <w:rsid w:val="00A00B76"/>
    <w:rsid w:val="00A00F4E"/>
    <w:rsid w:val="00A02D5D"/>
    <w:rsid w:val="00A02D80"/>
    <w:rsid w:val="00A039B4"/>
    <w:rsid w:val="00A0436F"/>
    <w:rsid w:val="00A052E6"/>
    <w:rsid w:val="00A058EF"/>
    <w:rsid w:val="00A05E19"/>
    <w:rsid w:val="00A05E66"/>
    <w:rsid w:val="00A06D3F"/>
    <w:rsid w:val="00A06E82"/>
    <w:rsid w:val="00A071B6"/>
    <w:rsid w:val="00A10589"/>
    <w:rsid w:val="00A10C14"/>
    <w:rsid w:val="00A10F79"/>
    <w:rsid w:val="00A10F9E"/>
    <w:rsid w:val="00A115EE"/>
    <w:rsid w:val="00A11924"/>
    <w:rsid w:val="00A122B1"/>
    <w:rsid w:val="00A12843"/>
    <w:rsid w:val="00A12AD1"/>
    <w:rsid w:val="00A132A2"/>
    <w:rsid w:val="00A13A9C"/>
    <w:rsid w:val="00A156A3"/>
    <w:rsid w:val="00A157E4"/>
    <w:rsid w:val="00A1682B"/>
    <w:rsid w:val="00A16DB1"/>
    <w:rsid w:val="00A17765"/>
    <w:rsid w:val="00A17E84"/>
    <w:rsid w:val="00A2061E"/>
    <w:rsid w:val="00A22219"/>
    <w:rsid w:val="00A22713"/>
    <w:rsid w:val="00A22E11"/>
    <w:rsid w:val="00A233C6"/>
    <w:rsid w:val="00A25D1C"/>
    <w:rsid w:val="00A25F07"/>
    <w:rsid w:val="00A2600E"/>
    <w:rsid w:val="00A26947"/>
    <w:rsid w:val="00A26DD7"/>
    <w:rsid w:val="00A3126C"/>
    <w:rsid w:val="00A315DB"/>
    <w:rsid w:val="00A317B7"/>
    <w:rsid w:val="00A327AE"/>
    <w:rsid w:val="00A34797"/>
    <w:rsid w:val="00A34D0A"/>
    <w:rsid w:val="00A3613C"/>
    <w:rsid w:val="00A36E31"/>
    <w:rsid w:val="00A40C89"/>
    <w:rsid w:val="00A41E3D"/>
    <w:rsid w:val="00A4216B"/>
    <w:rsid w:val="00A447E8"/>
    <w:rsid w:val="00A453AA"/>
    <w:rsid w:val="00A46376"/>
    <w:rsid w:val="00A501C8"/>
    <w:rsid w:val="00A508D9"/>
    <w:rsid w:val="00A5180A"/>
    <w:rsid w:val="00A52AE8"/>
    <w:rsid w:val="00A5340B"/>
    <w:rsid w:val="00A53E86"/>
    <w:rsid w:val="00A54639"/>
    <w:rsid w:val="00A54791"/>
    <w:rsid w:val="00A54816"/>
    <w:rsid w:val="00A55439"/>
    <w:rsid w:val="00A56515"/>
    <w:rsid w:val="00A571E9"/>
    <w:rsid w:val="00A579FD"/>
    <w:rsid w:val="00A6068C"/>
    <w:rsid w:val="00A6150B"/>
    <w:rsid w:val="00A616C4"/>
    <w:rsid w:val="00A64B93"/>
    <w:rsid w:val="00A66B6E"/>
    <w:rsid w:val="00A66BE4"/>
    <w:rsid w:val="00A66C1E"/>
    <w:rsid w:val="00A673D1"/>
    <w:rsid w:val="00A70149"/>
    <w:rsid w:val="00A72322"/>
    <w:rsid w:val="00A723FD"/>
    <w:rsid w:val="00A72517"/>
    <w:rsid w:val="00A72B3B"/>
    <w:rsid w:val="00A7338D"/>
    <w:rsid w:val="00A734BC"/>
    <w:rsid w:val="00A73F54"/>
    <w:rsid w:val="00A74837"/>
    <w:rsid w:val="00A7508A"/>
    <w:rsid w:val="00A751B1"/>
    <w:rsid w:val="00A762E8"/>
    <w:rsid w:val="00A77AD0"/>
    <w:rsid w:val="00A83F81"/>
    <w:rsid w:val="00A8670F"/>
    <w:rsid w:val="00A86C86"/>
    <w:rsid w:val="00A86CD4"/>
    <w:rsid w:val="00A87EC7"/>
    <w:rsid w:val="00A90036"/>
    <w:rsid w:val="00A9044B"/>
    <w:rsid w:val="00A90695"/>
    <w:rsid w:val="00A908BA"/>
    <w:rsid w:val="00A91C4B"/>
    <w:rsid w:val="00A920EA"/>
    <w:rsid w:val="00A924B3"/>
    <w:rsid w:val="00A925FC"/>
    <w:rsid w:val="00A93141"/>
    <w:rsid w:val="00A9384A"/>
    <w:rsid w:val="00A93F52"/>
    <w:rsid w:val="00A94660"/>
    <w:rsid w:val="00A95F28"/>
    <w:rsid w:val="00A96587"/>
    <w:rsid w:val="00A9759A"/>
    <w:rsid w:val="00A9789C"/>
    <w:rsid w:val="00A97F1F"/>
    <w:rsid w:val="00AA1BC0"/>
    <w:rsid w:val="00AA22B7"/>
    <w:rsid w:val="00AA240B"/>
    <w:rsid w:val="00AA2A31"/>
    <w:rsid w:val="00AA2A88"/>
    <w:rsid w:val="00AA7374"/>
    <w:rsid w:val="00AA7BDA"/>
    <w:rsid w:val="00AB0336"/>
    <w:rsid w:val="00AB106C"/>
    <w:rsid w:val="00AB1A35"/>
    <w:rsid w:val="00AB2397"/>
    <w:rsid w:val="00AB2766"/>
    <w:rsid w:val="00AB388D"/>
    <w:rsid w:val="00AB390A"/>
    <w:rsid w:val="00AB3EBB"/>
    <w:rsid w:val="00AB3F5B"/>
    <w:rsid w:val="00AB46FF"/>
    <w:rsid w:val="00AB499A"/>
    <w:rsid w:val="00AB53E1"/>
    <w:rsid w:val="00AB6B91"/>
    <w:rsid w:val="00AB79CF"/>
    <w:rsid w:val="00AC230B"/>
    <w:rsid w:val="00AC478E"/>
    <w:rsid w:val="00AC47DF"/>
    <w:rsid w:val="00AC61D6"/>
    <w:rsid w:val="00AC6969"/>
    <w:rsid w:val="00AC6AD4"/>
    <w:rsid w:val="00AC6FA0"/>
    <w:rsid w:val="00AD0221"/>
    <w:rsid w:val="00AD0A67"/>
    <w:rsid w:val="00AD0C85"/>
    <w:rsid w:val="00AD14D4"/>
    <w:rsid w:val="00AD1C10"/>
    <w:rsid w:val="00AD1F63"/>
    <w:rsid w:val="00AD21A0"/>
    <w:rsid w:val="00AD2246"/>
    <w:rsid w:val="00AD2B3A"/>
    <w:rsid w:val="00AD2CF3"/>
    <w:rsid w:val="00AD31DA"/>
    <w:rsid w:val="00AD3757"/>
    <w:rsid w:val="00AD38F2"/>
    <w:rsid w:val="00AD4AEE"/>
    <w:rsid w:val="00AD567A"/>
    <w:rsid w:val="00AD5BCC"/>
    <w:rsid w:val="00AD65FF"/>
    <w:rsid w:val="00AD79B9"/>
    <w:rsid w:val="00AD7E3A"/>
    <w:rsid w:val="00AE04D9"/>
    <w:rsid w:val="00AE0802"/>
    <w:rsid w:val="00AE16B2"/>
    <w:rsid w:val="00AE3CEF"/>
    <w:rsid w:val="00AE4286"/>
    <w:rsid w:val="00AE6D51"/>
    <w:rsid w:val="00AF0561"/>
    <w:rsid w:val="00AF05A2"/>
    <w:rsid w:val="00AF132F"/>
    <w:rsid w:val="00AF3310"/>
    <w:rsid w:val="00AF344A"/>
    <w:rsid w:val="00AF3B91"/>
    <w:rsid w:val="00AF44E0"/>
    <w:rsid w:val="00AF4FFA"/>
    <w:rsid w:val="00AF5F77"/>
    <w:rsid w:val="00AF6196"/>
    <w:rsid w:val="00AF68FC"/>
    <w:rsid w:val="00AF7459"/>
    <w:rsid w:val="00AF79B1"/>
    <w:rsid w:val="00B00117"/>
    <w:rsid w:val="00B02447"/>
    <w:rsid w:val="00B03783"/>
    <w:rsid w:val="00B03A4A"/>
    <w:rsid w:val="00B04660"/>
    <w:rsid w:val="00B04A18"/>
    <w:rsid w:val="00B04BD2"/>
    <w:rsid w:val="00B0549D"/>
    <w:rsid w:val="00B078D6"/>
    <w:rsid w:val="00B1092F"/>
    <w:rsid w:val="00B12ED2"/>
    <w:rsid w:val="00B13AF8"/>
    <w:rsid w:val="00B142E2"/>
    <w:rsid w:val="00B151A1"/>
    <w:rsid w:val="00B158F2"/>
    <w:rsid w:val="00B15F8F"/>
    <w:rsid w:val="00B169D8"/>
    <w:rsid w:val="00B16BF4"/>
    <w:rsid w:val="00B2023C"/>
    <w:rsid w:val="00B211FC"/>
    <w:rsid w:val="00B21573"/>
    <w:rsid w:val="00B216EC"/>
    <w:rsid w:val="00B219BA"/>
    <w:rsid w:val="00B21D8F"/>
    <w:rsid w:val="00B22DA7"/>
    <w:rsid w:val="00B26080"/>
    <w:rsid w:val="00B31D19"/>
    <w:rsid w:val="00B31FDF"/>
    <w:rsid w:val="00B3287B"/>
    <w:rsid w:val="00B33DEC"/>
    <w:rsid w:val="00B33E4C"/>
    <w:rsid w:val="00B34188"/>
    <w:rsid w:val="00B34399"/>
    <w:rsid w:val="00B343E1"/>
    <w:rsid w:val="00B35CA5"/>
    <w:rsid w:val="00B36350"/>
    <w:rsid w:val="00B3683C"/>
    <w:rsid w:val="00B36FEC"/>
    <w:rsid w:val="00B37777"/>
    <w:rsid w:val="00B4002C"/>
    <w:rsid w:val="00B40198"/>
    <w:rsid w:val="00B41EBC"/>
    <w:rsid w:val="00B4216D"/>
    <w:rsid w:val="00B4281B"/>
    <w:rsid w:val="00B42B64"/>
    <w:rsid w:val="00B42C10"/>
    <w:rsid w:val="00B43308"/>
    <w:rsid w:val="00B43BD3"/>
    <w:rsid w:val="00B46797"/>
    <w:rsid w:val="00B46AD5"/>
    <w:rsid w:val="00B5097B"/>
    <w:rsid w:val="00B50ED7"/>
    <w:rsid w:val="00B51535"/>
    <w:rsid w:val="00B52239"/>
    <w:rsid w:val="00B53A55"/>
    <w:rsid w:val="00B548D2"/>
    <w:rsid w:val="00B54B8F"/>
    <w:rsid w:val="00B55A3D"/>
    <w:rsid w:val="00B56347"/>
    <w:rsid w:val="00B56580"/>
    <w:rsid w:val="00B566D1"/>
    <w:rsid w:val="00B569DD"/>
    <w:rsid w:val="00B5748B"/>
    <w:rsid w:val="00B57B9A"/>
    <w:rsid w:val="00B600C5"/>
    <w:rsid w:val="00B60F32"/>
    <w:rsid w:val="00B62DEE"/>
    <w:rsid w:val="00B63125"/>
    <w:rsid w:val="00B633A3"/>
    <w:rsid w:val="00B639A2"/>
    <w:rsid w:val="00B6584C"/>
    <w:rsid w:val="00B65898"/>
    <w:rsid w:val="00B66218"/>
    <w:rsid w:val="00B66628"/>
    <w:rsid w:val="00B70950"/>
    <w:rsid w:val="00B71581"/>
    <w:rsid w:val="00B72380"/>
    <w:rsid w:val="00B7286E"/>
    <w:rsid w:val="00B74AFA"/>
    <w:rsid w:val="00B756F2"/>
    <w:rsid w:val="00B75A43"/>
    <w:rsid w:val="00B84173"/>
    <w:rsid w:val="00B845F9"/>
    <w:rsid w:val="00B847C2"/>
    <w:rsid w:val="00B84CC0"/>
    <w:rsid w:val="00B85810"/>
    <w:rsid w:val="00B85C58"/>
    <w:rsid w:val="00B86EA9"/>
    <w:rsid w:val="00B877FE"/>
    <w:rsid w:val="00B91DD1"/>
    <w:rsid w:val="00B91E3F"/>
    <w:rsid w:val="00B9312B"/>
    <w:rsid w:val="00B9460E"/>
    <w:rsid w:val="00B95516"/>
    <w:rsid w:val="00B95F8B"/>
    <w:rsid w:val="00B96126"/>
    <w:rsid w:val="00B961BE"/>
    <w:rsid w:val="00B9695F"/>
    <w:rsid w:val="00B96C7D"/>
    <w:rsid w:val="00B978BB"/>
    <w:rsid w:val="00BA0754"/>
    <w:rsid w:val="00BA17F5"/>
    <w:rsid w:val="00BA1A92"/>
    <w:rsid w:val="00BA2358"/>
    <w:rsid w:val="00BA2756"/>
    <w:rsid w:val="00BA3E6C"/>
    <w:rsid w:val="00BA5659"/>
    <w:rsid w:val="00BA6698"/>
    <w:rsid w:val="00BB0139"/>
    <w:rsid w:val="00BB17A2"/>
    <w:rsid w:val="00BB1969"/>
    <w:rsid w:val="00BB1B98"/>
    <w:rsid w:val="00BB1C91"/>
    <w:rsid w:val="00BB1EC8"/>
    <w:rsid w:val="00BB25D9"/>
    <w:rsid w:val="00BB3B8C"/>
    <w:rsid w:val="00BB3B9F"/>
    <w:rsid w:val="00BB3F46"/>
    <w:rsid w:val="00BB443A"/>
    <w:rsid w:val="00BB47FF"/>
    <w:rsid w:val="00BB5280"/>
    <w:rsid w:val="00BB56AE"/>
    <w:rsid w:val="00BB5772"/>
    <w:rsid w:val="00BB6A0D"/>
    <w:rsid w:val="00BC23F5"/>
    <w:rsid w:val="00BC2CB6"/>
    <w:rsid w:val="00BC3228"/>
    <w:rsid w:val="00BC4652"/>
    <w:rsid w:val="00BC5209"/>
    <w:rsid w:val="00BC58A9"/>
    <w:rsid w:val="00BC5CAE"/>
    <w:rsid w:val="00BC7694"/>
    <w:rsid w:val="00BD041A"/>
    <w:rsid w:val="00BD06B4"/>
    <w:rsid w:val="00BD0DCF"/>
    <w:rsid w:val="00BD1A24"/>
    <w:rsid w:val="00BD1DC1"/>
    <w:rsid w:val="00BD1F73"/>
    <w:rsid w:val="00BD3A48"/>
    <w:rsid w:val="00BD42BE"/>
    <w:rsid w:val="00BD46C3"/>
    <w:rsid w:val="00BD4E32"/>
    <w:rsid w:val="00BD5A82"/>
    <w:rsid w:val="00BD6540"/>
    <w:rsid w:val="00BD7D6A"/>
    <w:rsid w:val="00BE0183"/>
    <w:rsid w:val="00BE0403"/>
    <w:rsid w:val="00BE060E"/>
    <w:rsid w:val="00BE0FC4"/>
    <w:rsid w:val="00BE2223"/>
    <w:rsid w:val="00BE53F5"/>
    <w:rsid w:val="00BE5996"/>
    <w:rsid w:val="00BE5D99"/>
    <w:rsid w:val="00BE6257"/>
    <w:rsid w:val="00BE62F5"/>
    <w:rsid w:val="00BE6CBD"/>
    <w:rsid w:val="00BE6E35"/>
    <w:rsid w:val="00BE6E7E"/>
    <w:rsid w:val="00BE7B7A"/>
    <w:rsid w:val="00BE7FB4"/>
    <w:rsid w:val="00BF16BD"/>
    <w:rsid w:val="00BF1C7C"/>
    <w:rsid w:val="00BF2152"/>
    <w:rsid w:val="00BF22F2"/>
    <w:rsid w:val="00BF2F6D"/>
    <w:rsid w:val="00BF33AB"/>
    <w:rsid w:val="00BF3A79"/>
    <w:rsid w:val="00BF3A9A"/>
    <w:rsid w:val="00BF54AC"/>
    <w:rsid w:val="00BF57EB"/>
    <w:rsid w:val="00BF6102"/>
    <w:rsid w:val="00BF669A"/>
    <w:rsid w:val="00BF6F1F"/>
    <w:rsid w:val="00BF73C0"/>
    <w:rsid w:val="00BF7A46"/>
    <w:rsid w:val="00C002A9"/>
    <w:rsid w:val="00C00A1C"/>
    <w:rsid w:val="00C01F42"/>
    <w:rsid w:val="00C035EA"/>
    <w:rsid w:val="00C036B2"/>
    <w:rsid w:val="00C03792"/>
    <w:rsid w:val="00C03889"/>
    <w:rsid w:val="00C0433B"/>
    <w:rsid w:val="00C0463D"/>
    <w:rsid w:val="00C05171"/>
    <w:rsid w:val="00C05EC4"/>
    <w:rsid w:val="00C0607C"/>
    <w:rsid w:val="00C06C03"/>
    <w:rsid w:val="00C06C99"/>
    <w:rsid w:val="00C0751B"/>
    <w:rsid w:val="00C075CD"/>
    <w:rsid w:val="00C108A0"/>
    <w:rsid w:val="00C10D0F"/>
    <w:rsid w:val="00C1439B"/>
    <w:rsid w:val="00C14C2F"/>
    <w:rsid w:val="00C14E2F"/>
    <w:rsid w:val="00C16392"/>
    <w:rsid w:val="00C16F71"/>
    <w:rsid w:val="00C1739E"/>
    <w:rsid w:val="00C17794"/>
    <w:rsid w:val="00C17B9E"/>
    <w:rsid w:val="00C207BF"/>
    <w:rsid w:val="00C21583"/>
    <w:rsid w:val="00C23C97"/>
    <w:rsid w:val="00C2459E"/>
    <w:rsid w:val="00C26362"/>
    <w:rsid w:val="00C26A4B"/>
    <w:rsid w:val="00C26ACF"/>
    <w:rsid w:val="00C26B83"/>
    <w:rsid w:val="00C27AD3"/>
    <w:rsid w:val="00C31451"/>
    <w:rsid w:val="00C31680"/>
    <w:rsid w:val="00C31B8C"/>
    <w:rsid w:val="00C35F56"/>
    <w:rsid w:val="00C36086"/>
    <w:rsid w:val="00C3624B"/>
    <w:rsid w:val="00C36902"/>
    <w:rsid w:val="00C37111"/>
    <w:rsid w:val="00C40989"/>
    <w:rsid w:val="00C4395C"/>
    <w:rsid w:val="00C46CEE"/>
    <w:rsid w:val="00C46D2B"/>
    <w:rsid w:val="00C503DE"/>
    <w:rsid w:val="00C5058A"/>
    <w:rsid w:val="00C50E78"/>
    <w:rsid w:val="00C5150F"/>
    <w:rsid w:val="00C520A4"/>
    <w:rsid w:val="00C5232F"/>
    <w:rsid w:val="00C546EA"/>
    <w:rsid w:val="00C54E49"/>
    <w:rsid w:val="00C55D82"/>
    <w:rsid w:val="00C55E20"/>
    <w:rsid w:val="00C562B8"/>
    <w:rsid w:val="00C567C3"/>
    <w:rsid w:val="00C57919"/>
    <w:rsid w:val="00C6011D"/>
    <w:rsid w:val="00C6028E"/>
    <w:rsid w:val="00C62906"/>
    <w:rsid w:val="00C64387"/>
    <w:rsid w:val="00C64AF4"/>
    <w:rsid w:val="00C64D23"/>
    <w:rsid w:val="00C65A3D"/>
    <w:rsid w:val="00C65C44"/>
    <w:rsid w:val="00C66457"/>
    <w:rsid w:val="00C666AB"/>
    <w:rsid w:val="00C66F26"/>
    <w:rsid w:val="00C67907"/>
    <w:rsid w:val="00C70C37"/>
    <w:rsid w:val="00C715DF"/>
    <w:rsid w:val="00C72611"/>
    <w:rsid w:val="00C73766"/>
    <w:rsid w:val="00C739D8"/>
    <w:rsid w:val="00C746C3"/>
    <w:rsid w:val="00C74D37"/>
    <w:rsid w:val="00C75042"/>
    <w:rsid w:val="00C7579C"/>
    <w:rsid w:val="00C766FC"/>
    <w:rsid w:val="00C77496"/>
    <w:rsid w:val="00C804D0"/>
    <w:rsid w:val="00C814B6"/>
    <w:rsid w:val="00C81716"/>
    <w:rsid w:val="00C81EF8"/>
    <w:rsid w:val="00C84BEF"/>
    <w:rsid w:val="00C850E6"/>
    <w:rsid w:val="00C850F9"/>
    <w:rsid w:val="00C870EE"/>
    <w:rsid w:val="00C87A2D"/>
    <w:rsid w:val="00C904E3"/>
    <w:rsid w:val="00C90896"/>
    <w:rsid w:val="00C911FF"/>
    <w:rsid w:val="00C912D7"/>
    <w:rsid w:val="00C920AF"/>
    <w:rsid w:val="00C9230B"/>
    <w:rsid w:val="00C945BF"/>
    <w:rsid w:val="00C94670"/>
    <w:rsid w:val="00C94D3E"/>
    <w:rsid w:val="00C94DC0"/>
    <w:rsid w:val="00C9554B"/>
    <w:rsid w:val="00C9584D"/>
    <w:rsid w:val="00C96E73"/>
    <w:rsid w:val="00C97257"/>
    <w:rsid w:val="00C97634"/>
    <w:rsid w:val="00CA05BA"/>
    <w:rsid w:val="00CA1FC8"/>
    <w:rsid w:val="00CA2232"/>
    <w:rsid w:val="00CA2B4B"/>
    <w:rsid w:val="00CA2C53"/>
    <w:rsid w:val="00CA2FB1"/>
    <w:rsid w:val="00CA3BDE"/>
    <w:rsid w:val="00CA51B1"/>
    <w:rsid w:val="00CA55A2"/>
    <w:rsid w:val="00CA652C"/>
    <w:rsid w:val="00CB09A2"/>
    <w:rsid w:val="00CB1E9F"/>
    <w:rsid w:val="00CB2D1D"/>
    <w:rsid w:val="00CB3405"/>
    <w:rsid w:val="00CB3CD1"/>
    <w:rsid w:val="00CB45A2"/>
    <w:rsid w:val="00CB4B7F"/>
    <w:rsid w:val="00CB4EA0"/>
    <w:rsid w:val="00CB56F5"/>
    <w:rsid w:val="00CB6EFF"/>
    <w:rsid w:val="00CB7F05"/>
    <w:rsid w:val="00CB7F73"/>
    <w:rsid w:val="00CC0992"/>
    <w:rsid w:val="00CC0FEE"/>
    <w:rsid w:val="00CC120B"/>
    <w:rsid w:val="00CC2BD1"/>
    <w:rsid w:val="00CC481F"/>
    <w:rsid w:val="00CC4F4F"/>
    <w:rsid w:val="00CC6CE0"/>
    <w:rsid w:val="00CC6DB6"/>
    <w:rsid w:val="00CC6E1A"/>
    <w:rsid w:val="00CC7D63"/>
    <w:rsid w:val="00CD07B4"/>
    <w:rsid w:val="00CD0C40"/>
    <w:rsid w:val="00CD12D8"/>
    <w:rsid w:val="00CD1ABD"/>
    <w:rsid w:val="00CD21D8"/>
    <w:rsid w:val="00CD575A"/>
    <w:rsid w:val="00CD575B"/>
    <w:rsid w:val="00CD5BA8"/>
    <w:rsid w:val="00CD667C"/>
    <w:rsid w:val="00CD6D9B"/>
    <w:rsid w:val="00CD7905"/>
    <w:rsid w:val="00CD7E09"/>
    <w:rsid w:val="00CD7E4E"/>
    <w:rsid w:val="00CE097D"/>
    <w:rsid w:val="00CE1592"/>
    <w:rsid w:val="00CE1F7E"/>
    <w:rsid w:val="00CE29DA"/>
    <w:rsid w:val="00CE2F51"/>
    <w:rsid w:val="00CE2F6D"/>
    <w:rsid w:val="00CE34F5"/>
    <w:rsid w:val="00CE399E"/>
    <w:rsid w:val="00CE4D82"/>
    <w:rsid w:val="00CE52CC"/>
    <w:rsid w:val="00CE5CBB"/>
    <w:rsid w:val="00CE5E0D"/>
    <w:rsid w:val="00CE60DC"/>
    <w:rsid w:val="00CE7B6D"/>
    <w:rsid w:val="00CE7DE8"/>
    <w:rsid w:val="00CF0396"/>
    <w:rsid w:val="00CF162E"/>
    <w:rsid w:val="00CF2DF3"/>
    <w:rsid w:val="00CF3A22"/>
    <w:rsid w:val="00CF3EFB"/>
    <w:rsid w:val="00CF44A0"/>
    <w:rsid w:val="00CF4D19"/>
    <w:rsid w:val="00CF57A5"/>
    <w:rsid w:val="00CF68C7"/>
    <w:rsid w:val="00CF6AED"/>
    <w:rsid w:val="00CF7E4D"/>
    <w:rsid w:val="00D007A9"/>
    <w:rsid w:val="00D031F5"/>
    <w:rsid w:val="00D035B1"/>
    <w:rsid w:val="00D040A1"/>
    <w:rsid w:val="00D04B42"/>
    <w:rsid w:val="00D05BAE"/>
    <w:rsid w:val="00D05E16"/>
    <w:rsid w:val="00D061ED"/>
    <w:rsid w:val="00D06E8A"/>
    <w:rsid w:val="00D10720"/>
    <w:rsid w:val="00D11104"/>
    <w:rsid w:val="00D12C3B"/>
    <w:rsid w:val="00D12ED9"/>
    <w:rsid w:val="00D1333C"/>
    <w:rsid w:val="00D13DA0"/>
    <w:rsid w:val="00D143FE"/>
    <w:rsid w:val="00D15496"/>
    <w:rsid w:val="00D15F5D"/>
    <w:rsid w:val="00D167E6"/>
    <w:rsid w:val="00D16CFD"/>
    <w:rsid w:val="00D2007B"/>
    <w:rsid w:val="00D219AB"/>
    <w:rsid w:val="00D21B1E"/>
    <w:rsid w:val="00D21B4E"/>
    <w:rsid w:val="00D22013"/>
    <w:rsid w:val="00D225C5"/>
    <w:rsid w:val="00D2347F"/>
    <w:rsid w:val="00D234EF"/>
    <w:rsid w:val="00D2367C"/>
    <w:rsid w:val="00D23C6F"/>
    <w:rsid w:val="00D24086"/>
    <w:rsid w:val="00D2413D"/>
    <w:rsid w:val="00D242FD"/>
    <w:rsid w:val="00D24512"/>
    <w:rsid w:val="00D246CD"/>
    <w:rsid w:val="00D26905"/>
    <w:rsid w:val="00D26AB1"/>
    <w:rsid w:val="00D276AC"/>
    <w:rsid w:val="00D30508"/>
    <w:rsid w:val="00D30DA1"/>
    <w:rsid w:val="00D3241F"/>
    <w:rsid w:val="00D32C74"/>
    <w:rsid w:val="00D32C97"/>
    <w:rsid w:val="00D32EB4"/>
    <w:rsid w:val="00D33760"/>
    <w:rsid w:val="00D34D7D"/>
    <w:rsid w:val="00D35194"/>
    <w:rsid w:val="00D360A8"/>
    <w:rsid w:val="00D37BB1"/>
    <w:rsid w:val="00D37D3E"/>
    <w:rsid w:val="00D40A6D"/>
    <w:rsid w:val="00D415FD"/>
    <w:rsid w:val="00D43854"/>
    <w:rsid w:val="00D43EA8"/>
    <w:rsid w:val="00D44D02"/>
    <w:rsid w:val="00D45DBC"/>
    <w:rsid w:val="00D4665C"/>
    <w:rsid w:val="00D46926"/>
    <w:rsid w:val="00D50294"/>
    <w:rsid w:val="00D505B7"/>
    <w:rsid w:val="00D50771"/>
    <w:rsid w:val="00D517B0"/>
    <w:rsid w:val="00D51A85"/>
    <w:rsid w:val="00D524EB"/>
    <w:rsid w:val="00D53958"/>
    <w:rsid w:val="00D53DEB"/>
    <w:rsid w:val="00D53ED3"/>
    <w:rsid w:val="00D54143"/>
    <w:rsid w:val="00D54A20"/>
    <w:rsid w:val="00D55F27"/>
    <w:rsid w:val="00D56323"/>
    <w:rsid w:val="00D56786"/>
    <w:rsid w:val="00D57D1D"/>
    <w:rsid w:val="00D600A1"/>
    <w:rsid w:val="00D603AA"/>
    <w:rsid w:val="00D60B81"/>
    <w:rsid w:val="00D62828"/>
    <w:rsid w:val="00D62D95"/>
    <w:rsid w:val="00D631DB"/>
    <w:rsid w:val="00D635B4"/>
    <w:rsid w:val="00D6420F"/>
    <w:rsid w:val="00D6540D"/>
    <w:rsid w:val="00D65B92"/>
    <w:rsid w:val="00D66035"/>
    <w:rsid w:val="00D668CD"/>
    <w:rsid w:val="00D67282"/>
    <w:rsid w:val="00D71198"/>
    <w:rsid w:val="00D716DC"/>
    <w:rsid w:val="00D72039"/>
    <w:rsid w:val="00D7258A"/>
    <w:rsid w:val="00D726F7"/>
    <w:rsid w:val="00D73422"/>
    <w:rsid w:val="00D73576"/>
    <w:rsid w:val="00D73797"/>
    <w:rsid w:val="00D73C3D"/>
    <w:rsid w:val="00D7414A"/>
    <w:rsid w:val="00D74413"/>
    <w:rsid w:val="00D74810"/>
    <w:rsid w:val="00D757A8"/>
    <w:rsid w:val="00D76083"/>
    <w:rsid w:val="00D80893"/>
    <w:rsid w:val="00D80C2D"/>
    <w:rsid w:val="00D80C57"/>
    <w:rsid w:val="00D81FAB"/>
    <w:rsid w:val="00D8245B"/>
    <w:rsid w:val="00D8246B"/>
    <w:rsid w:val="00D82B0D"/>
    <w:rsid w:val="00D83121"/>
    <w:rsid w:val="00D832BA"/>
    <w:rsid w:val="00D83885"/>
    <w:rsid w:val="00D845F4"/>
    <w:rsid w:val="00D84B83"/>
    <w:rsid w:val="00D85213"/>
    <w:rsid w:val="00D85BB8"/>
    <w:rsid w:val="00D86021"/>
    <w:rsid w:val="00D86519"/>
    <w:rsid w:val="00D8714C"/>
    <w:rsid w:val="00D8736E"/>
    <w:rsid w:val="00D87BC5"/>
    <w:rsid w:val="00D900B3"/>
    <w:rsid w:val="00D91044"/>
    <w:rsid w:val="00D912F8"/>
    <w:rsid w:val="00D916E8"/>
    <w:rsid w:val="00D91F53"/>
    <w:rsid w:val="00D92F64"/>
    <w:rsid w:val="00D936BF"/>
    <w:rsid w:val="00D93985"/>
    <w:rsid w:val="00D93EEA"/>
    <w:rsid w:val="00D94176"/>
    <w:rsid w:val="00D944BB"/>
    <w:rsid w:val="00D944D7"/>
    <w:rsid w:val="00D9467F"/>
    <w:rsid w:val="00D946A4"/>
    <w:rsid w:val="00D94F50"/>
    <w:rsid w:val="00D94FF3"/>
    <w:rsid w:val="00D9640C"/>
    <w:rsid w:val="00D9771A"/>
    <w:rsid w:val="00DA0B33"/>
    <w:rsid w:val="00DA3648"/>
    <w:rsid w:val="00DA4273"/>
    <w:rsid w:val="00DA441A"/>
    <w:rsid w:val="00DA4E98"/>
    <w:rsid w:val="00DA741C"/>
    <w:rsid w:val="00DA7B31"/>
    <w:rsid w:val="00DB204F"/>
    <w:rsid w:val="00DB21DC"/>
    <w:rsid w:val="00DB2242"/>
    <w:rsid w:val="00DB2809"/>
    <w:rsid w:val="00DB2C34"/>
    <w:rsid w:val="00DB3298"/>
    <w:rsid w:val="00DB33B4"/>
    <w:rsid w:val="00DB4226"/>
    <w:rsid w:val="00DB4249"/>
    <w:rsid w:val="00DB4B4C"/>
    <w:rsid w:val="00DB534A"/>
    <w:rsid w:val="00DB5BA4"/>
    <w:rsid w:val="00DB694F"/>
    <w:rsid w:val="00DB7691"/>
    <w:rsid w:val="00DC07E8"/>
    <w:rsid w:val="00DC118B"/>
    <w:rsid w:val="00DC3015"/>
    <w:rsid w:val="00DC335D"/>
    <w:rsid w:val="00DC37AF"/>
    <w:rsid w:val="00DC3B19"/>
    <w:rsid w:val="00DC4538"/>
    <w:rsid w:val="00DC5B8B"/>
    <w:rsid w:val="00DC6C7A"/>
    <w:rsid w:val="00DC748B"/>
    <w:rsid w:val="00DD05C2"/>
    <w:rsid w:val="00DD060C"/>
    <w:rsid w:val="00DD0632"/>
    <w:rsid w:val="00DD13E7"/>
    <w:rsid w:val="00DD2412"/>
    <w:rsid w:val="00DD3B02"/>
    <w:rsid w:val="00DD3B12"/>
    <w:rsid w:val="00DD4A81"/>
    <w:rsid w:val="00DD5262"/>
    <w:rsid w:val="00DD65B0"/>
    <w:rsid w:val="00DE0122"/>
    <w:rsid w:val="00DE0A91"/>
    <w:rsid w:val="00DE0C20"/>
    <w:rsid w:val="00DE2D6D"/>
    <w:rsid w:val="00DE3958"/>
    <w:rsid w:val="00DE3991"/>
    <w:rsid w:val="00DE498B"/>
    <w:rsid w:val="00DE6887"/>
    <w:rsid w:val="00DE6F14"/>
    <w:rsid w:val="00DE7524"/>
    <w:rsid w:val="00DF1F31"/>
    <w:rsid w:val="00DF1FE7"/>
    <w:rsid w:val="00DF27F1"/>
    <w:rsid w:val="00DF322A"/>
    <w:rsid w:val="00DF4093"/>
    <w:rsid w:val="00DF4329"/>
    <w:rsid w:val="00DF5655"/>
    <w:rsid w:val="00DF59C5"/>
    <w:rsid w:val="00DF695A"/>
    <w:rsid w:val="00DF79C0"/>
    <w:rsid w:val="00DF7A63"/>
    <w:rsid w:val="00DF7B73"/>
    <w:rsid w:val="00E00F15"/>
    <w:rsid w:val="00E01369"/>
    <w:rsid w:val="00E01ADA"/>
    <w:rsid w:val="00E02472"/>
    <w:rsid w:val="00E040B7"/>
    <w:rsid w:val="00E04B5B"/>
    <w:rsid w:val="00E050EE"/>
    <w:rsid w:val="00E059B8"/>
    <w:rsid w:val="00E06033"/>
    <w:rsid w:val="00E06997"/>
    <w:rsid w:val="00E06F26"/>
    <w:rsid w:val="00E07B03"/>
    <w:rsid w:val="00E1024A"/>
    <w:rsid w:val="00E103D3"/>
    <w:rsid w:val="00E11429"/>
    <w:rsid w:val="00E11608"/>
    <w:rsid w:val="00E12700"/>
    <w:rsid w:val="00E138CA"/>
    <w:rsid w:val="00E13D3A"/>
    <w:rsid w:val="00E15236"/>
    <w:rsid w:val="00E156A2"/>
    <w:rsid w:val="00E17692"/>
    <w:rsid w:val="00E17D9D"/>
    <w:rsid w:val="00E224CF"/>
    <w:rsid w:val="00E22E3B"/>
    <w:rsid w:val="00E24858"/>
    <w:rsid w:val="00E24AD6"/>
    <w:rsid w:val="00E26E3D"/>
    <w:rsid w:val="00E270C2"/>
    <w:rsid w:val="00E27AC2"/>
    <w:rsid w:val="00E27C2C"/>
    <w:rsid w:val="00E30B36"/>
    <w:rsid w:val="00E30BF1"/>
    <w:rsid w:val="00E31E51"/>
    <w:rsid w:val="00E3446C"/>
    <w:rsid w:val="00E34B90"/>
    <w:rsid w:val="00E34F84"/>
    <w:rsid w:val="00E35469"/>
    <w:rsid w:val="00E358A0"/>
    <w:rsid w:val="00E35DAA"/>
    <w:rsid w:val="00E35F57"/>
    <w:rsid w:val="00E37647"/>
    <w:rsid w:val="00E37A2D"/>
    <w:rsid w:val="00E40847"/>
    <w:rsid w:val="00E4145A"/>
    <w:rsid w:val="00E42FFD"/>
    <w:rsid w:val="00E430BA"/>
    <w:rsid w:val="00E43BDA"/>
    <w:rsid w:val="00E43CCE"/>
    <w:rsid w:val="00E4424E"/>
    <w:rsid w:val="00E44C59"/>
    <w:rsid w:val="00E44DA4"/>
    <w:rsid w:val="00E45E52"/>
    <w:rsid w:val="00E461C5"/>
    <w:rsid w:val="00E46BF2"/>
    <w:rsid w:val="00E476A5"/>
    <w:rsid w:val="00E476B6"/>
    <w:rsid w:val="00E477B1"/>
    <w:rsid w:val="00E47AB5"/>
    <w:rsid w:val="00E5007C"/>
    <w:rsid w:val="00E51AA7"/>
    <w:rsid w:val="00E51EB5"/>
    <w:rsid w:val="00E51FA9"/>
    <w:rsid w:val="00E5286F"/>
    <w:rsid w:val="00E52C76"/>
    <w:rsid w:val="00E52E8D"/>
    <w:rsid w:val="00E5427C"/>
    <w:rsid w:val="00E54353"/>
    <w:rsid w:val="00E544C6"/>
    <w:rsid w:val="00E5473B"/>
    <w:rsid w:val="00E5497D"/>
    <w:rsid w:val="00E54B11"/>
    <w:rsid w:val="00E54D11"/>
    <w:rsid w:val="00E5523B"/>
    <w:rsid w:val="00E5632D"/>
    <w:rsid w:val="00E56DB3"/>
    <w:rsid w:val="00E572C3"/>
    <w:rsid w:val="00E57F74"/>
    <w:rsid w:val="00E61A90"/>
    <w:rsid w:val="00E623E0"/>
    <w:rsid w:val="00E63582"/>
    <w:rsid w:val="00E64536"/>
    <w:rsid w:val="00E64A88"/>
    <w:rsid w:val="00E64E19"/>
    <w:rsid w:val="00E64E3D"/>
    <w:rsid w:val="00E65D47"/>
    <w:rsid w:val="00E66076"/>
    <w:rsid w:val="00E67240"/>
    <w:rsid w:val="00E672D4"/>
    <w:rsid w:val="00E67E75"/>
    <w:rsid w:val="00E67F2D"/>
    <w:rsid w:val="00E70B70"/>
    <w:rsid w:val="00E70E38"/>
    <w:rsid w:val="00E73A62"/>
    <w:rsid w:val="00E73E4D"/>
    <w:rsid w:val="00E74163"/>
    <w:rsid w:val="00E747ED"/>
    <w:rsid w:val="00E748D5"/>
    <w:rsid w:val="00E7587B"/>
    <w:rsid w:val="00E76F7E"/>
    <w:rsid w:val="00E8020F"/>
    <w:rsid w:val="00E80A5B"/>
    <w:rsid w:val="00E80AD9"/>
    <w:rsid w:val="00E82B8F"/>
    <w:rsid w:val="00E8342A"/>
    <w:rsid w:val="00E8387D"/>
    <w:rsid w:val="00E83F45"/>
    <w:rsid w:val="00E844B4"/>
    <w:rsid w:val="00E859D0"/>
    <w:rsid w:val="00E85F1C"/>
    <w:rsid w:val="00E86126"/>
    <w:rsid w:val="00E86A27"/>
    <w:rsid w:val="00E86D11"/>
    <w:rsid w:val="00E86FD1"/>
    <w:rsid w:val="00E87F15"/>
    <w:rsid w:val="00E87FC3"/>
    <w:rsid w:val="00E904DE"/>
    <w:rsid w:val="00E90CFD"/>
    <w:rsid w:val="00E90D8E"/>
    <w:rsid w:val="00E91770"/>
    <w:rsid w:val="00E9235D"/>
    <w:rsid w:val="00E926BC"/>
    <w:rsid w:val="00E93E34"/>
    <w:rsid w:val="00E94D6F"/>
    <w:rsid w:val="00E9610C"/>
    <w:rsid w:val="00E97361"/>
    <w:rsid w:val="00E97D8F"/>
    <w:rsid w:val="00EA0189"/>
    <w:rsid w:val="00EA17D8"/>
    <w:rsid w:val="00EA1B48"/>
    <w:rsid w:val="00EA1C77"/>
    <w:rsid w:val="00EA262B"/>
    <w:rsid w:val="00EA2650"/>
    <w:rsid w:val="00EA3101"/>
    <w:rsid w:val="00EA4424"/>
    <w:rsid w:val="00EA4C94"/>
    <w:rsid w:val="00EA4CE3"/>
    <w:rsid w:val="00EA5891"/>
    <w:rsid w:val="00EA6A96"/>
    <w:rsid w:val="00EA6C27"/>
    <w:rsid w:val="00EA788A"/>
    <w:rsid w:val="00EB0077"/>
    <w:rsid w:val="00EB04C1"/>
    <w:rsid w:val="00EB206C"/>
    <w:rsid w:val="00EB299F"/>
    <w:rsid w:val="00EB2F02"/>
    <w:rsid w:val="00EB362C"/>
    <w:rsid w:val="00EB439F"/>
    <w:rsid w:val="00EB43DE"/>
    <w:rsid w:val="00EB4EAA"/>
    <w:rsid w:val="00EB602C"/>
    <w:rsid w:val="00EC03D8"/>
    <w:rsid w:val="00EC5F7C"/>
    <w:rsid w:val="00ED0F5B"/>
    <w:rsid w:val="00ED1296"/>
    <w:rsid w:val="00ED1301"/>
    <w:rsid w:val="00ED1847"/>
    <w:rsid w:val="00ED3AC0"/>
    <w:rsid w:val="00ED3C9F"/>
    <w:rsid w:val="00ED47CF"/>
    <w:rsid w:val="00ED4FC0"/>
    <w:rsid w:val="00ED5056"/>
    <w:rsid w:val="00ED58A0"/>
    <w:rsid w:val="00ED7521"/>
    <w:rsid w:val="00ED7866"/>
    <w:rsid w:val="00EE0177"/>
    <w:rsid w:val="00EE076E"/>
    <w:rsid w:val="00EE232C"/>
    <w:rsid w:val="00EE24CE"/>
    <w:rsid w:val="00EE2579"/>
    <w:rsid w:val="00EE327D"/>
    <w:rsid w:val="00EE3843"/>
    <w:rsid w:val="00EE61D2"/>
    <w:rsid w:val="00EE63E0"/>
    <w:rsid w:val="00EE7970"/>
    <w:rsid w:val="00EF2B27"/>
    <w:rsid w:val="00EF2EEB"/>
    <w:rsid w:val="00EF30A5"/>
    <w:rsid w:val="00EF4B13"/>
    <w:rsid w:val="00EF56F0"/>
    <w:rsid w:val="00EF6426"/>
    <w:rsid w:val="00F00062"/>
    <w:rsid w:val="00F00961"/>
    <w:rsid w:val="00F021A0"/>
    <w:rsid w:val="00F0295B"/>
    <w:rsid w:val="00F031FA"/>
    <w:rsid w:val="00F03544"/>
    <w:rsid w:val="00F04880"/>
    <w:rsid w:val="00F04B0C"/>
    <w:rsid w:val="00F05F83"/>
    <w:rsid w:val="00F067A0"/>
    <w:rsid w:val="00F1120D"/>
    <w:rsid w:val="00F114C0"/>
    <w:rsid w:val="00F127BE"/>
    <w:rsid w:val="00F14BDF"/>
    <w:rsid w:val="00F14C7F"/>
    <w:rsid w:val="00F15149"/>
    <w:rsid w:val="00F159B1"/>
    <w:rsid w:val="00F16DE6"/>
    <w:rsid w:val="00F179DB"/>
    <w:rsid w:val="00F20097"/>
    <w:rsid w:val="00F2060A"/>
    <w:rsid w:val="00F20F9D"/>
    <w:rsid w:val="00F2298A"/>
    <w:rsid w:val="00F22B54"/>
    <w:rsid w:val="00F23CDC"/>
    <w:rsid w:val="00F24833"/>
    <w:rsid w:val="00F2570F"/>
    <w:rsid w:val="00F26E22"/>
    <w:rsid w:val="00F275A3"/>
    <w:rsid w:val="00F2799C"/>
    <w:rsid w:val="00F32003"/>
    <w:rsid w:val="00F33667"/>
    <w:rsid w:val="00F34C8D"/>
    <w:rsid w:val="00F34C90"/>
    <w:rsid w:val="00F36328"/>
    <w:rsid w:val="00F364D4"/>
    <w:rsid w:val="00F369A0"/>
    <w:rsid w:val="00F36A57"/>
    <w:rsid w:val="00F373D4"/>
    <w:rsid w:val="00F37563"/>
    <w:rsid w:val="00F402C5"/>
    <w:rsid w:val="00F41B72"/>
    <w:rsid w:val="00F4221E"/>
    <w:rsid w:val="00F42AFE"/>
    <w:rsid w:val="00F4614B"/>
    <w:rsid w:val="00F4691C"/>
    <w:rsid w:val="00F47244"/>
    <w:rsid w:val="00F47F69"/>
    <w:rsid w:val="00F50B66"/>
    <w:rsid w:val="00F5217D"/>
    <w:rsid w:val="00F52238"/>
    <w:rsid w:val="00F52735"/>
    <w:rsid w:val="00F54704"/>
    <w:rsid w:val="00F54A7A"/>
    <w:rsid w:val="00F54B1B"/>
    <w:rsid w:val="00F54B3B"/>
    <w:rsid w:val="00F5529D"/>
    <w:rsid w:val="00F5594A"/>
    <w:rsid w:val="00F55E44"/>
    <w:rsid w:val="00F56493"/>
    <w:rsid w:val="00F57252"/>
    <w:rsid w:val="00F572EF"/>
    <w:rsid w:val="00F5756C"/>
    <w:rsid w:val="00F57B44"/>
    <w:rsid w:val="00F57F0D"/>
    <w:rsid w:val="00F60174"/>
    <w:rsid w:val="00F602F9"/>
    <w:rsid w:val="00F60CB0"/>
    <w:rsid w:val="00F61D96"/>
    <w:rsid w:val="00F620AB"/>
    <w:rsid w:val="00F62120"/>
    <w:rsid w:val="00F638A2"/>
    <w:rsid w:val="00F63CD0"/>
    <w:rsid w:val="00F64134"/>
    <w:rsid w:val="00F644D4"/>
    <w:rsid w:val="00F64827"/>
    <w:rsid w:val="00F669AD"/>
    <w:rsid w:val="00F67021"/>
    <w:rsid w:val="00F67029"/>
    <w:rsid w:val="00F67C3C"/>
    <w:rsid w:val="00F7077B"/>
    <w:rsid w:val="00F70883"/>
    <w:rsid w:val="00F70924"/>
    <w:rsid w:val="00F72BBA"/>
    <w:rsid w:val="00F72F74"/>
    <w:rsid w:val="00F72FC1"/>
    <w:rsid w:val="00F73AC1"/>
    <w:rsid w:val="00F73BC0"/>
    <w:rsid w:val="00F75B3C"/>
    <w:rsid w:val="00F76793"/>
    <w:rsid w:val="00F76DF4"/>
    <w:rsid w:val="00F77A52"/>
    <w:rsid w:val="00F77D8C"/>
    <w:rsid w:val="00F8050A"/>
    <w:rsid w:val="00F80784"/>
    <w:rsid w:val="00F81C85"/>
    <w:rsid w:val="00F82168"/>
    <w:rsid w:val="00F827A8"/>
    <w:rsid w:val="00F82DDC"/>
    <w:rsid w:val="00F82E78"/>
    <w:rsid w:val="00F84296"/>
    <w:rsid w:val="00F8499B"/>
    <w:rsid w:val="00F855CF"/>
    <w:rsid w:val="00F85BCC"/>
    <w:rsid w:val="00F866E8"/>
    <w:rsid w:val="00F87E15"/>
    <w:rsid w:val="00F904B2"/>
    <w:rsid w:val="00F904D6"/>
    <w:rsid w:val="00F91D8F"/>
    <w:rsid w:val="00F92FDB"/>
    <w:rsid w:val="00F93207"/>
    <w:rsid w:val="00F93371"/>
    <w:rsid w:val="00F94BFA"/>
    <w:rsid w:val="00F959A4"/>
    <w:rsid w:val="00F96D71"/>
    <w:rsid w:val="00F970C9"/>
    <w:rsid w:val="00F97772"/>
    <w:rsid w:val="00F97AAD"/>
    <w:rsid w:val="00FA04C9"/>
    <w:rsid w:val="00FA06A0"/>
    <w:rsid w:val="00FA150A"/>
    <w:rsid w:val="00FA17DE"/>
    <w:rsid w:val="00FA21F7"/>
    <w:rsid w:val="00FA257D"/>
    <w:rsid w:val="00FA3063"/>
    <w:rsid w:val="00FA33A8"/>
    <w:rsid w:val="00FA509B"/>
    <w:rsid w:val="00FA5167"/>
    <w:rsid w:val="00FA5A6E"/>
    <w:rsid w:val="00FA5B7F"/>
    <w:rsid w:val="00FA62C9"/>
    <w:rsid w:val="00FA6551"/>
    <w:rsid w:val="00FA66BE"/>
    <w:rsid w:val="00FA67FC"/>
    <w:rsid w:val="00FA6DC9"/>
    <w:rsid w:val="00FB02E6"/>
    <w:rsid w:val="00FB055E"/>
    <w:rsid w:val="00FB106D"/>
    <w:rsid w:val="00FB1E1C"/>
    <w:rsid w:val="00FB417F"/>
    <w:rsid w:val="00FB41DA"/>
    <w:rsid w:val="00FB41FC"/>
    <w:rsid w:val="00FB427F"/>
    <w:rsid w:val="00FB429C"/>
    <w:rsid w:val="00FB42AB"/>
    <w:rsid w:val="00FB4E19"/>
    <w:rsid w:val="00FB500B"/>
    <w:rsid w:val="00FB65BD"/>
    <w:rsid w:val="00FC033C"/>
    <w:rsid w:val="00FC1E18"/>
    <w:rsid w:val="00FC1F2A"/>
    <w:rsid w:val="00FC29CD"/>
    <w:rsid w:val="00FC2C99"/>
    <w:rsid w:val="00FC2E1A"/>
    <w:rsid w:val="00FC32EF"/>
    <w:rsid w:val="00FC3960"/>
    <w:rsid w:val="00FC4DFB"/>
    <w:rsid w:val="00FC5374"/>
    <w:rsid w:val="00FC576C"/>
    <w:rsid w:val="00FC59FB"/>
    <w:rsid w:val="00FC5EC8"/>
    <w:rsid w:val="00FC6358"/>
    <w:rsid w:val="00FC6EC4"/>
    <w:rsid w:val="00FC7609"/>
    <w:rsid w:val="00FD044D"/>
    <w:rsid w:val="00FD2130"/>
    <w:rsid w:val="00FD2395"/>
    <w:rsid w:val="00FD23C5"/>
    <w:rsid w:val="00FD30CF"/>
    <w:rsid w:val="00FD4379"/>
    <w:rsid w:val="00FD4CB0"/>
    <w:rsid w:val="00FD5B9B"/>
    <w:rsid w:val="00FD68AC"/>
    <w:rsid w:val="00FD6940"/>
    <w:rsid w:val="00FD731F"/>
    <w:rsid w:val="00FE0B9C"/>
    <w:rsid w:val="00FE11DC"/>
    <w:rsid w:val="00FE12A4"/>
    <w:rsid w:val="00FE1C29"/>
    <w:rsid w:val="00FE2CD5"/>
    <w:rsid w:val="00FE2E39"/>
    <w:rsid w:val="00FE3EF8"/>
    <w:rsid w:val="00FE5FB6"/>
    <w:rsid w:val="00FE6063"/>
    <w:rsid w:val="00FE7796"/>
    <w:rsid w:val="00FE7928"/>
    <w:rsid w:val="00FF0F5F"/>
    <w:rsid w:val="00FF1B1D"/>
    <w:rsid w:val="00FF2CFE"/>
    <w:rsid w:val="00FF2EC7"/>
    <w:rsid w:val="00FF3178"/>
    <w:rsid w:val="00FF3E55"/>
    <w:rsid w:val="00FF41B6"/>
    <w:rsid w:val="00FF47B8"/>
    <w:rsid w:val="00FF4ABB"/>
    <w:rsid w:val="00FF504A"/>
    <w:rsid w:val="00FF55E8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8904C"/>
  <w15:docId w15:val="{FB178CBD-1856-4366-BE7B-D3121C8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1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39F"/>
    <w:pPr>
      <w:ind w:left="720"/>
      <w:contextualSpacing/>
    </w:pPr>
  </w:style>
  <w:style w:type="table" w:styleId="TableGrid">
    <w:name w:val="Table Grid"/>
    <w:basedOn w:val="TableNormal"/>
    <w:uiPriority w:val="59"/>
    <w:rsid w:val="0096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65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6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77C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00C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00C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00C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327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8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88"/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7634"/>
  </w:style>
  <w:style w:type="character" w:styleId="CommentReference">
    <w:name w:val="annotation reference"/>
    <w:basedOn w:val="DefaultParagraphFont"/>
    <w:uiPriority w:val="99"/>
    <w:semiHidden/>
    <w:unhideWhenUsed/>
    <w:rsid w:val="00C14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E2F"/>
    <w:rPr>
      <w:rFonts w:ascii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A9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71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4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439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4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095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35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98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75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0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73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00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90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8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747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64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55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04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54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46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151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75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83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5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635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12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499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89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8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98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68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6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048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19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74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77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314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0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498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492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21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56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72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69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006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6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667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4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93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4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750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53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8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22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903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84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58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56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68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7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013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4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05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2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05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39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328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0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46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42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9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594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7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438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96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7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747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2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2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113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02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781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64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966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259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788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312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5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513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1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0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5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137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07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12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CF85-63B1-420D-8909-01F24A1C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David Campling</cp:lastModifiedBy>
  <cp:revision>2</cp:revision>
  <cp:lastPrinted>2018-09-21T07:50:00Z</cp:lastPrinted>
  <dcterms:created xsi:type="dcterms:W3CDTF">2022-12-08T14:03:00Z</dcterms:created>
  <dcterms:modified xsi:type="dcterms:W3CDTF">2022-12-08T14:03:00Z</dcterms:modified>
</cp:coreProperties>
</file>