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E3A5" w14:textId="77777777" w:rsidR="006B2529" w:rsidRDefault="00853744" w:rsidP="0014214A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Gulu</w:t>
      </w:r>
      <w:r w:rsidR="00590B86" w:rsidRPr="00590B86">
        <w:t xml:space="preserve"> </w:t>
      </w:r>
      <w:r w:rsidR="00590B86" w:rsidRPr="00590B86">
        <w:rPr>
          <w:b/>
          <w:bCs/>
          <w:sz w:val="22"/>
          <w:szCs w:val="22"/>
          <w:lang w:val="en-GB"/>
        </w:rPr>
        <w:t>Public Health Department</w:t>
      </w:r>
      <w:r>
        <w:rPr>
          <w:b/>
          <w:bCs/>
          <w:sz w:val="22"/>
          <w:szCs w:val="22"/>
          <w:lang w:val="en-GB"/>
        </w:rPr>
        <w:t xml:space="preserve"> </w:t>
      </w:r>
      <w:r w:rsidR="00590B86">
        <w:rPr>
          <w:b/>
          <w:bCs/>
          <w:sz w:val="22"/>
          <w:szCs w:val="22"/>
          <w:lang w:val="en-GB"/>
        </w:rPr>
        <w:t xml:space="preserve">Survey </w:t>
      </w:r>
      <w:r w:rsidR="00F05A21">
        <w:rPr>
          <w:b/>
          <w:bCs/>
          <w:sz w:val="22"/>
          <w:szCs w:val="22"/>
          <w:lang w:val="en-GB"/>
        </w:rPr>
        <w:t xml:space="preserve">Questionnaire </w:t>
      </w:r>
      <w:r w:rsidR="006B2529">
        <w:rPr>
          <w:b/>
          <w:bCs/>
          <w:sz w:val="22"/>
          <w:szCs w:val="22"/>
          <w:lang w:val="en-GB"/>
        </w:rPr>
        <w:t>2019</w:t>
      </w:r>
    </w:p>
    <w:p w14:paraId="237CF6D9" w14:textId="1746953F" w:rsidR="0014214A" w:rsidRDefault="006B2529" w:rsidP="0014214A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Extract of questions relating to </w:t>
      </w:r>
      <w:r w:rsidR="0014214A" w:rsidRPr="0014214A">
        <w:rPr>
          <w:b/>
          <w:bCs/>
          <w:sz w:val="22"/>
          <w:szCs w:val="22"/>
          <w:lang w:val="en-GB"/>
        </w:rPr>
        <w:t>Sanitation</w:t>
      </w:r>
      <w:r>
        <w:rPr>
          <w:b/>
          <w:bCs/>
          <w:sz w:val="22"/>
          <w:szCs w:val="22"/>
          <w:lang w:val="en-GB"/>
        </w:rPr>
        <w:t xml:space="preserve"> facilities</w:t>
      </w:r>
    </w:p>
    <w:p w14:paraId="1741C44F" w14:textId="77777777" w:rsidR="006B2529" w:rsidRPr="0014214A" w:rsidRDefault="006B2529" w:rsidP="0014214A">
      <w:pPr>
        <w:rPr>
          <w:b/>
          <w:bCs/>
          <w:sz w:val="22"/>
          <w:szCs w:val="22"/>
          <w:lang w:val="en-GB"/>
        </w:rPr>
      </w:pPr>
    </w:p>
    <w:p w14:paraId="5E5F6F05" w14:textId="77777777" w:rsidR="0014214A" w:rsidRPr="0014214A" w:rsidRDefault="0014214A" w:rsidP="0014214A">
      <w:pPr>
        <w:rPr>
          <w:lang w:val="en-GB"/>
        </w:rPr>
      </w:pPr>
    </w:p>
    <w:p w14:paraId="4D90BDF9" w14:textId="0E32ED1C" w:rsidR="005D4B70" w:rsidRDefault="0014214A" w:rsidP="003A0963">
      <w:pPr>
        <w:rPr>
          <w:lang w:val="en-GB"/>
        </w:rPr>
      </w:pPr>
      <w:r w:rsidRPr="0014214A">
        <w:rPr>
          <w:lang w:val="en-GB"/>
        </w:rPr>
        <w:t xml:space="preserve">17. NUMBER OF TOILET/LATRINE USERS </w:t>
      </w:r>
    </w:p>
    <w:p w14:paraId="6EA6DA0F" w14:textId="12085FD2" w:rsidR="0014214A" w:rsidRDefault="0014214A" w:rsidP="003A0963">
      <w:pPr>
        <w:rPr>
          <w:lang w:val="en-GB"/>
        </w:rPr>
      </w:pPr>
    </w:p>
    <w:p w14:paraId="1700BA6C" w14:textId="77777777" w:rsidR="0014214A" w:rsidRPr="0014214A" w:rsidRDefault="0014214A" w:rsidP="0014214A">
      <w:pPr>
        <w:rPr>
          <w:lang w:val="en-GB"/>
        </w:rPr>
      </w:pPr>
    </w:p>
    <w:p w14:paraId="1A5C82DE" w14:textId="77777777" w:rsidR="0014214A" w:rsidRDefault="0014214A" w:rsidP="0014214A">
      <w:pPr>
        <w:rPr>
          <w:lang w:val="en-GB"/>
        </w:rPr>
      </w:pPr>
      <w:r w:rsidRPr="0014214A">
        <w:rPr>
          <w:lang w:val="en-GB"/>
        </w:rPr>
        <w:t>22. DOES HOUSEHOLD HAVE A TOILET/LATRINE?</w:t>
      </w:r>
      <w:r w:rsidRPr="0014214A">
        <w:rPr>
          <w:rFonts w:hint="eastAsia"/>
          <w:lang w:val="en-GB"/>
        </w:rPr>
        <w:t xml:space="preserve"> </w:t>
      </w:r>
    </w:p>
    <w:p w14:paraId="7B9AF14B" w14:textId="40947515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 xml:space="preserve"> Yes</w:t>
      </w:r>
    </w:p>
    <w:p w14:paraId="0227D145" w14:textId="6D103BFA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 xml:space="preserve"> No</w:t>
      </w:r>
      <w:r w:rsidR="006B2529">
        <w:rPr>
          <w:lang w:val="en-GB"/>
        </w:rPr>
        <w:t xml:space="preserve"> – skip to Question 26</w:t>
      </w:r>
    </w:p>
    <w:p w14:paraId="6650C431" w14:textId="52BEF9ED" w:rsidR="0014214A" w:rsidRDefault="0014214A" w:rsidP="0014214A">
      <w:pPr>
        <w:rPr>
          <w:lang w:val="en-GB"/>
        </w:rPr>
      </w:pPr>
    </w:p>
    <w:p w14:paraId="0454BCDF" w14:textId="484E9971" w:rsidR="0014214A" w:rsidRPr="0014214A" w:rsidRDefault="0014214A" w:rsidP="0014214A">
      <w:pPr>
        <w:rPr>
          <w:lang w:val="en-GB"/>
        </w:rPr>
      </w:pPr>
      <w:r w:rsidRPr="0014214A">
        <w:rPr>
          <w:lang w:val="en-GB"/>
        </w:rPr>
        <w:t>23. IS THE TOILET/LATRINE SHARED WITH OTHER HOUSEHOLDS?</w:t>
      </w:r>
    </w:p>
    <w:p w14:paraId="1CC79743" w14:textId="77777777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 xml:space="preserve"> Yes</w:t>
      </w:r>
    </w:p>
    <w:p w14:paraId="3002B7D6" w14:textId="77777777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 xml:space="preserve"> No</w:t>
      </w:r>
    </w:p>
    <w:p w14:paraId="0386E021" w14:textId="7353660E" w:rsidR="0014214A" w:rsidRDefault="0014214A" w:rsidP="0014214A">
      <w:pPr>
        <w:rPr>
          <w:lang w:val="en-GB"/>
        </w:rPr>
      </w:pPr>
    </w:p>
    <w:p w14:paraId="617F14B4" w14:textId="6152D4AE" w:rsidR="0014214A" w:rsidRDefault="0014214A" w:rsidP="0014214A">
      <w:pPr>
        <w:rPr>
          <w:lang w:val="en-GB"/>
        </w:rPr>
      </w:pPr>
      <w:r w:rsidRPr="0014214A">
        <w:rPr>
          <w:lang w:val="en-GB"/>
        </w:rPr>
        <w:t>24. TOTAL NUMBER OF LATRINE STANCES/ TOILETS THAT THE HOUSEHOLD IS USING</w:t>
      </w:r>
    </w:p>
    <w:p w14:paraId="41B60355" w14:textId="7EAAB1D6" w:rsidR="0014214A" w:rsidRDefault="0014214A" w:rsidP="0014214A">
      <w:pPr>
        <w:rPr>
          <w:lang w:val="en-GB"/>
        </w:rPr>
      </w:pPr>
    </w:p>
    <w:p w14:paraId="75755666" w14:textId="59FFECB2" w:rsidR="0014214A" w:rsidRDefault="0014214A" w:rsidP="0014214A">
      <w:pPr>
        <w:rPr>
          <w:lang w:val="en-GB"/>
        </w:rPr>
      </w:pPr>
      <w:r w:rsidRPr="0014214A">
        <w:rPr>
          <w:lang w:val="en-GB"/>
        </w:rPr>
        <w:t>25. WHAT TYPES OF TOILETS/LATRINES ARE AT THE HOUSEHOLD</w:t>
      </w:r>
      <w:r w:rsidR="006B2529">
        <w:rPr>
          <w:lang w:val="en-GB"/>
        </w:rPr>
        <w:t>?</w:t>
      </w:r>
    </w:p>
    <w:p w14:paraId="219993CA" w14:textId="093DD5FE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="006B2529">
        <w:rPr>
          <w:rFonts w:hint="eastAsia"/>
          <w:lang w:val="en-GB"/>
        </w:rPr>
        <w:t>L</w:t>
      </w:r>
      <w:r w:rsidRPr="0014214A">
        <w:rPr>
          <w:lang w:val="en-GB"/>
        </w:rPr>
        <w:t>ined pit latrine with washable slab</w:t>
      </w:r>
    </w:p>
    <w:p w14:paraId="1BC76003" w14:textId="4AD1C9A8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Unlined pit latrine with washable slab</w:t>
      </w:r>
    </w:p>
    <w:p w14:paraId="4ABB0C56" w14:textId="6D321349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Unlined pit latrine without washable slab</w:t>
      </w:r>
    </w:p>
    <w:p w14:paraId="04D51065" w14:textId="351ACEE2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Eco-</w:t>
      </w:r>
      <w:proofErr w:type="spellStart"/>
      <w:r w:rsidRPr="0014214A">
        <w:rPr>
          <w:lang w:val="en-GB"/>
        </w:rPr>
        <w:t>san</w:t>
      </w:r>
      <w:proofErr w:type="spellEnd"/>
    </w:p>
    <w:p w14:paraId="7CE29B4D" w14:textId="607F7536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Flush toilet - Pour ﬂush</w:t>
      </w:r>
    </w:p>
    <w:p w14:paraId="139DEF49" w14:textId="3AD06C2E" w:rsid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Flush toilet - Water closet</w:t>
      </w:r>
    </w:p>
    <w:p w14:paraId="68D2E664" w14:textId="7DDD87AE" w:rsidR="0014214A" w:rsidRDefault="0014214A" w:rsidP="0014214A">
      <w:pPr>
        <w:rPr>
          <w:lang w:val="en-GB"/>
        </w:rPr>
      </w:pPr>
    </w:p>
    <w:p w14:paraId="36AB19FE" w14:textId="23876A62" w:rsidR="0014214A" w:rsidRDefault="0014214A" w:rsidP="0014214A">
      <w:pPr>
        <w:rPr>
          <w:lang w:val="en-GB"/>
        </w:rPr>
      </w:pPr>
      <w:r w:rsidRPr="0014214A">
        <w:rPr>
          <w:lang w:val="en-GB"/>
        </w:rPr>
        <w:t>26. WHERE DO MEMBERS OF THE HOUSEHOLD DEFECATE?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Q22 is answered with NO)</w:t>
      </w:r>
    </w:p>
    <w:p w14:paraId="15DA9888" w14:textId="06417D06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Share with neighbours</w:t>
      </w:r>
    </w:p>
    <w:p w14:paraId="7E1A68D4" w14:textId="19660EF2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Use public facilities</w:t>
      </w:r>
    </w:p>
    <w:p w14:paraId="56349289" w14:textId="7B58237E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Defecate in the open/bush</w:t>
      </w:r>
    </w:p>
    <w:p w14:paraId="1D08F51D" w14:textId="3499EA36" w:rsid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Flying toilet/plastic covers</w:t>
      </w:r>
    </w:p>
    <w:p w14:paraId="0FBAEA51" w14:textId="10BBF0F5" w:rsidR="0014214A" w:rsidRDefault="0014214A" w:rsidP="0014214A">
      <w:pPr>
        <w:rPr>
          <w:lang w:val="en-GB"/>
        </w:rPr>
      </w:pPr>
    </w:p>
    <w:p w14:paraId="15179E14" w14:textId="2AC94BD4" w:rsidR="0014214A" w:rsidRDefault="0014214A" w:rsidP="0014214A">
      <w:pPr>
        <w:rPr>
          <w:lang w:val="en-GB"/>
        </w:rPr>
      </w:pPr>
      <w:r w:rsidRPr="0014214A">
        <w:rPr>
          <w:lang w:val="en-GB"/>
        </w:rPr>
        <w:t>27. WHAT IS THE TYPE OF THE SHARED TOILET/LATRINE?</w:t>
      </w:r>
    </w:p>
    <w:p w14:paraId="599A8BE9" w14:textId="1B3DB2A8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="006B2529">
        <w:rPr>
          <w:rFonts w:hint="eastAsia"/>
          <w:lang w:val="en-GB"/>
        </w:rPr>
        <w:t>L</w:t>
      </w:r>
      <w:r w:rsidRPr="0014214A">
        <w:rPr>
          <w:lang w:val="en-GB"/>
        </w:rPr>
        <w:t>ined pit latrine with washable slab</w:t>
      </w:r>
    </w:p>
    <w:p w14:paraId="18F661E8" w14:textId="074F2734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Unlined pit latrine with washable slab</w:t>
      </w:r>
    </w:p>
    <w:p w14:paraId="3F16C936" w14:textId="029F9B22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Unlined pit latrine without washable slab</w:t>
      </w:r>
    </w:p>
    <w:p w14:paraId="683204D7" w14:textId="400F2564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Eco-</w:t>
      </w:r>
      <w:proofErr w:type="spellStart"/>
      <w:r w:rsidRPr="0014214A">
        <w:rPr>
          <w:lang w:val="en-GB"/>
        </w:rPr>
        <w:t>san</w:t>
      </w:r>
      <w:proofErr w:type="spellEnd"/>
    </w:p>
    <w:p w14:paraId="61F09F58" w14:textId="201A5675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Flush toilet - Pour ﬂush</w:t>
      </w:r>
    </w:p>
    <w:p w14:paraId="076ED863" w14:textId="44A506A1" w:rsid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 w:rsidRPr="0014214A">
        <w:rPr>
          <w:lang w:val="en-GB"/>
        </w:rPr>
        <w:t>Flush toilet - Water closet</w:t>
      </w:r>
    </w:p>
    <w:p w14:paraId="09FC1D3E" w14:textId="27FA8354" w:rsidR="0014214A" w:rsidRDefault="0014214A" w:rsidP="0014214A">
      <w:pPr>
        <w:rPr>
          <w:lang w:val="en-GB"/>
        </w:rPr>
      </w:pPr>
    </w:p>
    <w:p w14:paraId="508D0302" w14:textId="41DC21BD" w:rsidR="0014214A" w:rsidRDefault="0014214A" w:rsidP="0014214A">
      <w:pPr>
        <w:rPr>
          <w:lang w:val="en-GB"/>
        </w:rPr>
      </w:pPr>
      <w:r w:rsidRPr="0014214A">
        <w:rPr>
          <w:lang w:val="en-GB"/>
        </w:rPr>
        <w:t>28. HOW MANY FAMILIES SHARE THIS TOILET?</w:t>
      </w:r>
    </w:p>
    <w:p w14:paraId="44BAC7F4" w14:textId="273C1D18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14214A">
        <w:rPr>
          <w:lang w:val="en-GB"/>
        </w:rPr>
        <w:t>2-5</w:t>
      </w:r>
    </w:p>
    <w:p w14:paraId="4C95B1BC" w14:textId="622719AC" w:rsid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14214A">
        <w:rPr>
          <w:lang w:val="en-GB"/>
        </w:rPr>
        <w:t>More than 5</w:t>
      </w:r>
    </w:p>
    <w:p w14:paraId="1110D219" w14:textId="77777777" w:rsidR="0014214A" w:rsidRPr="0014214A" w:rsidRDefault="0014214A" w:rsidP="0014214A">
      <w:pPr>
        <w:rPr>
          <w:lang w:val="en-GB"/>
        </w:rPr>
      </w:pPr>
    </w:p>
    <w:p w14:paraId="25D047D3" w14:textId="1633F412" w:rsidR="0014214A" w:rsidRPr="0014214A" w:rsidRDefault="0014214A" w:rsidP="0014214A">
      <w:pPr>
        <w:rPr>
          <w:lang w:val="en-GB"/>
        </w:rPr>
      </w:pPr>
      <w:r w:rsidRPr="0014214A">
        <w:rPr>
          <w:lang w:val="en-GB"/>
        </w:rPr>
        <w:t>29. HOW CLEAN ARE THE TOILETS?</w:t>
      </w:r>
    </w:p>
    <w:p w14:paraId="1E83ED00" w14:textId="0A4B0747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14214A">
        <w:rPr>
          <w:lang w:val="en-GB"/>
        </w:rPr>
        <w:t xml:space="preserve">Clean (toilets do not have a strong smell or signiﬁcant numbers of ﬂies or mosquitos, and there </w:t>
      </w:r>
      <w:proofErr w:type="gramStart"/>
      <w:r w:rsidRPr="0014214A">
        <w:rPr>
          <w:lang w:val="en-GB"/>
        </w:rPr>
        <w:t>is</w:t>
      </w:r>
      <w:proofErr w:type="gramEnd"/>
      <w:r w:rsidRPr="0014214A">
        <w:rPr>
          <w:lang w:val="en-GB"/>
        </w:rPr>
        <w:t xml:space="preserve"> no visible faeces on the ﬂoor, walls, seat</w:t>
      </w:r>
      <w:r w:rsidR="00713DC1">
        <w:rPr>
          <w:lang w:val="en-GB"/>
        </w:rPr>
        <w:t xml:space="preserve"> </w:t>
      </w:r>
      <w:r w:rsidRPr="0014214A">
        <w:rPr>
          <w:lang w:val="en-GB"/>
        </w:rPr>
        <w:t>(or pan) or around the facility.)</w:t>
      </w:r>
    </w:p>
    <w:p w14:paraId="4627D58B" w14:textId="7BD90189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14214A">
        <w:rPr>
          <w:lang w:val="en-GB"/>
        </w:rPr>
        <w:t>Somewhat clean (there is some smell and/or some sign of faecal matter in the toilets)</w:t>
      </w:r>
    </w:p>
    <w:p w14:paraId="35072F6B" w14:textId="4D58D12A" w:rsid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14214A">
        <w:rPr>
          <w:lang w:val="en-GB"/>
        </w:rPr>
        <w:t>Not clean (there is a strong smell and/or presence of faecal matter in toilets)</w:t>
      </w:r>
    </w:p>
    <w:p w14:paraId="635D080E" w14:textId="030AEC16" w:rsidR="0014214A" w:rsidRDefault="0014214A" w:rsidP="0014214A">
      <w:pPr>
        <w:rPr>
          <w:lang w:val="en-GB"/>
        </w:rPr>
      </w:pPr>
    </w:p>
    <w:p w14:paraId="550FCA27" w14:textId="232F846D" w:rsidR="0014214A" w:rsidRDefault="0014214A" w:rsidP="0014214A">
      <w:pPr>
        <w:rPr>
          <w:lang w:val="en-GB"/>
        </w:rPr>
      </w:pPr>
      <w:r w:rsidRPr="0014214A">
        <w:rPr>
          <w:lang w:val="en-GB"/>
        </w:rPr>
        <w:t>30. METHOD OF DISPOSAL FOR THE TOILET</w:t>
      </w:r>
    </w:p>
    <w:p w14:paraId="22EC7A95" w14:textId="35EBCB89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14214A">
        <w:rPr>
          <w:lang w:val="en-GB"/>
        </w:rPr>
        <w:t>Sewer system</w:t>
      </w:r>
    </w:p>
    <w:p w14:paraId="6527727B" w14:textId="31EC087C" w:rsidR="0014214A" w:rsidRPr="0014214A" w:rsidRDefault="0014214A" w:rsidP="0014214A">
      <w:pPr>
        <w:rPr>
          <w:lang w:val="en-GB"/>
        </w:rPr>
      </w:pPr>
      <w:r w:rsidRPr="0014214A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14214A">
        <w:rPr>
          <w:lang w:val="en-GB"/>
        </w:rPr>
        <w:t>Septic tank</w:t>
      </w:r>
    </w:p>
    <w:p w14:paraId="355FB60C" w14:textId="53DADD5B" w:rsidR="0014214A" w:rsidRDefault="0014214A" w:rsidP="0014214A">
      <w:pPr>
        <w:rPr>
          <w:lang w:val="en-GB"/>
        </w:rPr>
      </w:pPr>
    </w:p>
    <w:p w14:paraId="33D7AA46" w14:textId="65E10147" w:rsidR="0014214A" w:rsidRPr="0014214A" w:rsidRDefault="00F05A21" w:rsidP="0014214A">
      <w:pPr>
        <w:rPr>
          <w:lang w:val="en-GB"/>
        </w:rPr>
      </w:pPr>
      <w:r w:rsidRPr="00F05A21">
        <w:rPr>
          <w:lang w:val="en-GB"/>
        </w:rPr>
        <w:t>32. IS THE TOILET/LATRINE USABLE/FUNCTIONAL?</w:t>
      </w:r>
    </w:p>
    <w:p w14:paraId="2407797A" w14:textId="3B7A4E45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Yes</w:t>
      </w:r>
    </w:p>
    <w:p w14:paraId="4DCC13B6" w14:textId="135C4F56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No</w:t>
      </w:r>
    </w:p>
    <w:p w14:paraId="291D1784" w14:textId="575C5AA7" w:rsidR="00F05A21" w:rsidRDefault="00F05A21" w:rsidP="00F05A21">
      <w:pPr>
        <w:rPr>
          <w:lang w:val="en-GB"/>
        </w:rPr>
      </w:pPr>
    </w:p>
    <w:p w14:paraId="2B7133AB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>33. ARE THERE SIGNS OF OPEN DEFECATION ON THE COMPOUND?</w:t>
      </w:r>
    </w:p>
    <w:p w14:paraId="29C85D3F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 w:rsidRPr="00F05A21">
        <w:rPr>
          <w:lang w:val="en-GB"/>
        </w:rPr>
        <w:t xml:space="preserve"> Yes</w:t>
      </w:r>
    </w:p>
    <w:p w14:paraId="06ADFEF9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 w:rsidRPr="00F05A21">
        <w:rPr>
          <w:lang w:val="en-GB"/>
        </w:rPr>
        <w:t xml:space="preserve"> No</w:t>
      </w:r>
    </w:p>
    <w:p w14:paraId="5C1B5C10" w14:textId="77777777" w:rsidR="00F05A21" w:rsidRPr="00F05A21" w:rsidRDefault="00F05A21" w:rsidP="00F05A21">
      <w:pPr>
        <w:rPr>
          <w:lang w:val="en-GB"/>
        </w:rPr>
      </w:pPr>
    </w:p>
    <w:p w14:paraId="6238C8DF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 xml:space="preserve">34. HAS PIT/SEPTIC TANK BEEN FILLED UP BEFORE? </w:t>
      </w:r>
    </w:p>
    <w:p w14:paraId="60B6767B" w14:textId="34B483F2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Yes</w:t>
      </w:r>
    </w:p>
    <w:p w14:paraId="52EC368E" w14:textId="4095A9DA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No</w:t>
      </w:r>
    </w:p>
    <w:p w14:paraId="4AF5D8AD" w14:textId="1F18B42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Don't know</w:t>
      </w:r>
    </w:p>
    <w:p w14:paraId="54863EB0" w14:textId="77777777" w:rsidR="00F05A21" w:rsidRPr="00F05A21" w:rsidRDefault="00F05A21" w:rsidP="00F05A21">
      <w:pPr>
        <w:rPr>
          <w:lang w:val="en-GB"/>
        </w:rPr>
      </w:pPr>
    </w:p>
    <w:p w14:paraId="41B6BF2F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 xml:space="preserve">35. WHAT DO YOU DO WHEN THE PIT IS FULL? </w:t>
      </w:r>
    </w:p>
    <w:p w14:paraId="1387D1B3" w14:textId="0E7EAEEF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F05A21">
        <w:rPr>
          <w:lang w:val="en-GB"/>
        </w:rPr>
        <w:t>Ab</w:t>
      </w:r>
      <w:r w:rsidR="00853744">
        <w:rPr>
          <w:lang w:val="en-GB"/>
        </w:rPr>
        <w:t>a</w:t>
      </w:r>
      <w:r w:rsidRPr="00F05A21">
        <w:rPr>
          <w:lang w:val="en-GB"/>
        </w:rPr>
        <w:t>ndon and build a new one</w:t>
      </w:r>
    </w:p>
    <w:p w14:paraId="5C846DCF" w14:textId="2F83C446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F05A21">
        <w:rPr>
          <w:lang w:val="en-GB"/>
        </w:rPr>
        <w:t>Empty and bury on site</w:t>
      </w:r>
    </w:p>
    <w:p w14:paraId="5F75775D" w14:textId="3A854BAD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F05A21">
        <w:rPr>
          <w:lang w:val="en-GB"/>
        </w:rPr>
        <w:t>Empty and take away</w:t>
      </w:r>
    </w:p>
    <w:p w14:paraId="38710A78" w14:textId="06C263FB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rFonts w:hint="eastAsia"/>
          <w:lang w:val="en-GB"/>
        </w:rPr>
        <w:t xml:space="preserve"> </w:t>
      </w:r>
      <w:r w:rsidRPr="00F05A21">
        <w:rPr>
          <w:lang w:val="en-GB"/>
        </w:rPr>
        <w:t>Don't know</w:t>
      </w:r>
    </w:p>
    <w:p w14:paraId="63AB75B5" w14:textId="77777777" w:rsidR="00F05A21" w:rsidRPr="00F05A21" w:rsidRDefault="00F05A21" w:rsidP="00F05A21">
      <w:pPr>
        <w:rPr>
          <w:lang w:val="en-GB"/>
        </w:rPr>
      </w:pPr>
    </w:p>
    <w:p w14:paraId="24A088AC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 xml:space="preserve">36. METHOD OF EMPTYING </w:t>
      </w:r>
    </w:p>
    <w:p w14:paraId="6ECD56A1" w14:textId="452B5A45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Manual emptying</w:t>
      </w:r>
    </w:p>
    <w:p w14:paraId="5681521A" w14:textId="4D362C9A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Semi-manual (gulpers)</w:t>
      </w:r>
    </w:p>
    <w:p w14:paraId="3A3793C6" w14:textId="2D09D26E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Cesspool emptiers</w:t>
      </w:r>
    </w:p>
    <w:p w14:paraId="012CF517" w14:textId="69F38634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Don't know</w:t>
      </w:r>
    </w:p>
    <w:p w14:paraId="34C324E2" w14:textId="77777777" w:rsidR="00F05A21" w:rsidRPr="00F05A21" w:rsidRDefault="00F05A21" w:rsidP="00F05A21">
      <w:pPr>
        <w:rPr>
          <w:lang w:val="en-GB"/>
        </w:rPr>
      </w:pPr>
    </w:p>
    <w:p w14:paraId="283631B6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 xml:space="preserve">37. HOW MANY TIMES HAS THE TOILET BEEN EMPTIED OVER THE LAST 2 YEARS? </w:t>
      </w:r>
    </w:p>
    <w:p w14:paraId="7A990C59" w14:textId="79B02C9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Once</w:t>
      </w:r>
    </w:p>
    <w:p w14:paraId="5C7BB83A" w14:textId="135FA910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Twice</w:t>
      </w:r>
    </w:p>
    <w:p w14:paraId="115779B1" w14:textId="1D28BC22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More than twice</w:t>
      </w:r>
    </w:p>
    <w:p w14:paraId="63E42F00" w14:textId="347A4AFC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Don't Know</w:t>
      </w:r>
    </w:p>
    <w:p w14:paraId="43EBF994" w14:textId="47F222D5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</w:t>
      </w:r>
      <w:r>
        <w:rPr>
          <w:lang w:val="en-GB"/>
        </w:rPr>
        <w:t xml:space="preserve"> </w:t>
      </w:r>
      <w:r w:rsidRPr="00F05A21">
        <w:rPr>
          <w:lang w:val="en-GB"/>
        </w:rPr>
        <w:t>Never</w:t>
      </w:r>
    </w:p>
    <w:p w14:paraId="4ED26FCB" w14:textId="77777777" w:rsidR="00F05A21" w:rsidRPr="00F05A21" w:rsidRDefault="00F05A21" w:rsidP="00F05A21">
      <w:pPr>
        <w:rPr>
          <w:lang w:val="en-GB"/>
        </w:rPr>
      </w:pPr>
    </w:p>
    <w:p w14:paraId="7FFE2372" w14:textId="77777777" w:rsidR="00F05A21" w:rsidRPr="00F05A21" w:rsidRDefault="00F05A21" w:rsidP="00F05A21">
      <w:pPr>
        <w:rPr>
          <w:lang w:val="en-GB"/>
        </w:rPr>
      </w:pPr>
      <w:r w:rsidRPr="00F05A21">
        <w:rPr>
          <w:lang w:val="en-GB"/>
        </w:rPr>
        <w:t>39. WHAT IS THE TYPE OF HAND WASHING FACILITY(IES)?</w:t>
      </w:r>
    </w:p>
    <w:p w14:paraId="1B20C0B2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</w:t>
      </w:r>
      <w:r w:rsidRPr="00F05A21">
        <w:rPr>
          <w:lang w:val="en-GB"/>
        </w:rPr>
        <w:t xml:space="preserve"> Hand wash basin</w:t>
      </w:r>
    </w:p>
    <w:p w14:paraId="528D2EFA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</w:t>
      </w:r>
      <w:r w:rsidRPr="00F05A21">
        <w:rPr>
          <w:lang w:val="en-GB"/>
        </w:rPr>
        <w:t xml:space="preserve"> Tippy tap</w:t>
      </w:r>
    </w:p>
    <w:p w14:paraId="0D500B88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</w:t>
      </w:r>
      <w:r w:rsidRPr="00F05A21">
        <w:rPr>
          <w:lang w:val="en-GB"/>
        </w:rPr>
        <w:t xml:space="preserve"> Handwashing Tank with a tap</w:t>
      </w:r>
    </w:p>
    <w:p w14:paraId="52D72AA9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</w:t>
      </w:r>
      <w:r w:rsidRPr="00F05A21">
        <w:rPr>
          <w:lang w:val="en-GB"/>
        </w:rPr>
        <w:t xml:space="preserve"> Mobile Container</w:t>
      </w:r>
    </w:p>
    <w:p w14:paraId="238C6F76" w14:textId="77777777" w:rsidR="00F05A21" w:rsidRPr="00F05A21" w:rsidRDefault="00F05A21" w:rsidP="00F05A21">
      <w:pPr>
        <w:rPr>
          <w:lang w:val="en-GB"/>
        </w:rPr>
      </w:pPr>
      <w:r w:rsidRPr="00F05A21">
        <w:rPr>
          <w:rFonts w:hint="eastAsia"/>
          <w:lang w:val="en-GB"/>
        </w:rPr>
        <w:t></w:t>
      </w:r>
      <w:r w:rsidRPr="00F05A21">
        <w:rPr>
          <w:lang w:val="en-GB"/>
        </w:rPr>
        <w:t xml:space="preserve"> No hand washing facility</w:t>
      </w:r>
    </w:p>
    <w:p w14:paraId="5D9CC214" w14:textId="77777777" w:rsidR="00F05A21" w:rsidRPr="00F05A21" w:rsidRDefault="00F05A21" w:rsidP="00F05A21">
      <w:pPr>
        <w:rPr>
          <w:lang w:val="en-GB"/>
        </w:rPr>
      </w:pPr>
    </w:p>
    <w:p w14:paraId="5FB82611" w14:textId="6A823C45" w:rsidR="00F05A21" w:rsidRPr="00F05A21" w:rsidRDefault="00F05A21" w:rsidP="00F05A21">
      <w:pPr>
        <w:rPr>
          <w:lang w:val="en-GB"/>
        </w:rPr>
      </w:pPr>
    </w:p>
    <w:sectPr w:rsidR="00F05A21" w:rsidRPr="00F05A21" w:rsidSect="007352B6">
      <w:pgSz w:w="11906" w:h="16838" w:code="9"/>
      <w:pgMar w:top="1134" w:right="1304" w:bottom="1418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2671" w14:textId="77777777" w:rsidR="00712D62" w:rsidRDefault="00712D62" w:rsidP="00B42DEC">
      <w:r>
        <w:separator/>
      </w:r>
    </w:p>
  </w:endnote>
  <w:endnote w:type="continuationSeparator" w:id="0">
    <w:p w14:paraId="3AF24DE6" w14:textId="77777777" w:rsidR="00712D62" w:rsidRDefault="00712D62" w:rsidP="00B4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95F5" w14:textId="77777777" w:rsidR="00712D62" w:rsidRDefault="00712D62" w:rsidP="00B42DEC">
      <w:r>
        <w:separator/>
      </w:r>
    </w:p>
  </w:footnote>
  <w:footnote w:type="continuationSeparator" w:id="0">
    <w:p w14:paraId="398E04D8" w14:textId="77777777" w:rsidR="00712D62" w:rsidRDefault="00712D62" w:rsidP="00B4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E0B"/>
    <w:multiLevelType w:val="multilevel"/>
    <w:tmpl w:val="917A83E2"/>
    <w:styleLink w:val="FIListeHeading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1" w15:restartNumberingAfterBreak="0">
    <w:nsid w:val="3E533E83"/>
    <w:multiLevelType w:val="multilevel"/>
    <w:tmpl w:val="62AA8DD6"/>
    <w:styleLink w:val="FIListeNumbered"/>
    <w:lvl w:ilvl="0">
      <w:start w:val="1"/>
      <w:numFmt w:val="decimal"/>
      <w:pStyle w:val="FINumberedLis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INumberedLis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A314853"/>
    <w:multiLevelType w:val="multilevel"/>
    <w:tmpl w:val="93A253EE"/>
    <w:styleLink w:val="FIListeBulleted"/>
    <w:lvl w:ilvl="0">
      <w:start w:val="1"/>
      <w:numFmt w:val="bullet"/>
      <w:pStyle w:val="FIBulleted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5AAF" w:themeColor="accent1"/>
      </w:rPr>
    </w:lvl>
    <w:lvl w:ilvl="1">
      <w:start w:val="1"/>
      <w:numFmt w:val="none"/>
      <w:pStyle w:val="FIBulletedList2"/>
      <w:lvlText w:val="-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852"/>
        </w:tabs>
        <w:ind w:left="852" w:hanging="284"/>
      </w:pPr>
      <w:rPr>
        <w:rFonts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hint="default"/>
        <w:color w:val="auto"/>
      </w:rPr>
    </w:lvl>
    <w:lvl w:ilvl="5">
      <w:start w:val="1"/>
      <w:numFmt w:val="none"/>
      <w:lvlText w:val="-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color w:val="auto"/>
      </w:rPr>
    </w:lvl>
    <w:lvl w:ilvl="7">
      <w:start w:val="1"/>
      <w:numFmt w:val="none"/>
      <w:lvlText w:val="-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6FE040C6"/>
    <w:multiLevelType w:val="multilevel"/>
    <w:tmpl w:val="22A21886"/>
    <w:styleLink w:val="FIListeabc"/>
    <w:lvl w:ilvl="0">
      <w:start w:val="1"/>
      <w:numFmt w:val="lowerLetter"/>
      <w:pStyle w:val="FINumberedListabc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2552" w:hanging="284"/>
      </w:pPr>
      <w:rPr>
        <w:rFonts w:hint="default"/>
      </w:rPr>
    </w:lvl>
  </w:abstractNum>
  <w:num w:numId="1" w16cid:durableId="1909027538">
    <w:abstractNumId w:val="2"/>
  </w:num>
  <w:num w:numId="2" w16cid:durableId="897325971">
    <w:abstractNumId w:val="2"/>
  </w:num>
  <w:num w:numId="3" w16cid:durableId="754013161">
    <w:abstractNumId w:val="2"/>
  </w:num>
  <w:num w:numId="4" w16cid:durableId="1197279360">
    <w:abstractNumId w:val="1"/>
  </w:num>
  <w:num w:numId="5" w16cid:durableId="930508053">
    <w:abstractNumId w:val="0"/>
  </w:num>
  <w:num w:numId="6" w16cid:durableId="999188930">
    <w:abstractNumId w:val="1"/>
  </w:num>
  <w:num w:numId="7" w16cid:durableId="1736465921">
    <w:abstractNumId w:val="0"/>
  </w:num>
  <w:num w:numId="8" w16cid:durableId="1818105894">
    <w:abstractNumId w:val="0"/>
  </w:num>
  <w:num w:numId="9" w16cid:durableId="464928628">
    <w:abstractNumId w:val="0"/>
  </w:num>
  <w:num w:numId="10" w16cid:durableId="600454123">
    <w:abstractNumId w:val="0"/>
  </w:num>
  <w:num w:numId="11" w16cid:durableId="522399612">
    <w:abstractNumId w:val="0"/>
  </w:num>
  <w:num w:numId="12" w16cid:durableId="371687334">
    <w:abstractNumId w:val="0"/>
  </w:num>
  <w:num w:numId="13" w16cid:durableId="2002661296">
    <w:abstractNumId w:val="0"/>
  </w:num>
  <w:num w:numId="14" w16cid:durableId="449520728">
    <w:abstractNumId w:val="0"/>
  </w:num>
  <w:num w:numId="15" w16cid:durableId="1144615457">
    <w:abstractNumId w:val="0"/>
  </w:num>
  <w:num w:numId="16" w16cid:durableId="392505560">
    <w:abstractNumId w:val="2"/>
  </w:num>
  <w:num w:numId="17" w16cid:durableId="985167742">
    <w:abstractNumId w:val="2"/>
  </w:num>
  <w:num w:numId="18" w16cid:durableId="971520792">
    <w:abstractNumId w:val="2"/>
  </w:num>
  <w:num w:numId="19" w16cid:durableId="928275843">
    <w:abstractNumId w:val="1"/>
  </w:num>
  <w:num w:numId="20" w16cid:durableId="538513057">
    <w:abstractNumId w:val="0"/>
  </w:num>
  <w:num w:numId="21" w16cid:durableId="783884459">
    <w:abstractNumId w:val="1"/>
  </w:num>
  <w:num w:numId="22" w16cid:durableId="478301330">
    <w:abstractNumId w:val="0"/>
  </w:num>
  <w:num w:numId="23" w16cid:durableId="1052999426">
    <w:abstractNumId w:val="0"/>
  </w:num>
  <w:num w:numId="24" w16cid:durableId="1156920918">
    <w:abstractNumId w:val="0"/>
  </w:num>
  <w:num w:numId="25" w16cid:durableId="1850484800">
    <w:abstractNumId w:val="0"/>
  </w:num>
  <w:num w:numId="26" w16cid:durableId="1165245957">
    <w:abstractNumId w:val="0"/>
  </w:num>
  <w:num w:numId="27" w16cid:durableId="1899053702">
    <w:abstractNumId w:val="0"/>
  </w:num>
  <w:num w:numId="28" w16cid:durableId="984235012">
    <w:abstractNumId w:val="0"/>
  </w:num>
  <w:num w:numId="29" w16cid:durableId="405958101">
    <w:abstractNumId w:val="0"/>
  </w:num>
  <w:num w:numId="30" w16cid:durableId="2080444490">
    <w:abstractNumId w:val="0"/>
  </w:num>
  <w:num w:numId="31" w16cid:durableId="1213075222">
    <w:abstractNumId w:val="3"/>
  </w:num>
  <w:num w:numId="32" w16cid:durableId="77123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4A"/>
    <w:rsid w:val="00000D5A"/>
    <w:rsid w:val="00004117"/>
    <w:rsid w:val="00013663"/>
    <w:rsid w:val="00031315"/>
    <w:rsid w:val="000408AB"/>
    <w:rsid w:val="0005229D"/>
    <w:rsid w:val="0005505D"/>
    <w:rsid w:val="00055EB5"/>
    <w:rsid w:val="00072A3E"/>
    <w:rsid w:val="00073937"/>
    <w:rsid w:val="00074B0D"/>
    <w:rsid w:val="00077178"/>
    <w:rsid w:val="0008023F"/>
    <w:rsid w:val="00080572"/>
    <w:rsid w:val="000B1666"/>
    <w:rsid w:val="000B25AC"/>
    <w:rsid w:val="000B50F5"/>
    <w:rsid w:val="000B69A3"/>
    <w:rsid w:val="000C1B96"/>
    <w:rsid w:val="000C77C4"/>
    <w:rsid w:val="000E05A8"/>
    <w:rsid w:val="000E45ED"/>
    <w:rsid w:val="000E5D13"/>
    <w:rsid w:val="000E6BE1"/>
    <w:rsid w:val="000E6F95"/>
    <w:rsid w:val="000E7334"/>
    <w:rsid w:val="000F69BF"/>
    <w:rsid w:val="001056C0"/>
    <w:rsid w:val="00106765"/>
    <w:rsid w:val="0011537D"/>
    <w:rsid w:val="00116AF4"/>
    <w:rsid w:val="00117974"/>
    <w:rsid w:val="0012143F"/>
    <w:rsid w:val="00122777"/>
    <w:rsid w:val="00131CE0"/>
    <w:rsid w:val="001351B7"/>
    <w:rsid w:val="00136CD4"/>
    <w:rsid w:val="0014214A"/>
    <w:rsid w:val="0014683B"/>
    <w:rsid w:val="00150550"/>
    <w:rsid w:val="00152B87"/>
    <w:rsid w:val="00162FF6"/>
    <w:rsid w:val="00174E2D"/>
    <w:rsid w:val="001810F3"/>
    <w:rsid w:val="001818B1"/>
    <w:rsid w:val="00181A1C"/>
    <w:rsid w:val="0018249B"/>
    <w:rsid w:val="00184ABB"/>
    <w:rsid w:val="001900AC"/>
    <w:rsid w:val="001957E0"/>
    <w:rsid w:val="001A18EC"/>
    <w:rsid w:val="001B5A03"/>
    <w:rsid w:val="001B5B63"/>
    <w:rsid w:val="001B6FAC"/>
    <w:rsid w:val="001C0CDE"/>
    <w:rsid w:val="001C1C0A"/>
    <w:rsid w:val="001C5ECD"/>
    <w:rsid w:val="001D1206"/>
    <w:rsid w:val="001D56B2"/>
    <w:rsid w:val="001D7736"/>
    <w:rsid w:val="001E3053"/>
    <w:rsid w:val="001E468D"/>
    <w:rsid w:val="001E6FB7"/>
    <w:rsid w:val="001F0E1D"/>
    <w:rsid w:val="001F2F9F"/>
    <w:rsid w:val="001F3ACA"/>
    <w:rsid w:val="001F5DC4"/>
    <w:rsid w:val="001F68E5"/>
    <w:rsid w:val="00204FC6"/>
    <w:rsid w:val="00206751"/>
    <w:rsid w:val="00210273"/>
    <w:rsid w:val="00212EC8"/>
    <w:rsid w:val="00216D17"/>
    <w:rsid w:val="002208BC"/>
    <w:rsid w:val="00232CEF"/>
    <w:rsid w:val="00234036"/>
    <w:rsid w:val="00234D47"/>
    <w:rsid w:val="002360BB"/>
    <w:rsid w:val="00237E1A"/>
    <w:rsid w:val="002424B3"/>
    <w:rsid w:val="0024794E"/>
    <w:rsid w:val="00257B3E"/>
    <w:rsid w:val="00260CB3"/>
    <w:rsid w:val="00264391"/>
    <w:rsid w:val="002664F6"/>
    <w:rsid w:val="00266B5E"/>
    <w:rsid w:val="00266DC5"/>
    <w:rsid w:val="002675E7"/>
    <w:rsid w:val="00281574"/>
    <w:rsid w:val="002822B3"/>
    <w:rsid w:val="002843E0"/>
    <w:rsid w:val="002A32D9"/>
    <w:rsid w:val="002A5D4F"/>
    <w:rsid w:val="002B04A7"/>
    <w:rsid w:val="002B2D79"/>
    <w:rsid w:val="002C1D03"/>
    <w:rsid w:val="002C2F9C"/>
    <w:rsid w:val="002F05CF"/>
    <w:rsid w:val="002F6B20"/>
    <w:rsid w:val="00303D31"/>
    <w:rsid w:val="00306222"/>
    <w:rsid w:val="003075D0"/>
    <w:rsid w:val="00311A41"/>
    <w:rsid w:val="00313DBA"/>
    <w:rsid w:val="00317DD9"/>
    <w:rsid w:val="0033028B"/>
    <w:rsid w:val="00332C61"/>
    <w:rsid w:val="003369A2"/>
    <w:rsid w:val="00337CB9"/>
    <w:rsid w:val="003429A6"/>
    <w:rsid w:val="003445A9"/>
    <w:rsid w:val="00346AE7"/>
    <w:rsid w:val="00355C33"/>
    <w:rsid w:val="0035622E"/>
    <w:rsid w:val="00360173"/>
    <w:rsid w:val="0036159F"/>
    <w:rsid w:val="00361A3C"/>
    <w:rsid w:val="00362024"/>
    <w:rsid w:val="003700FF"/>
    <w:rsid w:val="00371AB2"/>
    <w:rsid w:val="00373A48"/>
    <w:rsid w:val="0038024C"/>
    <w:rsid w:val="003803EE"/>
    <w:rsid w:val="003833E2"/>
    <w:rsid w:val="00390DAE"/>
    <w:rsid w:val="003947EB"/>
    <w:rsid w:val="003952B3"/>
    <w:rsid w:val="00397DCE"/>
    <w:rsid w:val="003A0623"/>
    <w:rsid w:val="003A0963"/>
    <w:rsid w:val="003A2B2A"/>
    <w:rsid w:val="003B144D"/>
    <w:rsid w:val="003D1856"/>
    <w:rsid w:val="003D71A1"/>
    <w:rsid w:val="003E6834"/>
    <w:rsid w:val="004036ED"/>
    <w:rsid w:val="0040380F"/>
    <w:rsid w:val="00404389"/>
    <w:rsid w:val="00406C96"/>
    <w:rsid w:val="004108B9"/>
    <w:rsid w:val="004115AE"/>
    <w:rsid w:val="0041511B"/>
    <w:rsid w:val="00415F19"/>
    <w:rsid w:val="00421413"/>
    <w:rsid w:val="004217B7"/>
    <w:rsid w:val="004222D0"/>
    <w:rsid w:val="004356C2"/>
    <w:rsid w:val="004448B1"/>
    <w:rsid w:val="004464A8"/>
    <w:rsid w:val="00447422"/>
    <w:rsid w:val="00453ED2"/>
    <w:rsid w:val="0045442D"/>
    <w:rsid w:val="00460E3E"/>
    <w:rsid w:val="00462EAF"/>
    <w:rsid w:val="00463475"/>
    <w:rsid w:val="004642FC"/>
    <w:rsid w:val="004645A0"/>
    <w:rsid w:val="00464B33"/>
    <w:rsid w:val="00471759"/>
    <w:rsid w:val="00475402"/>
    <w:rsid w:val="00477CDB"/>
    <w:rsid w:val="00481F97"/>
    <w:rsid w:val="004830CA"/>
    <w:rsid w:val="00486030"/>
    <w:rsid w:val="004922F9"/>
    <w:rsid w:val="00493F24"/>
    <w:rsid w:val="004A57C4"/>
    <w:rsid w:val="004A7770"/>
    <w:rsid w:val="004B71FC"/>
    <w:rsid w:val="004C25DC"/>
    <w:rsid w:val="004C353D"/>
    <w:rsid w:val="004D1FC1"/>
    <w:rsid w:val="004D514D"/>
    <w:rsid w:val="004D5623"/>
    <w:rsid w:val="004D64D6"/>
    <w:rsid w:val="004D7F2B"/>
    <w:rsid w:val="004E35B1"/>
    <w:rsid w:val="004E4A30"/>
    <w:rsid w:val="004F40F2"/>
    <w:rsid w:val="004F5B1F"/>
    <w:rsid w:val="00504D3B"/>
    <w:rsid w:val="005073D7"/>
    <w:rsid w:val="00523005"/>
    <w:rsid w:val="0052462A"/>
    <w:rsid w:val="00526066"/>
    <w:rsid w:val="00530188"/>
    <w:rsid w:val="005356EA"/>
    <w:rsid w:val="005421C1"/>
    <w:rsid w:val="005423A9"/>
    <w:rsid w:val="00542527"/>
    <w:rsid w:val="005537D8"/>
    <w:rsid w:val="00554380"/>
    <w:rsid w:val="00560CD6"/>
    <w:rsid w:val="0056158E"/>
    <w:rsid w:val="00561C71"/>
    <w:rsid w:val="005714A6"/>
    <w:rsid w:val="00574D87"/>
    <w:rsid w:val="00586CFC"/>
    <w:rsid w:val="00590B86"/>
    <w:rsid w:val="00595148"/>
    <w:rsid w:val="00596518"/>
    <w:rsid w:val="005A0ED4"/>
    <w:rsid w:val="005B0004"/>
    <w:rsid w:val="005B503A"/>
    <w:rsid w:val="005B620C"/>
    <w:rsid w:val="005B6925"/>
    <w:rsid w:val="005B7063"/>
    <w:rsid w:val="005C10A2"/>
    <w:rsid w:val="005C4FF2"/>
    <w:rsid w:val="005C78F4"/>
    <w:rsid w:val="005D4B70"/>
    <w:rsid w:val="005D6A49"/>
    <w:rsid w:val="005D6FEC"/>
    <w:rsid w:val="005E21DF"/>
    <w:rsid w:val="005E3FF4"/>
    <w:rsid w:val="005E6CFB"/>
    <w:rsid w:val="005E6E21"/>
    <w:rsid w:val="005F0870"/>
    <w:rsid w:val="005F17FE"/>
    <w:rsid w:val="005F27BA"/>
    <w:rsid w:val="006017A0"/>
    <w:rsid w:val="00606E39"/>
    <w:rsid w:val="00607EF7"/>
    <w:rsid w:val="00615523"/>
    <w:rsid w:val="006168CC"/>
    <w:rsid w:val="006378E7"/>
    <w:rsid w:val="00644424"/>
    <w:rsid w:val="00645FA3"/>
    <w:rsid w:val="0066112E"/>
    <w:rsid w:val="00666263"/>
    <w:rsid w:val="006665BE"/>
    <w:rsid w:val="00670712"/>
    <w:rsid w:val="00670C10"/>
    <w:rsid w:val="00671198"/>
    <w:rsid w:val="0067137F"/>
    <w:rsid w:val="00674B9C"/>
    <w:rsid w:val="006824DB"/>
    <w:rsid w:val="00692B66"/>
    <w:rsid w:val="006934D3"/>
    <w:rsid w:val="006A1E3E"/>
    <w:rsid w:val="006A7A1B"/>
    <w:rsid w:val="006B0A5B"/>
    <w:rsid w:val="006B2529"/>
    <w:rsid w:val="006B2F71"/>
    <w:rsid w:val="006D0F2D"/>
    <w:rsid w:val="006D1E8E"/>
    <w:rsid w:val="006D78D4"/>
    <w:rsid w:val="006E1770"/>
    <w:rsid w:val="006F2486"/>
    <w:rsid w:val="006F3860"/>
    <w:rsid w:val="00701829"/>
    <w:rsid w:val="00702122"/>
    <w:rsid w:val="00702F25"/>
    <w:rsid w:val="00704D08"/>
    <w:rsid w:val="00710980"/>
    <w:rsid w:val="00710F79"/>
    <w:rsid w:val="00712523"/>
    <w:rsid w:val="00712D62"/>
    <w:rsid w:val="0071334A"/>
    <w:rsid w:val="00713DC1"/>
    <w:rsid w:val="00715F01"/>
    <w:rsid w:val="007205D9"/>
    <w:rsid w:val="007265CA"/>
    <w:rsid w:val="00727EDA"/>
    <w:rsid w:val="00731467"/>
    <w:rsid w:val="007321F5"/>
    <w:rsid w:val="00733530"/>
    <w:rsid w:val="007352B6"/>
    <w:rsid w:val="0073582F"/>
    <w:rsid w:val="00740E1D"/>
    <w:rsid w:val="007421FF"/>
    <w:rsid w:val="00756117"/>
    <w:rsid w:val="00756E6B"/>
    <w:rsid w:val="00757A24"/>
    <w:rsid w:val="007602ED"/>
    <w:rsid w:val="00761AD2"/>
    <w:rsid w:val="00767A90"/>
    <w:rsid w:val="00772E04"/>
    <w:rsid w:val="0077307A"/>
    <w:rsid w:val="007751AD"/>
    <w:rsid w:val="00781ECD"/>
    <w:rsid w:val="00786AC5"/>
    <w:rsid w:val="00792B51"/>
    <w:rsid w:val="007944D9"/>
    <w:rsid w:val="007A2931"/>
    <w:rsid w:val="007B1993"/>
    <w:rsid w:val="007C294F"/>
    <w:rsid w:val="007D63A0"/>
    <w:rsid w:val="007D7C2D"/>
    <w:rsid w:val="007E3243"/>
    <w:rsid w:val="007E4951"/>
    <w:rsid w:val="007E5406"/>
    <w:rsid w:val="007F1F2E"/>
    <w:rsid w:val="007F4FD9"/>
    <w:rsid w:val="007F5350"/>
    <w:rsid w:val="007F70A0"/>
    <w:rsid w:val="00802B01"/>
    <w:rsid w:val="00810A17"/>
    <w:rsid w:val="008121D9"/>
    <w:rsid w:val="00814F8D"/>
    <w:rsid w:val="00816B60"/>
    <w:rsid w:val="00821F32"/>
    <w:rsid w:val="008226ED"/>
    <w:rsid w:val="0082586E"/>
    <w:rsid w:val="00826EC3"/>
    <w:rsid w:val="00842157"/>
    <w:rsid w:val="0085302D"/>
    <w:rsid w:val="00853744"/>
    <w:rsid w:val="00853FEC"/>
    <w:rsid w:val="008565A2"/>
    <w:rsid w:val="008631B3"/>
    <w:rsid w:val="00864BC3"/>
    <w:rsid w:val="00867626"/>
    <w:rsid w:val="0087443D"/>
    <w:rsid w:val="008836A8"/>
    <w:rsid w:val="008840D4"/>
    <w:rsid w:val="00886A19"/>
    <w:rsid w:val="00887F6D"/>
    <w:rsid w:val="0089378A"/>
    <w:rsid w:val="00893839"/>
    <w:rsid w:val="0089489E"/>
    <w:rsid w:val="008A6953"/>
    <w:rsid w:val="008B0C19"/>
    <w:rsid w:val="008B23A2"/>
    <w:rsid w:val="008B607C"/>
    <w:rsid w:val="008C4547"/>
    <w:rsid w:val="008C624E"/>
    <w:rsid w:val="008D20CB"/>
    <w:rsid w:val="008D4C2C"/>
    <w:rsid w:val="008D582F"/>
    <w:rsid w:val="008E2587"/>
    <w:rsid w:val="008E6462"/>
    <w:rsid w:val="008E7823"/>
    <w:rsid w:val="008F20D6"/>
    <w:rsid w:val="008F73EA"/>
    <w:rsid w:val="008F75FD"/>
    <w:rsid w:val="00901BA4"/>
    <w:rsid w:val="00902CF2"/>
    <w:rsid w:val="0090420B"/>
    <w:rsid w:val="0090470B"/>
    <w:rsid w:val="0091123D"/>
    <w:rsid w:val="0091391F"/>
    <w:rsid w:val="00916E5A"/>
    <w:rsid w:val="00922E00"/>
    <w:rsid w:val="0092566E"/>
    <w:rsid w:val="00926342"/>
    <w:rsid w:val="009302FE"/>
    <w:rsid w:val="00930A90"/>
    <w:rsid w:val="00931285"/>
    <w:rsid w:val="009318FE"/>
    <w:rsid w:val="00933CB5"/>
    <w:rsid w:val="00934F30"/>
    <w:rsid w:val="00936F6D"/>
    <w:rsid w:val="00940CCF"/>
    <w:rsid w:val="0094400E"/>
    <w:rsid w:val="00944F72"/>
    <w:rsid w:val="00951D3E"/>
    <w:rsid w:val="00967636"/>
    <w:rsid w:val="00975928"/>
    <w:rsid w:val="009800C5"/>
    <w:rsid w:val="00985818"/>
    <w:rsid w:val="00986247"/>
    <w:rsid w:val="00992179"/>
    <w:rsid w:val="009A1467"/>
    <w:rsid w:val="009C1DF0"/>
    <w:rsid w:val="009C5D4E"/>
    <w:rsid w:val="009D7A5D"/>
    <w:rsid w:val="009E67A2"/>
    <w:rsid w:val="009E69BC"/>
    <w:rsid w:val="009F213F"/>
    <w:rsid w:val="00A1515B"/>
    <w:rsid w:val="00A23104"/>
    <w:rsid w:val="00A45DA6"/>
    <w:rsid w:val="00A53B0B"/>
    <w:rsid w:val="00A540BE"/>
    <w:rsid w:val="00A5541C"/>
    <w:rsid w:val="00A61CD0"/>
    <w:rsid w:val="00A66E45"/>
    <w:rsid w:val="00A72119"/>
    <w:rsid w:val="00A72480"/>
    <w:rsid w:val="00A74132"/>
    <w:rsid w:val="00A76177"/>
    <w:rsid w:val="00A800CF"/>
    <w:rsid w:val="00A868B2"/>
    <w:rsid w:val="00A87D6E"/>
    <w:rsid w:val="00A90AEF"/>
    <w:rsid w:val="00A93C57"/>
    <w:rsid w:val="00A955DE"/>
    <w:rsid w:val="00AA11BD"/>
    <w:rsid w:val="00AA7E84"/>
    <w:rsid w:val="00AB010C"/>
    <w:rsid w:val="00AB0331"/>
    <w:rsid w:val="00AB2FC8"/>
    <w:rsid w:val="00AB5398"/>
    <w:rsid w:val="00AD06FF"/>
    <w:rsid w:val="00AD0A3A"/>
    <w:rsid w:val="00AD1B2D"/>
    <w:rsid w:val="00AD384E"/>
    <w:rsid w:val="00AD51FC"/>
    <w:rsid w:val="00AE4665"/>
    <w:rsid w:val="00AE4AF9"/>
    <w:rsid w:val="00B15828"/>
    <w:rsid w:val="00B223F9"/>
    <w:rsid w:val="00B23177"/>
    <w:rsid w:val="00B320C8"/>
    <w:rsid w:val="00B332A8"/>
    <w:rsid w:val="00B338B7"/>
    <w:rsid w:val="00B34B1F"/>
    <w:rsid w:val="00B361EE"/>
    <w:rsid w:val="00B411E9"/>
    <w:rsid w:val="00B42DEC"/>
    <w:rsid w:val="00B50BA9"/>
    <w:rsid w:val="00B6309E"/>
    <w:rsid w:val="00B63596"/>
    <w:rsid w:val="00B64E99"/>
    <w:rsid w:val="00B651FE"/>
    <w:rsid w:val="00B707B3"/>
    <w:rsid w:val="00B763C9"/>
    <w:rsid w:val="00B80FA4"/>
    <w:rsid w:val="00B8154B"/>
    <w:rsid w:val="00B82943"/>
    <w:rsid w:val="00B84B8C"/>
    <w:rsid w:val="00B91F36"/>
    <w:rsid w:val="00B92824"/>
    <w:rsid w:val="00B97935"/>
    <w:rsid w:val="00BB045B"/>
    <w:rsid w:val="00BB7FD2"/>
    <w:rsid w:val="00BC3377"/>
    <w:rsid w:val="00BD0375"/>
    <w:rsid w:val="00BD678E"/>
    <w:rsid w:val="00BE6A99"/>
    <w:rsid w:val="00BF01BF"/>
    <w:rsid w:val="00BF067E"/>
    <w:rsid w:val="00BF0CC3"/>
    <w:rsid w:val="00BF1604"/>
    <w:rsid w:val="00BF550C"/>
    <w:rsid w:val="00BF6384"/>
    <w:rsid w:val="00C04DA1"/>
    <w:rsid w:val="00C05E18"/>
    <w:rsid w:val="00C140A7"/>
    <w:rsid w:val="00C1590E"/>
    <w:rsid w:val="00C23BB3"/>
    <w:rsid w:val="00C24CA7"/>
    <w:rsid w:val="00C2663E"/>
    <w:rsid w:val="00C27795"/>
    <w:rsid w:val="00C33980"/>
    <w:rsid w:val="00C367C1"/>
    <w:rsid w:val="00C40EA4"/>
    <w:rsid w:val="00C47356"/>
    <w:rsid w:val="00C47FAB"/>
    <w:rsid w:val="00C50DBB"/>
    <w:rsid w:val="00C52091"/>
    <w:rsid w:val="00C57785"/>
    <w:rsid w:val="00C600EA"/>
    <w:rsid w:val="00C63DA5"/>
    <w:rsid w:val="00C63EFF"/>
    <w:rsid w:val="00C64C1F"/>
    <w:rsid w:val="00C65102"/>
    <w:rsid w:val="00C66753"/>
    <w:rsid w:val="00C70818"/>
    <w:rsid w:val="00C74F74"/>
    <w:rsid w:val="00C82BC7"/>
    <w:rsid w:val="00C83FF4"/>
    <w:rsid w:val="00C84B40"/>
    <w:rsid w:val="00C90F5C"/>
    <w:rsid w:val="00C91F47"/>
    <w:rsid w:val="00C9308C"/>
    <w:rsid w:val="00C97F5C"/>
    <w:rsid w:val="00CA1DD3"/>
    <w:rsid w:val="00CA2F0A"/>
    <w:rsid w:val="00CA3847"/>
    <w:rsid w:val="00CB0D6B"/>
    <w:rsid w:val="00CB42E1"/>
    <w:rsid w:val="00CB4673"/>
    <w:rsid w:val="00CB57A3"/>
    <w:rsid w:val="00CB6763"/>
    <w:rsid w:val="00CB7627"/>
    <w:rsid w:val="00CC0D69"/>
    <w:rsid w:val="00CC21A5"/>
    <w:rsid w:val="00CC2C0D"/>
    <w:rsid w:val="00CC5D1D"/>
    <w:rsid w:val="00CD1F19"/>
    <w:rsid w:val="00CD5246"/>
    <w:rsid w:val="00CF0C94"/>
    <w:rsid w:val="00CF3091"/>
    <w:rsid w:val="00CF4E65"/>
    <w:rsid w:val="00D002BD"/>
    <w:rsid w:val="00D00B68"/>
    <w:rsid w:val="00D0530C"/>
    <w:rsid w:val="00D06D5F"/>
    <w:rsid w:val="00D16FEE"/>
    <w:rsid w:val="00D20BDA"/>
    <w:rsid w:val="00D22FC6"/>
    <w:rsid w:val="00D233BA"/>
    <w:rsid w:val="00D23CB9"/>
    <w:rsid w:val="00D408E0"/>
    <w:rsid w:val="00D459B7"/>
    <w:rsid w:val="00D507BB"/>
    <w:rsid w:val="00D508C7"/>
    <w:rsid w:val="00D524B1"/>
    <w:rsid w:val="00D5323C"/>
    <w:rsid w:val="00D53AA0"/>
    <w:rsid w:val="00D53B76"/>
    <w:rsid w:val="00D6412A"/>
    <w:rsid w:val="00D650F3"/>
    <w:rsid w:val="00D74F26"/>
    <w:rsid w:val="00D750CF"/>
    <w:rsid w:val="00D8250F"/>
    <w:rsid w:val="00D91090"/>
    <w:rsid w:val="00D92554"/>
    <w:rsid w:val="00DA3039"/>
    <w:rsid w:val="00DA39C9"/>
    <w:rsid w:val="00DA3C97"/>
    <w:rsid w:val="00DA4870"/>
    <w:rsid w:val="00DA5F81"/>
    <w:rsid w:val="00DB1837"/>
    <w:rsid w:val="00DB3A7D"/>
    <w:rsid w:val="00DC3F73"/>
    <w:rsid w:val="00DC4304"/>
    <w:rsid w:val="00DD06D1"/>
    <w:rsid w:val="00DD1F0C"/>
    <w:rsid w:val="00DD303E"/>
    <w:rsid w:val="00DD4B8C"/>
    <w:rsid w:val="00DD7353"/>
    <w:rsid w:val="00DD7F27"/>
    <w:rsid w:val="00DE0943"/>
    <w:rsid w:val="00DE56E0"/>
    <w:rsid w:val="00DE6824"/>
    <w:rsid w:val="00DF353B"/>
    <w:rsid w:val="00E04F40"/>
    <w:rsid w:val="00E0562C"/>
    <w:rsid w:val="00E108FC"/>
    <w:rsid w:val="00E207B2"/>
    <w:rsid w:val="00E308EA"/>
    <w:rsid w:val="00E32D29"/>
    <w:rsid w:val="00E4567E"/>
    <w:rsid w:val="00E509DD"/>
    <w:rsid w:val="00E50A7C"/>
    <w:rsid w:val="00E52393"/>
    <w:rsid w:val="00E6644B"/>
    <w:rsid w:val="00E72417"/>
    <w:rsid w:val="00E743E3"/>
    <w:rsid w:val="00E75B6B"/>
    <w:rsid w:val="00E77641"/>
    <w:rsid w:val="00E86961"/>
    <w:rsid w:val="00E86C02"/>
    <w:rsid w:val="00EA1913"/>
    <w:rsid w:val="00EA2C80"/>
    <w:rsid w:val="00EA453A"/>
    <w:rsid w:val="00EB0CCE"/>
    <w:rsid w:val="00EB4474"/>
    <w:rsid w:val="00EC3675"/>
    <w:rsid w:val="00EC7A8C"/>
    <w:rsid w:val="00ED6104"/>
    <w:rsid w:val="00EE18D6"/>
    <w:rsid w:val="00EF40A0"/>
    <w:rsid w:val="00F05A21"/>
    <w:rsid w:val="00F06293"/>
    <w:rsid w:val="00F06304"/>
    <w:rsid w:val="00F110D0"/>
    <w:rsid w:val="00F315F2"/>
    <w:rsid w:val="00F31884"/>
    <w:rsid w:val="00F325EB"/>
    <w:rsid w:val="00F3503B"/>
    <w:rsid w:val="00F36642"/>
    <w:rsid w:val="00F45CF5"/>
    <w:rsid w:val="00F52628"/>
    <w:rsid w:val="00F6169D"/>
    <w:rsid w:val="00F62020"/>
    <w:rsid w:val="00F62BDD"/>
    <w:rsid w:val="00F63318"/>
    <w:rsid w:val="00F71045"/>
    <w:rsid w:val="00F747D9"/>
    <w:rsid w:val="00F8036E"/>
    <w:rsid w:val="00F80B56"/>
    <w:rsid w:val="00F87ACF"/>
    <w:rsid w:val="00F90E67"/>
    <w:rsid w:val="00F9577D"/>
    <w:rsid w:val="00F95E0B"/>
    <w:rsid w:val="00FA6879"/>
    <w:rsid w:val="00FB0C55"/>
    <w:rsid w:val="00FB355D"/>
    <w:rsid w:val="00FD491B"/>
    <w:rsid w:val="00FD4F1C"/>
    <w:rsid w:val="00FD766E"/>
    <w:rsid w:val="00FE1A5A"/>
    <w:rsid w:val="00FE7E45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F390"/>
  <w15:chartTrackingRefBased/>
  <w15:docId w15:val="{2E4C1660-C72F-4CCA-AB3B-DE53031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 w:qFormat="1"/>
    <w:lsdException w:name="heading 4" w:semiHidden="1" w:uiPriority="29" w:unhideWhenUsed="1" w:qFormat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iPriority="5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9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I_Standard"/>
    <w:qFormat/>
    <w:rsid w:val="00206751"/>
    <w:pPr>
      <w:spacing w:after="0" w:line="240" w:lineRule="auto"/>
    </w:pPr>
  </w:style>
  <w:style w:type="paragraph" w:styleId="Heading1">
    <w:name w:val="heading 1"/>
    <w:aliases w:val="FI_Heading 1"/>
    <w:basedOn w:val="Normal"/>
    <w:next w:val="Normal"/>
    <w:link w:val="Heading1Char"/>
    <w:uiPriority w:val="29"/>
    <w:qFormat/>
    <w:rsid w:val="00373A48"/>
    <w:pPr>
      <w:keepNext/>
      <w:keepLines/>
      <w:numPr>
        <w:numId w:val="30"/>
      </w:numPr>
      <w:tabs>
        <w:tab w:val="left" w:pos="425"/>
      </w:tabs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FI_Heading 2"/>
    <w:basedOn w:val="Heading1"/>
    <w:next w:val="Normal"/>
    <w:link w:val="Heading2Char"/>
    <w:uiPriority w:val="29"/>
    <w:semiHidden/>
    <w:unhideWhenUsed/>
    <w:qFormat/>
    <w:rsid w:val="00373A48"/>
    <w:pPr>
      <w:numPr>
        <w:ilvl w:val="1"/>
      </w:numPr>
      <w:tabs>
        <w:tab w:val="clear" w:pos="425"/>
        <w:tab w:val="left" w:pos="567"/>
      </w:tabs>
      <w:spacing w:before="360"/>
      <w:outlineLvl w:val="1"/>
    </w:pPr>
    <w:rPr>
      <w:bCs w:val="0"/>
      <w:szCs w:val="26"/>
    </w:rPr>
  </w:style>
  <w:style w:type="paragraph" w:styleId="Heading3">
    <w:name w:val="heading 3"/>
    <w:aliases w:val="FI_Heading 3"/>
    <w:basedOn w:val="Heading2"/>
    <w:next w:val="Normal"/>
    <w:link w:val="Heading3Char"/>
    <w:uiPriority w:val="29"/>
    <w:semiHidden/>
    <w:unhideWhenUsed/>
    <w:qFormat/>
    <w:rsid w:val="00373A48"/>
    <w:pPr>
      <w:numPr>
        <w:ilvl w:val="2"/>
      </w:numPr>
      <w:tabs>
        <w:tab w:val="clear" w:pos="567"/>
        <w:tab w:val="left" w:pos="709"/>
      </w:tabs>
      <w:spacing w:before="300"/>
      <w:outlineLvl w:val="2"/>
    </w:pPr>
    <w:rPr>
      <w:bCs/>
    </w:rPr>
  </w:style>
  <w:style w:type="paragraph" w:styleId="Heading4">
    <w:name w:val="heading 4"/>
    <w:aliases w:val="FI_Heading 4"/>
    <w:basedOn w:val="Heading3"/>
    <w:next w:val="Normal"/>
    <w:link w:val="Heading4Char"/>
    <w:uiPriority w:val="29"/>
    <w:semiHidden/>
    <w:unhideWhenUsed/>
    <w:qFormat/>
    <w:rsid w:val="00373A48"/>
    <w:pPr>
      <w:numPr>
        <w:ilvl w:val="3"/>
      </w:numPr>
      <w:tabs>
        <w:tab w:val="clear" w:pos="709"/>
        <w:tab w:val="left" w:pos="851"/>
      </w:tabs>
      <w:outlineLvl w:val="3"/>
    </w:pPr>
    <w:rPr>
      <w:bCs w:val="0"/>
      <w:iCs/>
    </w:rPr>
  </w:style>
  <w:style w:type="paragraph" w:styleId="Heading5">
    <w:name w:val="heading 5"/>
    <w:aliases w:val="FI_Heading 5"/>
    <w:basedOn w:val="Heading4"/>
    <w:next w:val="Normal"/>
    <w:link w:val="Heading5Char"/>
    <w:uiPriority w:val="29"/>
    <w:semiHidden/>
    <w:unhideWhenUsed/>
    <w:qFormat/>
    <w:rsid w:val="00373A48"/>
    <w:pPr>
      <w:numPr>
        <w:ilvl w:val="4"/>
      </w:numPr>
      <w:tabs>
        <w:tab w:val="clear" w:pos="851"/>
        <w:tab w:val="left" w:pos="992"/>
      </w:tabs>
      <w:outlineLvl w:val="4"/>
    </w:pPr>
  </w:style>
  <w:style w:type="paragraph" w:styleId="Heading6">
    <w:name w:val="heading 6"/>
    <w:aliases w:val="FI_Heading 6"/>
    <w:basedOn w:val="Heading5"/>
    <w:next w:val="Normal"/>
    <w:link w:val="Heading6Char"/>
    <w:uiPriority w:val="29"/>
    <w:semiHidden/>
    <w:unhideWhenUsed/>
    <w:qFormat/>
    <w:rsid w:val="00373A48"/>
    <w:pPr>
      <w:numPr>
        <w:ilvl w:val="5"/>
      </w:numPr>
      <w:tabs>
        <w:tab w:val="clear" w:pos="992"/>
        <w:tab w:val="left" w:pos="1134"/>
      </w:tabs>
      <w:outlineLvl w:val="5"/>
    </w:pPr>
    <w:rPr>
      <w:iCs w:val="0"/>
    </w:rPr>
  </w:style>
  <w:style w:type="paragraph" w:styleId="Heading7">
    <w:name w:val="heading 7"/>
    <w:aliases w:val="FI_Heading 7"/>
    <w:basedOn w:val="Heading6"/>
    <w:next w:val="Normal"/>
    <w:link w:val="Heading7Char"/>
    <w:uiPriority w:val="29"/>
    <w:semiHidden/>
    <w:unhideWhenUsed/>
    <w:qFormat/>
    <w:rsid w:val="00373A48"/>
    <w:pPr>
      <w:numPr>
        <w:ilvl w:val="6"/>
      </w:numPr>
      <w:tabs>
        <w:tab w:val="clear" w:pos="1134"/>
        <w:tab w:val="left" w:pos="1276"/>
      </w:tabs>
      <w:outlineLvl w:val="6"/>
    </w:pPr>
    <w:rPr>
      <w:iCs/>
    </w:rPr>
  </w:style>
  <w:style w:type="paragraph" w:styleId="Heading8">
    <w:name w:val="heading 8"/>
    <w:aliases w:val="FI_Heading 8"/>
    <w:basedOn w:val="Heading7"/>
    <w:next w:val="Normal"/>
    <w:link w:val="Heading8Char"/>
    <w:uiPriority w:val="29"/>
    <w:semiHidden/>
    <w:unhideWhenUsed/>
    <w:qFormat/>
    <w:rsid w:val="00373A48"/>
    <w:pPr>
      <w:numPr>
        <w:ilvl w:val="7"/>
      </w:numPr>
      <w:tabs>
        <w:tab w:val="clear" w:pos="1276"/>
        <w:tab w:val="left" w:pos="1418"/>
      </w:tabs>
      <w:outlineLvl w:val="7"/>
    </w:pPr>
  </w:style>
  <w:style w:type="paragraph" w:styleId="Heading9">
    <w:name w:val="heading 9"/>
    <w:aliases w:val="FI_Heading 9"/>
    <w:basedOn w:val="Heading8"/>
    <w:next w:val="Normal"/>
    <w:link w:val="Heading9Char"/>
    <w:uiPriority w:val="29"/>
    <w:semiHidden/>
    <w:unhideWhenUsed/>
    <w:qFormat/>
    <w:rsid w:val="00373A48"/>
    <w:pPr>
      <w:numPr>
        <w:ilvl w:val="8"/>
      </w:numPr>
      <w:tabs>
        <w:tab w:val="clear" w:pos="1418"/>
        <w:tab w:val="left" w:pos="1559"/>
      </w:tabs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Bold">
    <w:name w:val="FI_Bold"/>
    <w:basedOn w:val="DefaultParagraphFont"/>
    <w:uiPriority w:val="15"/>
    <w:qFormat/>
    <w:rsid w:val="00234036"/>
    <w:rPr>
      <w:rFonts w:asciiTheme="minorHAnsi" w:hAnsiTheme="minorHAnsi"/>
      <w:b/>
    </w:rPr>
  </w:style>
  <w:style w:type="character" w:customStyle="1" w:styleId="FIUnderlined">
    <w:name w:val="FI_Underlined"/>
    <w:basedOn w:val="FIBold"/>
    <w:uiPriority w:val="16"/>
    <w:qFormat/>
    <w:rsid w:val="00DC3F73"/>
    <w:rPr>
      <w:rFonts w:asciiTheme="minorHAnsi" w:hAnsiTheme="minorHAnsi"/>
      <w:b w:val="0"/>
      <w:u w:val="single"/>
    </w:rPr>
  </w:style>
  <w:style w:type="character" w:customStyle="1" w:styleId="FIBoldandUnderlined">
    <w:name w:val="FI_Bold and Underlined"/>
    <w:basedOn w:val="FIUnderlined"/>
    <w:uiPriority w:val="17"/>
    <w:qFormat/>
    <w:rsid w:val="00E32D29"/>
    <w:rPr>
      <w:rFonts w:asciiTheme="minorHAnsi" w:hAnsiTheme="minorHAnsi"/>
      <w:b/>
      <w:u w:val="single"/>
    </w:rPr>
  </w:style>
  <w:style w:type="paragraph" w:customStyle="1" w:styleId="FISenderdata">
    <w:name w:val="FI_Senderdata"/>
    <w:basedOn w:val="Normal"/>
    <w:semiHidden/>
    <w:qFormat/>
    <w:rsid w:val="00701829"/>
    <w:pPr>
      <w:tabs>
        <w:tab w:val="left" w:pos="1418"/>
      </w:tabs>
      <w:spacing w:line="210" w:lineRule="atLeast"/>
      <w:ind w:left="1418" w:hanging="1418"/>
    </w:pPr>
    <w:rPr>
      <w:sz w:val="16"/>
    </w:rPr>
  </w:style>
  <w:style w:type="paragraph" w:customStyle="1" w:styleId="FISenderline">
    <w:name w:val="FI_Senderline"/>
    <w:basedOn w:val="Normal"/>
    <w:semiHidden/>
    <w:qFormat/>
    <w:rsid w:val="0067137F"/>
    <w:rPr>
      <w:sz w:val="16"/>
    </w:rPr>
  </w:style>
  <w:style w:type="paragraph" w:customStyle="1" w:styleId="FIAddressee">
    <w:name w:val="FI_Addressee"/>
    <w:basedOn w:val="Normal"/>
    <w:semiHidden/>
    <w:qFormat/>
    <w:rsid w:val="004F5B1F"/>
  </w:style>
  <w:style w:type="paragraph" w:customStyle="1" w:styleId="FIBulletedList1">
    <w:name w:val="FI_Bulleted List 1"/>
    <w:basedOn w:val="Normal"/>
    <w:uiPriority w:val="9"/>
    <w:qFormat/>
    <w:rsid w:val="00212EC8"/>
    <w:pPr>
      <w:numPr>
        <w:numId w:val="1"/>
      </w:numPr>
    </w:pPr>
  </w:style>
  <w:style w:type="paragraph" w:customStyle="1" w:styleId="FIBulletedList2">
    <w:name w:val="FI_Bulleted List 2"/>
    <w:basedOn w:val="Normal"/>
    <w:uiPriority w:val="9"/>
    <w:qFormat/>
    <w:rsid w:val="00212EC8"/>
    <w:pPr>
      <w:numPr>
        <w:ilvl w:val="1"/>
        <w:numId w:val="1"/>
      </w:numPr>
    </w:pPr>
  </w:style>
  <w:style w:type="paragraph" w:customStyle="1" w:styleId="FISubject">
    <w:name w:val="FI_Subject"/>
    <w:basedOn w:val="Normal"/>
    <w:qFormat/>
    <w:rsid w:val="00234036"/>
    <w:pPr>
      <w:spacing w:after="420"/>
      <w:contextualSpacing/>
    </w:pPr>
    <w:rPr>
      <w:b/>
    </w:rPr>
  </w:style>
  <w:style w:type="table" w:styleId="TableGrid">
    <w:name w:val="Table Grid"/>
    <w:basedOn w:val="TableNormal"/>
    <w:uiPriority w:val="39"/>
    <w:rsid w:val="0087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IListeBulleted">
    <w:name w:val="FI_Liste_Bulleted"/>
    <w:basedOn w:val="NoList"/>
    <w:uiPriority w:val="99"/>
    <w:rsid w:val="00212EC8"/>
    <w:pPr>
      <w:numPr>
        <w:numId w:val="1"/>
      </w:numPr>
    </w:pPr>
  </w:style>
  <w:style w:type="numbering" w:customStyle="1" w:styleId="FIListeNumbered">
    <w:name w:val="FI_Liste_Numbered"/>
    <w:basedOn w:val="NoList"/>
    <w:uiPriority w:val="99"/>
    <w:rsid w:val="00D0530C"/>
    <w:pPr>
      <w:numPr>
        <w:numId w:val="4"/>
      </w:numPr>
    </w:pPr>
  </w:style>
  <w:style w:type="numbering" w:customStyle="1" w:styleId="FIListeHeading">
    <w:name w:val="FI_Liste_Heading"/>
    <w:basedOn w:val="NoList"/>
    <w:uiPriority w:val="99"/>
    <w:rsid w:val="004F5B1F"/>
    <w:pPr>
      <w:numPr>
        <w:numId w:val="5"/>
      </w:numPr>
    </w:pPr>
  </w:style>
  <w:style w:type="paragraph" w:customStyle="1" w:styleId="FINumberedList1">
    <w:name w:val="FI_Numbered List 1"/>
    <w:basedOn w:val="Normal"/>
    <w:uiPriority w:val="9"/>
    <w:qFormat/>
    <w:rsid w:val="00D0530C"/>
    <w:pPr>
      <w:numPr>
        <w:numId w:val="4"/>
      </w:numPr>
      <w:tabs>
        <w:tab w:val="left" w:pos="567"/>
      </w:tabs>
      <w:jc w:val="both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BF067E"/>
    <w:rPr>
      <w:color w:val="C00000"/>
    </w:rPr>
  </w:style>
  <w:style w:type="paragraph" w:customStyle="1" w:styleId="FIStandardafterBulletedList">
    <w:name w:val="FI_Standard after Bulleted List"/>
    <w:basedOn w:val="Normal"/>
    <w:next w:val="Normal"/>
    <w:qFormat/>
    <w:rsid w:val="004F5B1F"/>
    <w:pPr>
      <w:spacing w:before="200"/>
    </w:pPr>
  </w:style>
  <w:style w:type="character" w:customStyle="1" w:styleId="Heading1Char">
    <w:name w:val="Heading 1 Char"/>
    <w:aliases w:val="FI_Heading 1 Char"/>
    <w:basedOn w:val="DefaultParagraphFont"/>
    <w:link w:val="Heading1"/>
    <w:uiPriority w:val="49"/>
    <w:rsid w:val="00373A48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FI_Heading 2 Char"/>
    <w:basedOn w:val="DefaultParagraphFont"/>
    <w:link w:val="Heading2"/>
    <w:uiPriority w:val="49"/>
    <w:semiHidden/>
    <w:rsid w:val="00373A48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aliases w:val="FI_Heading 3 Char"/>
    <w:basedOn w:val="DefaultParagraphFont"/>
    <w:link w:val="Heading3"/>
    <w:uiPriority w:val="49"/>
    <w:semiHidden/>
    <w:rsid w:val="00373A4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4Char">
    <w:name w:val="Heading 4 Char"/>
    <w:aliases w:val="FI_Heading 4 Char"/>
    <w:basedOn w:val="DefaultParagraphFont"/>
    <w:link w:val="Heading4"/>
    <w:uiPriority w:val="4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5Char">
    <w:name w:val="Heading 5 Char"/>
    <w:aliases w:val="FI_Heading 5 Char"/>
    <w:basedOn w:val="DefaultParagraphFont"/>
    <w:link w:val="Heading5"/>
    <w:uiPriority w:val="4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6Char">
    <w:name w:val="Heading 6 Char"/>
    <w:aliases w:val="FI_Heading 6 Char"/>
    <w:basedOn w:val="DefaultParagraphFont"/>
    <w:link w:val="Heading6"/>
    <w:uiPriority w:val="49"/>
    <w:semiHidden/>
    <w:rsid w:val="00373A48"/>
    <w:rPr>
      <w:rFonts w:asciiTheme="majorHAnsi" w:eastAsiaTheme="majorEastAsia" w:hAnsiTheme="majorHAnsi" w:cstheme="majorBidi"/>
      <w:b/>
      <w:szCs w:val="26"/>
    </w:rPr>
  </w:style>
  <w:style w:type="character" w:customStyle="1" w:styleId="Heading7Char">
    <w:name w:val="Heading 7 Char"/>
    <w:aliases w:val="FI_Heading 7 Char"/>
    <w:basedOn w:val="DefaultParagraphFont"/>
    <w:link w:val="Heading7"/>
    <w:uiPriority w:val="4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8Char">
    <w:name w:val="Heading 8 Char"/>
    <w:aliases w:val="FI_Heading 8 Char"/>
    <w:basedOn w:val="DefaultParagraphFont"/>
    <w:link w:val="Heading8"/>
    <w:uiPriority w:val="49"/>
    <w:semiHidden/>
    <w:rsid w:val="00373A48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Heading9Char">
    <w:name w:val="Heading 9 Char"/>
    <w:aliases w:val="FI_Heading 9 Char"/>
    <w:basedOn w:val="DefaultParagraphFont"/>
    <w:link w:val="Heading9"/>
    <w:uiPriority w:val="49"/>
    <w:semiHidden/>
    <w:rsid w:val="00373A48"/>
    <w:rPr>
      <w:rFonts w:asciiTheme="majorHAnsi" w:eastAsiaTheme="majorEastAsia" w:hAnsiTheme="majorHAnsi" w:cstheme="majorBidi"/>
      <w:b/>
      <w:szCs w:val="26"/>
    </w:rPr>
  </w:style>
  <w:style w:type="paragraph" w:styleId="TOC1">
    <w:name w:val="toc 1"/>
    <w:aliases w:val="FI_Table of Contents 1"/>
    <w:basedOn w:val="Normal"/>
    <w:next w:val="Normal"/>
    <w:autoRedefine/>
    <w:uiPriority w:val="39"/>
    <w:semiHidden/>
    <w:rsid w:val="003445A9"/>
    <w:pPr>
      <w:tabs>
        <w:tab w:val="left" w:pos="425"/>
        <w:tab w:val="right" w:leader="dot" w:pos="9458"/>
      </w:tabs>
      <w:spacing w:before="480" w:after="100"/>
      <w:ind w:left="425" w:right="425" w:hanging="425"/>
    </w:pPr>
    <w:rPr>
      <w:b/>
    </w:rPr>
  </w:style>
  <w:style w:type="paragraph" w:styleId="TOC2">
    <w:name w:val="toc 2"/>
    <w:aliases w:val="FI_Table of Contents 2"/>
    <w:basedOn w:val="TOC1"/>
    <w:next w:val="Normal"/>
    <w:autoRedefine/>
    <w:uiPriority w:val="39"/>
    <w:semiHidden/>
    <w:rsid w:val="003445A9"/>
    <w:pPr>
      <w:tabs>
        <w:tab w:val="clear" w:pos="425"/>
        <w:tab w:val="left" w:pos="992"/>
      </w:tabs>
      <w:spacing w:before="0"/>
      <w:ind w:left="992" w:hanging="567"/>
    </w:pPr>
    <w:rPr>
      <w:b w:val="0"/>
    </w:rPr>
  </w:style>
  <w:style w:type="paragraph" w:styleId="TOC3">
    <w:name w:val="toc 3"/>
    <w:aliases w:val="FI_Table of Contents 3"/>
    <w:basedOn w:val="TOC2"/>
    <w:next w:val="Normal"/>
    <w:autoRedefine/>
    <w:uiPriority w:val="39"/>
    <w:semiHidden/>
    <w:rsid w:val="003445A9"/>
  </w:style>
  <w:style w:type="paragraph" w:styleId="TOC4">
    <w:name w:val="toc 4"/>
    <w:aliases w:val="FI_Table of Contents 4"/>
    <w:basedOn w:val="TOC3"/>
    <w:next w:val="Normal"/>
    <w:autoRedefine/>
    <w:uiPriority w:val="39"/>
    <w:semiHidden/>
    <w:rsid w:val="003445A9"/>
    <w:pPr>
      <w:tabs>
        <w:tab w:val="clear" w:pos="992"/>
        <w:tab w:val="left" w:pos="2126"/>
      </w:tabs>
      <w:ind w:left="2126" w:hanging="1134"/>
    </w:pPr>
  </w:style>
  <w:style w:type="paragraph" w:styleId="TOC5">
    <w:name w:val="toc 5"/>
    <w:aliases w:val="FI_Table of Contents 5"/>
    <w:basedOn w:val="TOC4"/>
    <w:next w:val="Normal"/>
    <w:autoRedefine/>
    <w:uiPriority w:val="39"/>
    <w:semiHidden/>
    <w:rsid w:val="009800C5"/>
  </w:style>
  <w:style w:type="paragraph" w:styleId="TOC6">
    <w:name w:val="toc 6"/>
    <w:aliases w:val="FI_Table of Contents 6"/>
    <w:basedOn w:val="TOC5"/>
    <w:next w:val="Normal"/>
    <w:autoRedefine/>
    <w:uiPriority w:val="39"/>
    <w:semiHidden/>
    <w:rsid w:val="009800C5"/>
  </w:style>
  <w:style w:type="paragraph" w:styleId="TOC7">
    <w:name w:val="toc 7"/>
    <w:aliases w:val="FI_Table of Contents 7"/>
    <w:basedOn w:val="TOC6"/>
    <w:next w:val="Normal"/>
    <w:autoRedefine/>
    <w:uiPriority w:val="39"/>
    <w:semiHidden/>
    <w:rsid w:val="003445A9"/>
    <w:pPr>
      <w:tabs>
        <w:tab w:val="clear" w:pos="2126"/>
        <w:tab w:val="left" w:pos="3686"/>
      </w:tabs>
      <w:ind w:left="3686" w:hanging="1559"/>
    </w:pPr>
  </w:style>
  <w:style w:type="paragraph" w:styleId="TOC8">
    <w:name w:val="toc 8"/>
    <w:aliases w:val="FI_Table of Contents 8"/>
    <w:basedOn w:val="TOC7"/>
    <w:next w:val="Normal"/>
    <w:autoRedefine/>
    <w:uiPriority w:val="39"/>
    <w:semiHidden/>
    <w:rsid w:val="009800C5"/>
  </w:style>
  <w:style w:type="paragraph" w:styleId="TOC9">
    <w:name w:val="toc 9"/>
    <w:aliases w:val="FI_Table of Contents 9"/>
    <w:basedOn w:val="TOC8"/>
    <w:next w:val="Normal"/>
    <w:autoRedefine/>
    <w:uiPriority w:val="39"/>
    <w:semiHidden/>
    <w:rsid w:val="009800C5"/>
  </w:style>
  <w:style w:type="paragraph" w:styleId="Header">
    <w:name w:val="header"/>
    <w:basedOn w:val="Normal"/>
    <w:link w:val="HeaderChar"/>
    <w:uiPriority w:val="99"/>
    <w:semiHidden/>
    <w:rsid w:val="00B42D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2F9"/>
  </w:style>
  <w:style w:type="paragraph" w:styleId="Footer">
    <w:name w:val="footer"/>
    <w:basedOn w:val="Normal"/>
    <w:link w:val="FooterChar"/>
    <w:uiPriority w:val="99"/>
    <w:semiHidden/>
    <w:rsid w:val="0005229D"/>
    <w:pPr>
      <w:tabs>
        <w:tab w:val="right" w:pos="9469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22F9"/>
    <w:rPr>
      <w:sz w:val="14"/>
    </w:rPr>
  </w:style>
  <w:style w:type="paragraph" w:customStyle="1" w:styleId="FIFootercentered">
    <w:name w:val="FI_Footer_centered"/>
    <w:basedOn w:val="Footer"/>
    <w:semiHidden/>
    <w:qFormat/>
    <w:rsid w:val="004356C2"/>
    <w:pPr>
      <w:spacing w:line="240" w:lineRule="auto"/>
      <w:jc w:val="center"/>
    </w:pPr>
  </w:style>
  <w:style w:type="character" w:styleId="Hyperlink">
    <w:name w:val="Hyperlink"/>
    <w:aliases w:val="FI_Hyperlink"/>
    <w:basedOn w:val="DefaultParagraphFont"/>
    <w:uiPriority w:val="69"/>
    <w:semiHidden/>
    <w:rsid w:val="0035622E"/>
    <w:rPr>
      <w:color w:val="005A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2E"/>
    <w:rPr>
      <w:color w:val="605E5C"/>
      <w:shd w:val="clear" w:color="auto" w:fill="E1DFDD"/>
    </w:rPr>
  </w:style>
  <w:style w:type="paragraph" w:customStyle="1" w:styleId="FIManagingDirector">
    <w:name w:val="FI_Managing_Director"/>
    <w:basedOn w:val="Normal"/>
    <w:semiHidden/>
    <w:qFormat/>
    <w:rsid w:val="00967636"/>
    <w:rPr>
      <w:color w:val="565656"/>
    </w:rPr>
  </w:style>
  <w:style w:type="paragraph" w:customStyle="1" w:styleId="FINumberedList2">
    <w:name w:val="FI_Numbered List 2"/>
    <w:basedOn w:val="FINumberedList1"/>
    <w:uiPriority w:val="9"/>
    <w:qFormat/>
    <w:rsid w:val="005F17FE"/>
    <w:pPr>
      <w:numPr>
        <w:ilvl w:val="1"/>
      </w:numPr>
    </w:pPr>
  </w:style>
  <w:style w:type="paragraph" w:styleId="Caption">
    <w:name w:val="caption"/>
    <w:aliases w:val="FI_Caption"/>
    <w:basedOn w:val="Normal"/>
    <w:next w:val="Normal"/>
    <w:uiPriority w:val="20"/>
    <w:semiHidden/>
    <w:unhideWhenUsed/>
    <w:qFormat/>
    <w:rsid w:val="0073582F"/>
    <w:rPr>
      <w:i/>
      <w:iCs/>
      <w:color w:val="005AAF" w:themeColor="text2"/>
      <w:sz w:val="18"/>
      <w:szCs w:val="18"/>
    </w:rPr>
  </w:style>
  <w:style w:type="paragraph" w:styleId="TableofFigures">
    <w:name w:val="table of figures"/>
    <w:aliases w:val="FI_Table of Figures"/>
    <w:basedOn w:val="Normal"/>
    <w:next w:val="Normal"/>
    <w:uiPriority w:val="59"/>
    <w:semiHidden/>
    <w:unhideWhenUsed/>
    <w:rsid w:val="0073582F"/>
  </w:style>
  <w:style w:type="table" w:customStyle="1" w:styleId="FIBericht">
    <w:name w:val="FI_Bericht"/>
    <w:basedOn w:val="TableNormal"/>
    <w:uiPriority w:val="99"/>
    <w:rsid w:val="000E6BE1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rPr>
        <w:color w:val="005AAF" w:themeColor="accent1"/>
      </w:rPr>
    </w:tblStylePr>
  </w:style>
  <w:style w:type="table" w:customStyle="1" w:styleId="FIBerichtGlossar">
    <w:name w:val="FI_Bericht_Glossar"/>
    <w:basedOn w:val="TableNormal"/>
    <w:uiPriority w:val="99"/>
    <w:rsid w:val="000E6BE1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blStylePr w:type="firstRow">
      <w:rPr>
        <w:color w:val="005AAF" w:themeColor="text2"/>
        <w:sz w:val="28"/>
      </w:rPr>
    </w:tblStylePr>
  </w:style>
  <w:style w:type="paragraph" w:customStyle="1" w:styleId="FIBibliography">
    <w:name w:val="FI_Bibliography"/>
    <w:basedOn w:val="Normal"/>
    <w:uiPriority w:val="59"/>
    <w:qFormat/>
    <w:rsid w:val="000E6BE1"/>
    <w:pPr>
      <w:spacing w:after="200" w:line="288" w:lineRule="auto"/>
      <w:ind w:left="851" w:hanging="851"/>
    </w:pPr>
  </w:style>
  <w:style w:type="character" w:customStyle="1" w:styleId="FIBlue">
    <w:name w:val="FI_Blue"/>
    <w:basedOn w:val="DefaultParagraphFont"/>
    <w:uiPriority w:val="14"/>
    <w:qFormat/>
    <w:rsid w:val="000E6BE1"/>
    <w:rPr>
      <w:color w:val="005AAF" w:themeColor="text2"/>
    </w:rPr>
  </w:style>
  <w:style w:type="paragraph" w:customStyle="1" w:styleId="FIHeading1withoutNo">
    <w:name w:val="FI_Heading 1 without No."/>
    <w:basedOn w:val="Normal"/>
    <w:next w:val="Normal"/>
    <w:uiPriority w:val="24"/>
    <w:qFormat/>
    <w:rsid w:val="00560CD6"/>
    <w:pPr>
      <w:spacing w:before="960" w:after="360" w:line="288" w:lineRule="auto"/>
    </w:pPr>
    <w:rPr>
      <w:b/>
      <w:color w:val="005AAF" w:themeColor="accent1"/>
    </w:rPr>
  </w:style>
  <w:style w:type="numbering" w:customStyle="1" w:styleId="FIListeabc">
    <w:name w:val="FI_Liste_abc"/>
    <w:basedOn w:val="NoList"/>
    <w:uiPriority w:val="99"/>
    <w:rsid w:val="000E6BE1"/>
    <w:pPr>
      <w:numPr>
        <w:numId w:val="31"/>
      </w:numPr>
    </w:pPr>
  </w:style>
  <w:style w:type="paragraph" w:customStyle="1" w:styleId="FINumberedListabc">
    <w:name w:val="FI_Numbered List abc"/>
    <w:basedOn w:val="Normal"/>
    <w:uiPriority w:val="9"/>
    <w:qFormat/>
    <w:rsid w:val="000E6BE1"/>
    <w:pPr>
      <w:numPr>
        <w:numId w:val="32"/>
      </w:numPr>
      <w:spacing w:line="288" w:lineRule="auto"/>
    </w:pPr>
  </w:style>
  <w:style w:type="paragraph" w:customStyle="1" w:styleId="FITableleft">
    <w:name w:val="FI_Table left"/>
    <w:basedOn w:val="Normal"/>
    <w:uiPriority w:val="4"/>
    <w:qFormat/>
    <w:rsid w:val="00DC3F73"/>
    <w:pPr>
      <w:spacing w:after="200" w:line="288" w:lineRule="auto"/>
    </w:pPr>
  </w:style>
  <w:style w:type="paragraph" w:customStyle="1" w:styleId="FITablecentered">
    <w:name w:val="FI_Table centered"/>
    <w:basedOn w:val="FITableleft"/>
    <w:uiPriority w:val="6"/>
    <w:qFormat/>
    <w:rsid w:val="00DC3F73"/>
    <w:pPr>
      <w:jc w:val="center"/>
    </w:pPr>
  </w:style>
  <w:style w:type="paragraph" w:customStyle="1" w:styleId="FITablejustified">
    <w:name w:val="FI_Table justified"/>
    <w:basedOn w:val="FITableleft"/>
    <w:uiPriority w:val="7"/>
    <w:qFormat/>
    <w:rsid w:val="00DC3F73"/>
    <w:pPr>
      <w:jc w:val="both"/>
    </w:pPr>
  </w:style>
  <w:style w:type="paragraph" w:customStyle="1" w:styleId="FITableright">
    <w:name w:val="FI_Table right"/>
    <w:basedOn w:val="FITableleft"/>
    <w:uiPriority w:val="5"/>
    <w:qFormat/>
    <w:rsid w:val="00DC3F73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4B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B70"/>
  </w:style>
  <w:style w:type="character" w:styleId="FootnoteReference">
    <w:name w:val="footnote reference"/>
    <w:basedOn w:val="DefaultParagraphFont"/>
    <w:uiPriority w:val="99"/>
    <w:semiHidden/>
    <w:unhideWhenUsed/>
    <w:rsid w:val="005D4B70"/>
    <w:rPr>
      <w:vertAlign w:val="superscript"/>
    </w:rPr>
  </w:style>
  <w:style w:type="paragraph" w:customStyle="1" w:styleId="FISubheadinginText">
    <w:name w:val="FI_Subheading in Text"/>
    <w:basedOn w:val="Normal"/>
    <w:next w:val="Normal"/>
    <w:qFormat/>
    <w:rsid w:val="000E7334"/>
    <w:pPr>
      <w:spacing w:before="300" w:after="60" w:line="288" w:lineRule="auto"/>
    </w:pPr>
    <w:rPr>
      <w:color w:val="005AAF" w:themeColor="text2"/>
    </w:rPr>
  </w:style>
  <w:style w:type="paragraph" w:customStyle="1" w:styleId="FIImage">
    <w:name w:val="FI_Image"/>
    <w:basedOn w:val="Normal"/>
    <w:uiPriority w:val="19"/>
    <w:qFormat/>
    <w:rsid w:val="009E69BC"/>
    <w:pPr>
      <w:spacing w:after="60"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Fichtner">
      <a:dk1>
        <a:srgbClr val="585858"/>
      </a:dk1>
      <a:lt1>
        <a:sysClr val="window" lastClr="FFFFFF"/>
      </a:lt1>
      <a:dk2>
        <a:srgbClr val="005AAF"/>
      </a:dk2>
      <a:lt2>
        <a:srgbClr val="FFFFFF"/>
      </a:lt2>
      <a:accent1>
        <a:srgbClr val="005AAF"/>
      </a:accent1>
      <a:accent2>
        <a:srgbClr val="489BE6"/>
      </a:accent2>
      <a:accent3>
        <a:srgbClr val="6FB4ED"/>
      </a:accent3>
      <a:accent4>
        <a:srgbClr val="C4DFF8"/>
      </a:accent4>
      <a:accent5>
        <a:srgbClr val="BCBCBC"/>
      </a:accent5>
      <a:accent6>
        <a:srgbClr val="8C8C8C"/>
      </a:accent6>
      <a:hlink>
        <a:srgbClr val="005AAF"/>
      </a:hlink>
      <a:folHlink>
        <a:srgbClr val="585858"/>
      </a:folHlink>
    </a:clrScheme>
    <a:fontScheme name="Benutzerdefiniert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18A8-4BDC-47E0-95CE-FDE3AFB1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Schöll, Anna Therese</dc:creator>
  <cp:keywords/>
  <dc:description/>
  <cp:lastModifiedBy>David Campling</cp:lastModifiedBy>
  <cp:revision>2</cp:revision>
  <cp:lastPrinted>2019-01-24T07:35:00Z</cp:lastPrinted>
  <dcterms:created xsi:type="dcterms:W3CDTF">2023-01-10T13:55:00Z</dcterms:created>
  <dcterms:modified xsi:type="dcterms:W3CDTF">2023-01-10T13:55:00Z</dcterms:modified>
</cp:coreProperties>
</file>