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17E3" w14:textId="77777777" w:rsidR="009F678A" w:rsidRDefault="00975A20" w:rsidP="00975A20">
      <w:pPr>
        <w:jc w:val="center"/>
        <w:rPr>
          <w:rFonts w:ascii="Times New Roman" w:hAnsi="Times New Roman"/>
          <w:b/>
          <w:sz w:val="28"/>
          <w:szCs w:val="28"/>
        </w:rPr>
      </w:pPr>
      <w:r w:rsidRPr="00975A20">
        <w:rPr>
          <w:rFonts w:ascii="Times New Roman" w:hAnsi="Times New Roman"/>
          <w:b/>
          <w:sz w:val="28"/>
          <w:szCs w:val="28"/>
        </w:rPr>
        <w:t>Supplementary Information</w:t>
      </w:r>
    </w:p>
    <w:p w14:paraId="098817E4" w14:textId="77777777" w:rsidR="00975A20" w:rsidRPr="00975A20" w:rsidRDefault="00975A20" w:rsidP="00975A2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98817E6" w14:textId="74132192" w:rsidR="00975A20" w:rsidRDefault="00975743" w:rsidP="00975A20">
      <w:pPr>
        <w:jc w:val="center"/>
        <w:rPr>
          <w:rFonts w:ascii="Times New Roman" w:hAnsi="Times New Roman"/>
          <w:b/>
          <w:sz w:val="24"/>
          <w:szCs w:val="24"/>
        </w:rPr>
      </w:pPr>
      <w:r w:rsidRPr="00975743">
        <w:rPr>
          <w:rFonts w:ascii="Times New Roman" w:hAnsi="Times New Roman"/>
          <w:b/>
          <w:sz w:val="24"/>
          <w:szCs w:val="24"/>
        </w:rPr>
        <w:t>A strategy for CO</w:t>
      </w:r>
      <w:r w:rsidRPr="00456C20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975743">
        <w:rPr>
          <w:rFonts w:ascii="Times New Roman" w:hAnsi="Times New Roman"/>
          <w:b/>
          <w:sz w:val="24"/>
          <w:szCs w:val="24"/>
        </w:rPr>
        <w:t xml:space="preserve"> capture and utilization towards methanol production at industrial scale: an integrated highly efficient process based on multi-criteria </w:t>
      </w:r>
      <w:proofErr w:type="gramStart"/>
      <w:r w:rsidRPr="00975743">
        <w:rPr>
          <w:rFonts w:ascii="Times New Roman" w:hAnsi="Times New Roman"/>
          <w:b/>
          <w:sz w:val="24"/>
          <w:szCs w:val="24"/>
        </w:rPr>
        <w:t>assessment</w:t>
      </w:r>
      <w:proofErr w:type="gramEnd"/>
    </w:p>
    <w:p w14:paraId="098817E7" w14:textId="4DC24C81" w:rsidR="00975A20" w:rsidRDefault="00975A20" w:rsidP="00975A20">
      <w:pPr>
        <w:jc w:val="center"/>
        <w:rPr>
          <w:rFonts w:ascii="Times New Roman" w:hAnsi="Times New Roman"/>
          <w:sz w:val="22"/>
          <w:szCs w:val="20"/>
        </w:rPr>
      </w:pPr>
      <w:r w:rsidRPr="00E3517C">
        <w:rPr>
          <w:rFonts w:ascii="Times New Roman" w:hAnsi="Times New Roman" w:hint="eastAsia"/>
          <w:sz w:val="22"/>
          <w:szCs w:val="20"/>
        </w:rPr>
        <w:t xml:space="preserve">Ning </w:t>
      </w:r>
      <w:proofErr w:type="spellStart"/>
      <w:proofErr w:type="gramStart"/>
      <w:r w:rsidRPr="00E3517C">
        <w:rPr>
          <w:rFonts w:ascii="Times New Roman" w:hAnsi="Times New Roman" w:hint="eastAsia"/>
          <w:sz w:val="22"/>
          <w:szCs w:val="20"/>
        </w:rPr>
        <w:t>Yang</w:t>
      </w:r>
      <w:r w:rsidRPr="00E3517C">
        <w:rPr>
          <w:rFonts w:ascii="Times New Roman" w:hAnsi="Times New Roman" w:hint="eastAsia"/>
          <w:sz w:val="22"/>
          <w:szCs w:val="20"/>
          <w:vertAlign w:val="superscript"/>
        </w:rPr>
        <w:t>a</w:t>
      </w:r>
      <w:r>
        <w:rPr>
          <w:rFonts w:ascii="Times New Roman" w:hAnsi="Times New Roman" w:hint="eastAsia"/>
          <w:sz w:val="22"/>
          <w:szCs w:val="20"/>
          <w:vertAlign w:val="superscript"/>
        </w:rPr>
        <w:t>,b</w:t>
      </w:r>
      <w:proofErr w:type="spellEnd"/>
      <w:proofErr w:type="gramEnd"/>
      <w:r w:rsidRPr="00E3517C">
        <w:rPr>
          <w:rFonts w:ascii="Times New Roman" w:hAnsi="Times New Roman" w:hint="eastAsia"/>
          <w:sz w:val="22"/>
          <w:szCs w:val="20"/>
        </w:rPr>
        <w:t xml:space="preserve">, </w:t>
      </w:r>
      <w:r w:rsidRPr="00E3517C">
        <w:rPr>
          <w:rFonts w:ascii="Times New Roman" w:hAnsi="Times New Roman"/>
          <w:sz w:val="22"/>
          <w:szCs w:val="20"/>
        </w:rPr>
        <w:t>Fu Kang</w:t>
      </w:r>
      <w:r w:rsidRPr="00E3517C">
        <w:rPr>
          <w:rFonts w:ascii="Times New Roman" w:hAnsi="Times New Roman" w:hint="eastAsia"/>
          <w:sz w:val="22"/>
          <w:szCs w:val="20"/>
          <w:vertAlign w:val="superscript"/>
        </w:rPr>
        <w:t>a</w:t>
      </w:r>
      <w:r w:rsidRPr="00E3517C">
        <w:rPr>
          <w:rFonts w:ascii="Times New Roman" w:hAnsi="Times New Roman"/>
          <w:sz w:val="22"/>
          <w:szCs w:val="20"/>
        </w:rPr>
        <w:t xml:space="preserve">, </w:t>
      </w:r>
      <w:r w:rsidR="00664C4F" w:rsidRPr="00E3517C">
        <w:rPr>
          <w:rFonts w:ascii="Times New Roman" w:hAnsi="Times New Roman" w:hint="eastAsia"/>
          <w:sz w:val="22"/>
          <w:szCs w:val="20"/>
        </w:rPr>
        <w:t xml:space="preserve">Ke </w:t>
      </w:r>
      <w:proofErr w:type="spellStart"/>
      <w:r w:rsidR="00664C4F" w:rsidRPr="00E3517C">
        <w:rPr>
          <w:rFonts w:ascii="Times New Roman" w:hAnsi="Times New Roman" w:hint="eastAsia"/>
          <w:sz w:val="22"/>
          <w:szCs w:val="20"/>
        </w:rPr>
        <w:t>Zhang</w:t>
      </w:r>
      <w:r w:rsidR="00664C4F" w:rsidRPr="00E3517C">
        <w:rPr>
          <w:rFonts w:ascii="Times New Roman" w:hAnsi="Times New Roman" w:hint="eastAsia"/>
          <w:sz w:val="22"/>
          <w:szCs w:val="20"/>
          <w:vertAlign w:val="superscript"/>
        </w:rPr>
        <w:t>a</w:t>
      </w:r>
      <w:proofErr w:type="spellEnd"/>
      <w:r w:rsidR="00664C4F" w:rsidRPr="00E3517C">
        <w:rPr>
          <w:rFonts w:ascii="Times New Roman" w:hAnsi="Times New Roman" w:hint="eastAsia"/>
          <w:sz w:val="22"/>
          <w:szCs w:val="20"/>
        </w:rPr>
        <w:t xml:space="preserve">, Yunlong </w:t>
      </w:r>
      <w:proofErr w:type="spellStart"/>
      <w:r w:rsidR="00664C4F" w:rsidRPr="00E3517C">
        <w:rPr>
          <w:rFonts w:ascii="Times New Roman" w:hAnsi="Times New Roman" w:hint="eastAsia"/>
          <w:sz w:val="22"/>
          <w:szCs w:val="20"/>
        </w:rPr>
        <w:t>Zhou</w:t>
      </w:r>
      <w:r w:rsidR="00664C4F" w:rsidRPr="00E3517C">
        <w:rPr>
          <w:rFonts w:ascii="Times New Roman" w:hAnsi="Times New Roman" w:hint="eastAsia"/>
          <w:sz w:val="22"/>
          <w:szCs w:val="20"/>
          <w:vertAlign w:val="superscript"/>
        </w:rPr>
        <w:t>a</w:t>
      </w:r>
      <w:proofErr w:type="spellEnd"/>
      <w:r w:rsidR="00664C4F" w:rsidRPr="00E3517C">
        <w:rPr>
          <w:rFonts w:ascii="Times New Roman" w:hAnsi="Times New Roman" w:hint="eastAsia"/>
          <w:sz w:val="22"/>
          <w:szCs w:val="20"/>
        </w:rPr>
        <w:t xml:space="preserve"> </w:t>
      </w:r>
      <w:r w:rsidR="00664C4F">
        <w:rPr>
          <w:rFonts w:ascii="Times New Roman" w:hAnsi="Times New Roman"/>
          <w:sz w:val="22"/>
          <w:szCs w:val="20"/>
        </w:rPr>
        <w:t xml:space="preserve">, </w:t>
      </w:r>
      <w:r w:rsidRPr="00E3517C">
        <w:rPr>
          <w:rFonts w:ascii="Times New Roman" w:hAnsi="Times New Roman" w:hint="eastAsia"/>
          <w:sz w:val="22"/>
          <w:szCs w:val="20"/>
        </w:rPr>
        <w:t>Wen</w:t>
      </w:r>
      <w:r>
        <w:rPr>
          <w:rFonts w:ascii="Times New Roman" w:hAnsi="Times New Roman" w:hint="eastAsia"/>
          <w:sz w:val="22"/>
          <w:szCs w:val="20"/>
        </w:rPr>
        <w:t>-F</w:t>
      </w:r>
      <w:r w:rsidRPr="00E3517C">
        <w:rPr>
          <w:rFonts w:ascii="Times New Roman" w:hAnsi="Times New Roman" w:hint="eastAsia"/>
          <w:sz w:val="22"/>
          <w:szCs w:val="20"/>
        </w:rPr>
        <w:t xml:space="preserve">eng </w:t>
      </w:r>
      <w:proofErr w:type="spellStart"/>
      <w:r w:rsidRPr="00E3517C">
        <w:rPr>
          <w:rFonts w:ascii="Times New Roman" w:hAnsi="Times New Roman" w:hint="eastAsia"/>
          <w:sz w:val="22"/>
          <w:szCs w:val="20"/>
        </w:rPr>
        <w:t>Lin</w:t>
      </w:r>
      <w:r w:rsidRPr="00E3517C">
        <w:rPr>
          <w:rFonts w:ascii="Times New Roman" w:hAnsi="Times New Roman" w:hint="eastAsia"/>
          <w:sz w:val="22"/>
          <w:szCs w:val="20"/>
          <w:vertAlign w:val="superscript"/>
        </w:rPr>
        <w:t>b</w:t>
      </w:r>
      <w:proofErr w:type="spellEnd"/>
      <w:r>
        <w:rPr>
          <w:rFonts w:ascii="Times New Roman" w:hAnsi="Times New Roman" w:hint="eastAsia"/>
          <w:sz w:val="22"/>
          <w:szCs w:val="20"/>
          <w:vertAlign w:val="superscript"/>
        </w:rPr>
        <w:t>,*</w:t>
      </w:r>
      <w:r>
        <w:rPr>
          <w:rFonts w:ascii="Times New Roman" w:hAnsi="Times New Roman" w:hint="eastAsia"/>
          <w:sz w:val="22"/>
          <w:szCs w:val="20"/>
        </w:rPr>
        <w:t xml:space="preserve"> </w:t>
      </w:r>
    </w:p>
    <w:p w14:paraId="098817E8" w14:textId="77777777" w:rsidR="00975A20" w:rsidRDefault="00975A20" w:rsidP="00975A20">
      <w:pPr>
        <w:jc w:val="center"/>
        <w:rPr>
          <w:rFonts w:ascii="Times New Roman" w:hAnsi="Times New Roman"/>
          <w:sz w:val="22"/>
          <w:szCs w:val="20"/>
        </w:rPr>
      </w:pPr>
    </w:p>
    <w:p w14:paraId="098817E9" w14:textId="77777777" w:rsidR="00975A20" w:rsidRPr="00E3517C" w:rsidRDefault="00975A20" w:rsidP="00975A20">
      <w:pPr>
        <w:spacing w:line="480" w:lineRule="auto"/>
        <w:jc w:val="center"/>
        <w:rPr>
          <w:rFonts w:ascii="Times New Roman" w:hAnsi="Times New Roman"/>
          <w:sz w:val="22"/>
          <w:szCs w:val="20"/>
        </w:rPr>
      </w:pPr>
      <w:r w:rsidRPr="00E3517C">
        <w:rPr>
          <w:rFonts w:ascii="Times New Roman" w:hAnsi="Times New Roman" w:hint="eastAsia"/>
          <w:sz w:val="22"/>
          <w:szCs w:val="20"/>
        </w:rPr>
        <w:t>(</w:t>
      </w:r>
      <w:r w:rsidRPr="00E3517C">
        <w:rPr>
          <w:rFonts w:ascii="Times New Roman" w:hAnsi="Times New Roman" w:hint="eastAsia"/>
          <w:sz w:val="22"/>
          <w:szCs w:val="20"/>
          <w:vertAlign w:val="superscript"/>
        </w:rPr>
        <w:t>a</w:t>
      </w:r>
      <w:r w:rsidRPr="00E3517C">
        <w:rPr>
          <w:rFonts w:ascii="Times New Roman" w:hAnsi="Times New Roman" w:hint="eastAsia"/>
          <w:sz w:val="22"/>
          <w:szCs w:val="20"/>
        </w:rPr>
        <w:t xml:space="preserve"> </w:t>
      </w:r>
      <w:r w:rsidRPr="00E3517C">
        <w:rPr>
          <w:rFonts w:ascii="Times New Roman" w:hAnsi="Times New Roman"/>
          <w:sz w:val="20"/>
          <w:szCs w:val="18"/>
          <w:lang w:val="en"/>
        </w:rPr>
        <w:t>College of Energy Resource and Power Engineering,</w:t>
      </w:r>
      <w:r w:rsidRPr="00E3517C">
        <w:rPr>
          <w:rFonts w:ascii="Times New Roman" w:hAnsi="Times New Roman"/>
          <w:sz w:val="20"/>
          <w:szCs w:val="18"/>
        </w:rPr>
        <w:t xml:space="preserve"> Northeast </w:t>
      </w:r>
      <w:r w:rsidRPr="00E3517C">
        <w:rPr>
          <w:rFonts w:ascii="Times New Roman" w:hAnsi="Times New Roman" w:hint="eastAsia"/>
          <w:sz w:val="20"/>
          <w:szCs w:val="18"/>
        </w:rPr>
        <w:t>Electric Power</w:t>
      </w:r>
      <w:r w:rsidRPr="00E3517C">
        <w:rPr>
          <w:rFonts w:ascii="Times New Roman" w:hAnsi="Times New Roman"/>
          <w:sz w:val="20"/>
          <w:szCs w:val="18"/>
        </w:rPr>
        <w:t xml:space="preserve"> University, Jilin 132012, China</w:t>
      </w:r>
      <w:r w:rsidRPr="00E3517C">
        <w:rPr>
          <w:rFonts w:ascii="Times New Roman" w:hAnsi="Times New Roman" w:hint="eastAsia"/>
          <w:sz w:val="20"/>
          <w:szCs w:val="18"/>
        </w:rPr>
        <w:t>)</w:t>
      </w:r>
    </w:p>
    <w:p w14:paraId="098817EA" w14:textId="77777777" w:rsidR="00975A20" w:rsidRDefault="00975A20" w:rsidP="00975A20">
      <w:pPr>
        <w:jc w:val="center"/>
        <w:rPr>
          <w:rFonts w:ascii="Times New Roman" w:hAnsi="Times New Roman"/>
          <w:sz w:val="20"/>
          <w:szCs w:val="18"/>
          <w:lang w:val="en"/>
        </w:rPr>
      </w:pPr>
      <w:r w:rsidRPr="00E3517C">
        <w:rPr>
          <w:rFonts w:ascii="Times New Roman" w:hAnsi="Times New Roman" w:hint="eastAsia"/>
          <w:sz w:val="20"/>
          <w:szCs w:val="18"/>
        </w:rPr>
        <w:t>(</w:t>
      </w:r>
      <w:r w:rsidRPr="00E3517C">
        <w:rPr>
          <w:rFonts w:ascii="Times New Roman" w:hAnsi="Times New Roman" w:hint="eastAsia"/>
          <w:sz w:val="20"/>
          <w:szCs w:val="18"/>
          <w:vertAlign w:val="superscript"/>
          <w:lang w:val="en"/>
        </w:rPr>
        <w:t>b</w:t>
      </w:r>
      <w:r w:rsidRPr="00E3517C">
        <w:rPr>
          <w:rFonts w:ascii="Times New Roman" w:hAnsi="Times New Roman" w:hint="eastAsia"/>
          <w:sz w:val="20"/>
          <w:szCs w:val="18"/>
          <w:lang w:val="en"/>
        </w:rPr>
        <w:t xml:space="preserve"> </w:t>
      </w:r>
      <w:r w:rsidRPr="00FA0F68">
        <w:rPr>
          <w:rFonts w:ascii="Times New Roman" w:hAnsi="Times New Roman"/>
          <w:sz w:val="20"/>
          <w:szCs w:val="18"/>
          <w:lang w:val="en"/>
        </w:rPr>
        <w:t>Department of Chemical Engineering, Loughborough University, Loughborough, Leicestershire LE11 3TU, United Kingdom</w:t>
      </w:r>
      <w:r w:rsidRPr="00E3517C">
        <w:rPr>
          <w:rFonts w:ascii="Times New Roman" w:hAnsi="Times New Roman" w:hint="eastAsia"/>
          <w:sz w:val="20"/>
          <w:szCs w:val="18"/>
          <w:lang w:val="en"/>
        </w:rPr>
        <w:t>)</w:t>
      </w:r>
    </w:p>
    <w:p w14:paraId="098817EB" w14:textId="77777777" w:rsidR="00975A20" w:rsidRDefault="00975A20" w:rsidP="00975A20">
      <w:pPr>
        <w:jc w:val="center"/>
        <w:rPr>
          <w:rFonts w:ascii="Times New Roman" w:hAnsi="Times New Roman"/>
          <w:sz w:val="20"/>
          <w:szCs w:val="18"/>
          <w:lang w:val="en"/>
        </w:rPr>
      </w:pPr>
    </w:p>
    <w:p w14:paraId="098817EC" w14:textId="77777777" w:rsidR="00975A20" w:rsidRDefault="00975A20" w:rsidP="00975A20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* </w:t>
      </w:r>
      <w:r>
        <w:rPr>
          <w:rFonts w:ascii="Times New Roman" w:hAnsi="Times New Roman"/>
        </w:rPr>
        <w:t>Corresponding author.</w:t>
      </w:r>
      <w:r w:rsidRPr="00A36FA9">
        <w:rPr>
          <w:rFonts w:ascii="Times New Roman" w:hAnsi="Times New Roman"/>
        </w:rPr>
        <w:t xml:space="preserve"> E-mail address: </w:t>
      </w:r>
      <w:r>
        <w:rPr>
          <w:rFonts w:ascii="Times New Roman" w:hAnsi="Times New Roman" w:hint="eastAsia"/>
        </w:rPr>
        <w:t>w.lin@</w:t>
      </w:r>
      <w:r w:rsidRPr="006B4E1E">
        <w:rPr>
          <w:rFonts w:ascii="Times New Roman" w:hAnsi="Times New Roman"/>
        </w:rPr>
        <w:t>lboro.ac.uk</w:t>
      </w:r>
      <w:r w:rsidRPr="00A36FA9">
        <w:rPr>
          <w:rFonts w:ascii="Times New Roman" w:hAnsi="Times New Roman"/>
        </w:rPr>
        <w:t xml:space="preserve"> (</w:t>
      </w:r>
      <w:r w:rsidRPr="00E3517C">
        <w:rPr>
          <w:rFonts w:ascii="Times New Roman" w:hAnsi="Times New Roman" w:hint="eastAsia"/>
          <w:sz w:val="22"/>
          <w:szCs w:val="20"/>
        </w:rPr>
        <w:t>Wen</w:t>
      </w:r>
      <w:r>
        <w:rPr>
          <w:rFonts w:ascii="Times New Roman" w:hAnsi="Times New Roman" w:hint="eastAsia"/>
          <w:sz w:val="22"/>
          <w:szCs w:val="20"/>
        </w:rPr>
        <w:t>-F</w:t>
      </w:r>
      <w:r w:rsidRPr="00E3517C">
        <w:rPr>
          <w:rFonts w:ascii="Times New Roman" w:hAnsi="Times New Roman" w:hint="eastAsia"/>
          <w:sz w:val="22"/>
          <w:szCs w:val="20"/>
        </w:rPr>
        <w:t>eng Lin</w:t>
      </w:r>
      <w:r w:rsidRPr="00A36FA9">
        <w:rPr>
          <w:rFonts w:ascii="Times New Roman" w:hAnsi="Times New Roman"/>
        </w:rPr>
        <w:t>).</w:t>
      </w:r>
    </w:p>
    <w:p w14:paraId="098817ED" w14:textId="77777777" w:rsidR="00975A20" w:rsidRDefault="00975A20" w:rsidP="00975A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029CEC" w14:textId="77777777" w:rsidR="00564C36" w:rsidRDefault="00564C36" w:rsidP="00274C7C">
      <w:pPr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098817EE" w14:textId="46596849" w:rsidR="00274C7C" w:rsidRDefault="00274C7C" w:rsidP="00274C7C">
      <w:pPr>
        <w:jc w:val="left"/>
        <w:rPr>
          <w:rFonts w:ascii="Times New Roman" w:hAnsi="Times New Roman"/>
          <w:sz w:val="24"/>
          <w:szCs w:val="24"/>
        </w:rPr>
      </w:pPr>
      <w:r w:rsidRPr="00977BF9">
        <w:rPr>
          <w:rFonts w:ascii="Times New Roman" w:hAnsi="Times New Roman"/>
          <w:b/>
          <w:bCs/>
          <w:sz w:val="24"/>
          <w:szCs w:val="24"/>
        </w:rPr>
        <w:t>S1.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854A63">
        <w:rPr>
          <w:rFonts w:ascii="Times New Roman" w:hAnsi="Times New Roman"/>
          <w:sz w:val="24"/>
          <w:szCs w:val="24"/>
        </w:rPr>
        <w:t xml:space="preserve">The </w:t>
      </w:r>
      <w:r w:rsidR="000C5943" w:rsidRPr="00DC1A51">
        <w:rPr>
          <w:rFonts w:ascii="Times New Roman" w:hAnsi="Times New Roman"/>
          <w:sz w:val="24"/>
          <w:szCs w:val="24"/>
        </w:rPr>
        <w:t>improve</w:t>
      </w:r>
      <w:r w:rsidR="00854A63">
        <w:rPr>
          <w:rFonts w:ascii="Times New Roman" w:hAnsi="Times New Roman"/>
          <w:sz w:val="24"/>
          <w:szCs w:val="24"/>
        </w:rPr>
        <w:t>d Methods</w:t>
      </w:r>
    </w:p>
    <w:p w14:paraId="098817EF" w14:textId="6170BD24" w:rsidR="000C5943" w:rsidRPr="007F331B" w:rsidRDefault="000C5943" w:rsidP="000C594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F331B">
        <w:rPr>
          <w:rFonts w:ascii="Times New Roman" w:hAnsi="Times New Roman"/>
          <w:sz w:val="24"/>
          <w:szCs w:val="24"/>
        </w:rPr>
        <w:t>The improve</w:t>
      </w:r>
      <w:r w:rsidR="00DA3AEB">
        <w:rPr>
          <w:rFonts w:ascii="Times New Roman" w:hAnsi="Times New Roman"/>
          <w:sz w:val="24"/>
          <w:szCs w:val="24"/>
        </w:rPr>
        <w:t>d</w:t>
      </w:r>
      <w:r w:rsidRPr="007F331B">
        <w:rPr>
          <w:rFonts w:ascii="Times New Roman" w:hAnsi="Times New Roman"/>
          <w:sz w:val="24"/>
          <w:szCs w:val="24"/>
        </w:rPr>
        <w:t xml:space="preserve"> </w:t>
      </w:r>
      <w:r w:rsidR="002D630F">
        <w:rPr>
          <w:rFonts w:ascii="Times New Roman" w:hAnsi="Times New Roman" w:hint="eastAsia"/>
          <w:sz w:val="24"/>
          <w:szCs w:val="24"/>
        </w:rPr>
        <w:t>C-ACCMP</w:t>
      </w:r>
      <w:r w:rsidRPr="007F331B">
        <w:rPr>
          <w:rFonts w:ascii="Times New Roman" w:hAnsi="Times New Roman" w:hint="eastAsia"/>
          <w:sz w:val="24"/>
          <w:szCs w:val="24"/>
        </w:rPr>
        <w:t xml:space="preserve"> </w:t>
      </w:r>
      <w:r w:rsidR="002D630F">
        <w:rPr>
          <w:rFonts w:ascii="Times New Roman" w:hAnsi="Times New Roman"/>
          <w:sz w:val="24"/>
          <w:szCs w:val="24"/>
        </w:rPr>
        <w:t>process</w:t>
      </w:r>
      <w:r w:rsidRPr="007F331B">
        <w:rPr>
          <w:rFonts w:ascii="Times New Roman" w:hAnsi="Times New Roman"/>
          <w:sz w:val="24"/>
          <w:szCs w:val="24"/>
        </w:rPr>
        <w:t xml:space="preserve"> mainly include</w:t>
      </w:r>
      <w:r w:rsidR="00DA3AEB">
        <w:rPr>
          <w:rFonts w:ascii="Times New Roman" w:hAnsi="Times New Roman"/>
          <w:sz w:val="24"/>
          <w:szCs w:val="24"/>
        </w:rPr>
        <w:t>s</w:t>
      </w:r>
      <w:r w:rsidRPr="007F331B">
        <w:rPr>
          <w:rFonts w:ascii="Times New Roman" w:hAnsi="Times New Roman"/>
          <w:sz w:val="24"/>
          <w:szCs w:val="24"/>
        </w:rPr>
        <w:t xml:space="preserve"> the following aspects:</w:t>
      </w:r>
      <w:r w:rsidRPr="007F331B">
        <w:rPr>
          <w:rFonts w:ascii="Times New Roman" w:hAnsi="Times New Roman" w:hint="eastAsia"/>
          <w:sz w:val="24"/>
          <w:szCs w:val="24"/>
        </w:rPr>
        <w:t xml:space="preserve"> d</w:t>
      </w:r>
      <w:r w:rsidRPr="007F331B">
        <w:rPr>
          <w:rFonts w:ascii="Times New Roman" w:hAnsi="Times New Roman"/>
          <w:sz w:val="24"/>
          <w:szCs w:val="24"/>
        </w:rPr>
        <w:t>ouble tower absorption with intermediate cooling</w:t>
      </w:r>
      <w:r w:rsidRPr="007F331B">
        <w:rPr>
          <w:rFonts w:ascii="Times New Roman" w:hAnsi="Times New Roman" w:hint="eastAsia"/>
          <w:sz w:val="24"/>
          <w:szCs w:val="24"/>
        </w:rPr>
        <w:t>, s</w:t>
      </w:r>
      <w:r w:rsidRPr="007F331B">
        <w:rPr>
          <w:rFonts w:ascii="Times New Roman" w:hAnsi="Times New Roman"/>
          <w:sz w:val="24"/>
          <w:szCs w:val="24"/>
        </w:rPr>
        <w:t>olvent split</w:t>
      </w:r>
      <w:r w:rsidRPr="007F331B">
        <w:rPr>
          <w:rFonts w:ascii="Times New Roman" w:hAnsi="Times New Roman" w:hint="eastAsia"/>
          <w:sz w:val="24"/>
          <w:szCs w:val="24"/>
        </w:rPr>
        <w:t xml:space="preserve">, </w:t>
      </w:r>
      <w:r w:rsidR="00264C40" w:rsidRPr="007F331B">
        <w:rPr>
          <w:rFonts w:ascii="Times New Roman" w:hAnsi="Times New Roman" w:hint="eastAsia"/>
          <w:sz w:val="24"/>
          <w:szCs w:val="24"/>
        </w:rPr>
        <w:t>and</w:t>
      </w:r>
      <w:r w:rsidR="00264C40">
        <w:rPr>
          <w:rFonts w:ascii="Times New Roman" w:hAnsi="Times New Roman"/>
          <w:sz w:val="24"/>
          <w:szCs w:val="24"/>
        </w:rPr>
        <w:t xml:space="preserve"> </w:t>
      </w:r>
      <w:r w:rsidR="0039645C">
        <w:rPr>
          <w:rFonts w:ascii="Times New Roman" w:hAnsi="Times New Roman"/>
          <w:sz w:val="24"/>
          <w:szCs w:val="24"/>
        </w:rPr>
        <w:t xml:space="preserve">the </w:t>
      </w:r>
      <w:r w:rsidRPr="007F331B">
        <w:rPr>
          <w:rFonts w:ascii="Times New Roman" w:hAnsi="Times New Roman" w:hint="eastAsia"/>
          <w:sz w:val="24"/>
          <w:szCs w:val="24"/>
        </w:rPr>
        <w:t>change</w:t>
      </w:r>
      <w:r w:rsidRPr="007F331B">
        <w:rPr>
          <w:rFonts w:ascii="Times New Roman" w:hAnsi="Times New Roman"/>
          <w:sz w:val="24"/>
          <w:szCs w:val="24"/>
        </w:rPr>
        <w:t xml:space="preserve"> </w:t>
      </w:r>
      <w:r w:rsidR="0039645C">
        <w:rPr>
          <w:rFonts w:ascii="Times New Roman" w:hAnsi="Times New Roman"/>
          <w:sz w:val="24"/>
          <w:szCs w:val="24"/>
        </w:rPr>
        <w:t xml:space="preserve">of </w:t>
      </w:r>
      <w:r w:rsidRPr="007F331B">
        <w:rPr>
          <w:rFonts w:ascii="Times New Roman" w:hAnsi="Times New Roman"/>
          <w:sz w:val="24"/>
          <w:szCs w:val="24"/>
        </w:rPr>
        <w:t>molar ratio of H</w:t>
      </w:r>
      <w:r w:rsidRPr="007F331B">
        <w:rPr>
          <w:rFonts w:ascii="Times New Roman" w:hAnsi="Times New Roman"/>
          <w:sz w:val="24"/>
          <w:szCs w:val="24"/>
          <w:vertAlign w:val="subscript"/>
        </w:rPr>
        <w:t>2</w:t>
      </w:r>
      <w:r w:rsidRPr="007F331B">
        <w:rPr>
          <w:rFonts w:ascii="Times New Roman" w:hAnsi="Times New Roman"/>
          <w:sz w:val="24"/>
          <w:szCs w:val="24"/>
        </w:rPr>
        <w:t xml:space="preserve"> to CO</w:t>
      </w:r>
      <w:r w:rsidRPr="007F331B">
        <w:rPr>
          <w:rFonts w:ascii="Times New Roman" w:hAnsi="Times New Roman"/>
          <w:sz w:val="24"/>
          <w:szCs w:val="24"/>
          <w:vertAlign w:val="subscript"/>
        </w:rPr>
        <w:t>2</w:t>
      </w:r>
      <w:r w:rsidRPr="007F331B">
        <w:rPr>
          <w:rFonts w:ascii="Times New Roman" w:hAnsi="Times New Roman" w:hint="eastAsia"/>
          <w:sz w:val="24"/>
          <w:szCs w:val="24"/>
        </w:rPr>
        <w:t>.</w:t>
      </w:r>
    </w:p>
    <w:p w14:paraId="098817F0" w14:textId="09F837E5" w:rsidR="000C5943" w:rsidRPr="00570AD4" w:rsidRDefault="000C5943" w:rsidP="000C594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753A5">
        <w:rPr>
          <w:rFonts w:ascii="Times New Roman" w:hAnsi="Times New Roman"/>
          <w:sz w:val="24"/>
          <w:szCs w:val="24"/>
        </w:rPr>
        <w:t>The double tower absorption with intermediate cooling is shown in</w:t>
      </w:r>
      <w:r w:rsidRPr="00AE2732">
        <w:rPr>
          <w:rFonts w:ascii="Times New Roman" w:hAnsi="Times New Roman"/>
          <w:sz w:val="24"/>
          <w:szCs w:val="24"/>
        </w:rPr>
        <w:t xml:space="preserve"> </w:t>
      </w:r>
      <w:r w:rsidRPr="005C5F0D">
        <w:rPr>
          <w:rFonts w:ascii="Times New Roman" w:hAnsi="Times New Roman"/>
          <w:color w:val="00B0F0"/>
          <w:sz w:val="24"/>
          <w:szCs w:val="24"/>
        </w:rPr>
        <w:t>Fig</w:t>
      </w:r>
      <w:r w:rsidRPr="005C5F0D">
        <w:rPr>
          <w:rFonts w:ascii="Times New Roman" w:hAnsi="Times New Roman" w:hint="eastAsia"/>
          <w:color w:val="00B0F0"/>
          <w:sz w:val="24"/>
          <w:szCs w:val="24"/>
        </w:rPr>
        <w:t xml:space="preserve">. </w:t>
      </w:r>
      <w:r>
        <w:rPr>
          <w:rFonts w:ascii="Times New Roman" w:hAnsi="Times New Roman" w:hint="eastAsia"/>
          <w:color w:val="00B0F0"/>
          <w:sz w:val="24"/>
          <w:szCs w:val="24"/>
        </w:rPr>
        <w:t>S1</w:t>
      </w:r>
      <w:r w:rsidRPr="00AE2732">
        <w:rPr>
          <w:rFonts w:ascii="Times New Roman" w:hAnsi="Times New Roman"/>
          <w:sz w:val="24"/>
          <w:szCs w:val="24"/>
        </w:rPr>
        <w:t xml:space="preserve">. </w:t>
      </w:r>
      <w:r w:rsidRPr="006753A5">
        <w:rPr>
          <w:rFonts w:ascii="Times New Roman" w:hAnsi="Times New Roman"/>
          <w:sz w:val="24"/>
          <w:szCs w:val="24"/>
        </w:rPr>
        <w:t xml:space="preserve">The </w:t>
      </w:r>
      <w:r w:rsidR="00B44524" w:rsidRPr="006753A5">
        <w:rPr>
          <w:rFonts w:ascii="Times New Roman" w:hAnsi="Times New Roman"/>
          <w:sz w:val="24"/>
          <w:szCs w:val="24"/>
        </w:rPr>
        <w:t>improve</w:t>
      </w:r>
      <w:r w:rsidR="00B44524">
        <w:rPr>
          <w:rFonts w:ascii="Times New Roman" w:hAnsi="Times New Roman"/>
          <w:sz w:val="24"/>
          <w:szCs w:val="24"/>
        </w:rPr>
        <w:t>d</w:t>
      </w:r>
      <w:r w:rsidR="00B44524" w:rsidRPr="00DC1A51">
        <w:rPr>
          <w:rFonts w:ascii="Times New Roman" w:hAnsi="Times New Roman"/>
          <w:sz w:val="24"/>
          <w:szCs w:val="24"/>
        </w:rPr>
        <w:t xml:space="preserve"> </w:t>
      </w:r>
      <w:r w:rsidRPr="00DC1A51">
        <w:rPr>
          <w:rFonts w:ascii="Times New Roman" w:hAnsi="Times New Roman" w:hint="eastAsia"/>
          <w:sz w:val="24"/>
          <w:szCs w:val="24"/>
        </w:rPr>
        <w:t>m</w:t>
      </w:r>
      <w:r w:rsidRPr="00DC1A51">
        <w:rPr>
          <w:rFonts w:ascii="Times New Roman" w:hAnsi="Times New Roman"/>
          <w:sz w:val="24"/>
          <w:szCs w:val="24"/>
        </w:rPr>
        <w:t>ethod increases t</w:t>
      </w:r>
      <w:r w:rsidRPr="00AE2732">
        <w:rPr>
          <w:rFonts w:ascii="Times New Roman" w:hAnsi="Times New Roman"/>
          <w:sz w:val="24"/>
          <w:szCs w:val="24"/>
        </w:rPr>
        <w:t>he rich solvent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duty</w:t>
      </w:r>
      <w:r w:rsidRPr="00AE2732">
        <w:rPr>
          <w:rFonts w:ascii="Times New Roman" w:hAnsi="Times New Roman"/>
          <w:sz w:val="24"/>
          <w:szCs w:val="24"/>
        </w:rPr>
        <w:t xml:space="preserve"> by adding the intermediate cooling devic</w:t>
      </w:r>
      <w:r w:rsidRPr="00570AD4">
        <w:rPr>
          <w:rFonts w:ascii="Times New Roman" w:hAnsi="Times New Roman"/>
          <w:sz w:val="24"/>
          <w:szCs w:val="24"/>
        </w:rPr>
        <w:t xml:space="preserve">e, and effectively reduces the </w:t>
      </w:r>
      <w:r>
        <w:rPr>
          <w:rFonts w:ascii="Times New Roman" w:hAnsi="Times New Roman" w:hint="eastAsia"/>
          <w:sz w:val="24"/>
          <w:szCs w:val="24"/>
        </w:rPr>
        <w:t>NH</w:t>
      </w:r>
      <w:r w:rsidRPr="003F1EBC">
        <w:rPr>
          <w:rFonts w:ascii="Times New Roman" w:hAnsi="Times New Roman" w:hint="eastAsia"/>
          <w:sz w:val="24"/>
          <w:szCs w:val="24"/>
          <w:vertAlign w:val="subscript"/>
        </w:rPr>
        <w:t>3</w:t>
      </w:r>
      <w:r>
        <w:rPr>
          <w:rFonts w:ascii="Times New Roman" w:hAnsi="Times New Roman" w:hint="eastAsia"/>
          <w:sz w:val="24"/>
          <w:szCs w:val="24"/>
        </w:rPr>
        <w:t xml:space="preserve"> loss</w:t>
      </w:r>
      <w:r w:rsidRPr="00570AD4">
        <w:rPr>
          <w:rFonts w:ascii="Times New Roman" w:hAnsi="Times New Roman"/>
          <w:sz w:val="24"/>
          <w:szCs w:val="24"/>
        </w:rPr>
        <w:t xml:space="preserve"> of ammonia solvent while ensuring the CO</w:t>
      </w:r>
      <w:r w:rsidRPr="00570AD4">
        <w:rPr>
          <w:rFonts w:ascii="Times New Roman" w:hAnsi="Times New Roman"/>
          <w:sz w:val="24"/>
          <w:szCs w:val="24"/>
          <w:vertAlign w:val="subscript"/>
        </w:rPr>
        <w:t>2</w:t>
      </w:r>
      <w:r w:rsidRPr="00570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capture</w:t>
      </w:r>
      <w:r w:rsidRPr="00570AD4">
        <w:rPr>
          <w:rFonts w:ascii="Times New Roman" w:hAnsi="Times New Roman"/>
          <w:sz w:val="24"/>
          <w:szCs w:val="24"/>
        </w:rPr>
        <w:t xml:space="preserve"> rate.</w:t>
      </w:r>
    </w:p>
    <w:p w14:paraId="098817F1" w14:textId="77777777" w:rsidR="000C5943" w:rsidRDefault="000C5943" w:rsidP="000C594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9881EDF" wp14:editId="09881EE0">
            <wp:extent cx="3999506" cy="2347858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5449" cy="234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817F2" w14:textId="77777777" w:rsidR="000C5943" w:rsidRPr="006F5647" w:rsidRDefault="000C5943" w:rsidP="000C5943">
      <w:pPr>
        <w:spacing w:line="360" w:lineRule="auto"/>
        <w:jc w:val="center"/>
        <w:rPr>
          <w:rFonts w:ascii="Times New Roman" w:hAnsi="Times New Roman"/>
          <w:szCs w:val="21"/>
        </w:rPr>
      </w:pPr>
      <w:r w:rsidRPr="006F5647">
        <w:rPr>
          <w:rFonts w:ascii="Times New Roman" w:hAnsi="Times New Roman" w:hint="eastAsia"/>
          <w:szCs w:val="21"/>
        </w:rPr>
        <w:t>Fig.</w:t>
      </w:r>
      <w:r>
        <w:rPr>
          <w:rFonts w:ascii="Times New Roman" w:hAnsi="Times New Roman" w:hint="eastAsia"/>
          <w:szCs w:val="21"/>
        </w:rPr>
        <w:t>S1</w:t>
      </w:r>
      <w:r w:rsidRPr="006F5647">
        <w:rPr>
          <w:rFonts w:ascii="Times New Roman" w:hAnsi="Times New Roman" w:hint="eastAsia"/>
          <w:szCs w:val="21"/>
        </w:rPr>
        <w:t>. D</w:t>
      </w:r>
      <w:r w:rsidRPr="006F5647">
        <w:rPr>
          <w:rFonts w:ascii="Times New Roman" w:hAnsi="Times New Roman"/>
          <w:szCs w:val="21"/>
        </w:rPr>
        <w:t>ouble tower absorption with intermediate cooling</w:t>
      </w:r>
    </w:p>
    <w:p w14:paraId="098817F3" w14:textId="2314D7FA" w:rsidR="000C5943" w:rsidRPr="0090412D" w:rsidRDefault="000C5943" w:rsidP="000C5943">
      <w:pPr>
        <w:spacing w:line="360" w:lineRule="auto"/>
        <w:ind w:firstLineChars="200" w:firstLine="480"/>
        <w:rPr>
          <w:rFonts w:ascii="Times New Roman" w:hAnsi="Times New Roman"/>
          <w:color w:val="00B050"/>
          <w:sz w:val="24"/>
          <w:szCs w:val="24"/>
        </w:rPr>
      </w:pPr>
      <w:r w:rsidRPr="003675AB">
        <w:rPr>
          <w:rFonts w:ascii="Times New Roman" w:hAnsi="Times New Roman"/>
          <w:sz w:val="24"/>
          <w:szCs w:val="24"/>
        </w:rPr>
        <w:lastRenderedPageBreak/>
        <w:t xml:space="preserve">The </w:t>
      </w:r>
      <w:r>
        <w:rPr>
          <w:rFonts w:ascii="Times New Roman" w:hAnsi="Times New Roman" w:hint="eastAsia"/>
          <w:sz w:val="24"/>
          <w:szCs w:val="24"/>
        </w:rPr>
        <w:t>s</w:t>
      </w:r>
      <w:r w:rsidRPr="00CA6986">
        <w:rPr>
          <w:rFonts w:ascii="Times New Roman" w:hAnsi="Times New Roman"/>
          <w:sz w:val="24"/>
          <w:szCs w:val="24"/>
        </w:rPr>
        <w:t>olvent split techn</w:t>
      </w:r>
      <w:r>
        <w:rPr>
          <w:rFonts w:ascii="Times New Roman" w:hAnsi="Times New Roman"/>
          <w:sz w:val="24"/>
          <w:szCs w:val="24"/>
        </w:rPr>
        <w:t>ology of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</w:t>
      </w:r>
      <w:r w:rsidRPr="006753A5">
        <w:rPr>
          <w:rFonts w:ascii="Times New Roman" w:hAnsi="Times New Roman"/>
          <w:sz w:val="24"/>
          <w:szCs w:val="24"/>
        </w:rPr>
        <w:t>S</w:t>
      </w:r>
      <w:r w:rsidRPr="003675AB">
        <w:rPr>
          <w:rFonts w:ascii="Times New Roman" w:hAnsi="Times New Roman"/>
          <w:sz w:val="24"/>
          <w:szCs w:val="24"/>
        </w:rPr>
        <w:t xml:space="preserve"> is shown in </w:t>
      </w:r>
      <w:r w:rsidRPr="003675AB">
        <w:rPr>
          <w:rFonts w:ascii="Times New Roman" w:hAnsi="Times New Roman"/>
          <w:color w:val="00B0F0"/>
          <w:sz w:val="24"/>
          <w:szCs w:val="24"/>
        </w:rPr>
        <w:t>Fig.</w:t>
      </w:r>
      <w:r w:rsidRPr="003675AB">
        <w:rPr>
          <w:rFonts w:ascii="Times New Roman" w:hAnsi="Times New Roman" w:hint="eastAsia"/>
          <w:color w:val="00B0F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B0F0"/>
          <w:sz w:val="24"/>
          <w:szCs w:val="24"/>
        </w:rPr>
        <w:t>S2</w:t>
      </w:r>
      <w:r w:rsidRPr="003675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3675AB">
        <w:rPr>
          <w:rFonts w:ascii="Times New Roman" w:hAnsi="Times New Roman"/>
          <w:sz w:val="24"/>
          <w:szCs w:val="24"/>
        </w:rPr>
        <w:t xml:space="preserve">After cooling, part of the rich solvent is directly mixed with the </w:t>
      </w:r>
      <w:r>
        <w:rPr>
          <w:rFonts w:ascii="Times New Roman" w:hAnsi="Times New Roman" w:hint="eastAsia"/>
          <w:sz w:val="24"/>
          <w:szCs w:val="24"/>
        </w:rPr>
        <w:t>lean</w:t>
      </w:r>
      <w:r w:rsidRPr="003675AB">
        <w:rPr>
          <w:rFonts w:ascii="Times New Roman" w:hAnsi="Times New Roman"/>
          <w:sz w:val="24"/>
          <w:szCs w:val="24"/>
        </w:rPr>
        <w:t xml:space="preserve"> solvent and sent back to the </w:t>
      </w:r>
      <w:r w:rsidRPr="00570AD4">
        <w:rPr>
          <w:rFonts w:ascii="Times New Roman" w:hAnsi="Times New Roman" w:hint="eastAsia"/>
          <w:sz w:val="24"/>
          <w:szCs w:val="24"/>
        </w:rPr>
        <w:t>ABS,</w:t>
      </w:r>
      <w:r w:rsidRPr="00570AD4">
        <w:rPr>
          <w:rFonts w:ascii="Times New Roman" w:hAnsi="Times New Roman"/>
          <w:sz w:val="24"/>
          <w:szCs w:val="24"/>
        </w:rPr>
        <w:t xml:space="preserve"> </w:t>
      </w:r>
      <w:r w:rsidRPr="00570AD4">
        <w:rPr>
          <w:rFonts w:ascii="Times New Roman" w:hAnsi="Times New Roman" w:hint="eastAsia"/>
          <w:sz w:val="24"/>
          <w:szCs w:val="24"/>
        </w:rPr>
        <w:t>this m</w:t>
      </w:r>
      <w:r w:rsidRPr="00570AD4">
        <w:rPr>
          <w:rFonts w:ascii="Times New Roman" w:hAnsi="Times New Roman"/>
          <w:sz w:val="24"/>
          <w:szCs w:val="24"/>
        </w:rPr>
        <w:t>ethod</w:t>
      </w:r>
      <w:r w:rsidRPr="00570AD4">
        <w:rPr>
          <w:rFonts w:ascii="Times New Roman" w:hAnsi="Times New Roman" w:hint="eastAsia"/>
          <w:sz w:val="24"/>
          <w:szCs w:val="24"/>
        </w:rPr>
        <w:t xml:space="preserve"> </w:t>
      </w:r>
      <w:r w:rsidRPr="006753A5">
        <w:rPr>
          <w:rFonts w:ascii="Times New Roman" w:hAnsi="Times New Roman"/>
          <w:sz w:val="24"/>
          <w:szCs w:val="24"/>
        </w:rPr>
        <w:t>reduce</w:t>
      </w:r>
      <w:r w:rsidR="00007699">
        <w:rPr>
          <w:rFonts w:ascii="Times New Roman" w:hAnsi="Times New Roman"/>
          <w:sz w:val="24"/>
          <w:szCs w:val="24"/>
        </w:rPr>
        <w:t>s</w:t>
      </w:r>
      <w:r w:rsidRPr="006753A5">
        <w:rPr>
          <w:rFonts w:ascii="Times New Roman" w:hAnsi="Times New Roman"/>
          <w:sz w:val="24"/>
          <w:szCs w:val="24"/>
        </w:rPr>
        <w:t xml:space="preserve"> the circulation flow, thereby reducing the heat duty of the </w:t>
      </w:r>
      <w:r w:rsidRPr="006753A5">
        <w:rPr>
          <w:rFonts w:ascii="Times New Roman" w:hAnsi="Times New Roman" w:hint="eastAsia"/>
          <w:sz w:val="24"/>
          <w:szCs w:val="24"/>
        </w:rPr>
        <w:t>DES</w:t>
      </w:r>
      <w:r w:rsidRPr="006753A5">
        <w:rPr>
          <w:rFonts w:ascii="Times New Roman" w:hAnsi="Times New Roman"/>
          <w:sz w:val="24"/>
          <w:szCs w:val="24"/>
        </w:rPr>
        <w:t>.</w:t>
      </w:r>
    </w:p>
    <w:p w14:paraId="098817F4" w14:textId="77777777" w:rsidR="000C5943" w:rsidRDefault="000C5943" w:rsidP="000C5943">
      <w:pPr>
        <w:spacing w:line="360" w:lineRule="auto"/>
        <w:ind w:firstLineChars="200" w:firstLine="42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9881EE1" wp14:editId="09881EE2">
            <wp:extent cx="2759103" cy="2759103"/>
            <wp:effectExtent l="0" t="0" r="317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7612" cy="275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817F5" w14:textId="71AE64C3" w:rsidR="000C5943" w:rsidRPr="006F5647" w:rsidRDefault="000C5943" w:rsidP="000C5943">
      <w:pPr>
        <w:spacing w:line="360" w:lineRule="auto"/>
        <w:ind w:firstLineChars="200" w:firstLine="420"/>
        <w:jc w:val="center"/>
        <w:rPr>
          <w:rFonts w:ascii="Times New Roman" w:hAnsi="Times New Roman"/>
          <w:szCs w:val="21"/>
        </w:rPr>
      </w:pPr>
      <w:r w:rsidRPr="006F5647">
        <w:rPr>
          <w:rFonts w:ascii="Times New Roman" w:hAnsi="Times New Roman" w:hint="eastAsia"/>
          <w:szCs w:val="21"/>
        </w:rPr>
        <w:t>Fig.</w:t>
      </w:r>
      <w:r>
        <w:rPr>
          <w:rFonts w:ascii="Times New Roman" w:hAnsi="Times New Roman" w:hint="eastAsia"/>
          <w:szCs w:val="21"/>
        </w:rPr>
        <w:t>S2</w:t>
      </w:r>
      <w:r w:rsidRPr="006F5647">
        <w:rPr>
          <w:rFonts w:ascii="Times New Roman" w:hAnsi="Times New Roman" w:hint="eastAsia"/>
          <w:szCs w:val="21"/>
        </w:rPr>
        <w:t xml:space="preserve">. </w:t>
      </w:r>
      <w:r w:rsidRPr="006D4CD7">
        <w:rPr>
          <w:rFonts w:ascii="Times New Roman" w:hAnsi="Times New Roman"/>
          <w:szCs w:val="21"/>
        </w:rPr>
        <w:t xml:space="preserve">Solvent split technology of </w:t>
      </w:r>
      <w:r>
        <w:rPr>
          <w:rFonts w:ascii="Times New Roman" w:hAnsi="Times New Roman" w:hint="eastAsia"/>
          <w:szCs w:val="21"/>
        </w:rPr>
        <w:t>AB</w:t>
      </w:r>
      <w:r w:rsidRPr="006D4CD7">
        <w:rPr>
          <w:rFonts w:ascii="Times New Roman" w:hAnsi="Times New Roman"/>
          <w:szCs w:val="21"/>
        </w:rPr>
        <w:t>S</w:t>
      </w:r>
    </w:p>
    <w:p w14:paraId="098817F6" w14:textId="4A5C8FF7" w:rsidR="000C5943" w:rsidRPr="009F2B7C" w:rsidRDefault="000C5943" w:rsidP="000C594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D6B9E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 w:hint="eastAsia"/>
          <w:sz w:val="24"/>
          <w:szCs w:val="24"/>
        </w:rPr>
        <w:t>s</w:t>
      </w:r>
      <w:r w:rsidRPr="00CA6986">
        <w:rPr>
          <w:rFonts w:ascii="Times New Roman" w:hAnsi="Times New Roman"/>
          <w:sz w:val="24"/>
          <w:szCs w:val="24"/>
        </w:rPr>
        <w:t>olvent split techn</w:t>
      </w:r>
      <w:r w:rsidRPr="006753A5">
        <w:rPr>
          <w:rFonts w:ascii="Times New Roman" w:hAnsi="Times New Roman"/>
          <w:sz w:val="24"/>
          <w:szCs w:val="24"/>
        </w:rPr>
        <w:t>ology of DES is s</w:t>
      </w:r>
      <w:r w:rsidRPr="004D6B9E">
        <w:rPr>
          <w:rFonts w:ascii="Times New Roman" w:hAnsi="Times New Roman"/>
          <w:sz w:val="24"/>
          <w:szCs w:val="24"/>
        </w:rPr>
        <w:t xml:space="preserve">hown in </w:t>
      </w:r>
      <w:r w:rsidRPr="005C5F0D">
        <w:rPr>
          <w:rFonts w:ascii="Times New Roman" w:hAnsi="Times New Roman"/>
          <w:color w:val="00B0F0"/>
          <w:sz w:val="24"/>
          <w:szCs w:val="24"/>
        </w:rPr>
        <w:t>Fig</w:t>
      </w:r>
      <w:r w:rsidRPr="005C5F0D">
        <w:rPr>
          <w:rFonts w:ascii="Times New Roman" w:hAnsi="Times New Roman" w:hint="eastAsia"/>
          <w:color w:val="00B0F0"/>
          <w:sz w:val="24"/>
          <w:szCs w:val="24"/>
        </w:rPr>
        <w:t xml:space="preserve">. </w:t>
      </w:r>
      <w:r>
        <w:rPr>
          <w:rFonts w:ascii="Times New Roman" w:hAnsi="Times New Roman" w:hint="eastAsia"/>
          <w:color w:val="00B0F0"/>
          <w:sz w:val="24"/>
          <w:szCs w:val="24"/>
        </w:rPr>
        <w:t>S3</w:t>
      </w:r>
      <w:r w:rsidRPr="004D6B9E">
        <w:rPr>
          <w:rFonts w:ascii="Times New Roman" w:hAnsi="Times New Roman"/>
          <w:sz w:val="24"/>
          <w:szCs w:val="24"/>
        </w:rPr>
        <w:t>, part of the cooled rich solvent is directly transferred to the upper side of desorption tower, and the other part is transferred to the lower si</w:t>
      </w:r>
      <w:r w:rsidRPr="006753A5">
        <w:rPr>
          <w:rFonts w:ascii="Times New Roman" w:hAnsi="Times New Roman"/>
          <w:sz w:val="24"/>
          <w:szCs w:val="24"/>
        </w:rPr>
        <w:t xml:space="preserve">de of </w:t>
      </w:r>
      <w:r w:rsidRPr="006753A5">
        <w:rPr>
          <w:rFonts w:ascii="Times New Roman" w:hAnsi="Times New Roman" w:hint="eastAsia"/>
          <w:sz w:val="24"/>
          <w:szCs w:val="24"/>
        </w:rPr>
        <w:t>DES</w:t>
      </w:r>
      <w:r w:rsidRPr="006753A5">
        <w:rPr>
          <w:rFonts w:ascii="Times New Roman" w:hAnsi="Times New Roman"/>
          <w:sz w:val="24"/>
          <w:szCs w:val="24"/>
        </w:rPr>
        <w:t xml:space="preserve"> after recove</w:t>
      </w:r>
      <w:r w:rsidRPr="004D6B9E">
        <w:rPr>
          <w:rFonts w:ascii="Times New Roman" w:hAnsi="Times New Roman"/>
          <w:sz w:val="24"/>
          <w:szCs w:val="24"/>
        </w:rPr>
        <w:t xml:space="preserve">ring </w:t>
      </w:r>
      <w:r>
        <w:rPr>
          <w:rFonts w:ascii="Times New Roman" w:hAnsi="Times New Roman"/>
          <w:sz w:val="24"/>
          <w:szCs w:val="24"/>
        </w:rPr>
        <w:t>the heat from the lean solvent.</w:t>
      </w:r>
    </w:p>
    <w:p w14:paraId="098817F7" w14:textId="77777777" w:rsidR="000C5943" w:rsidRDefault="000C5943" w:rsidP="000C5943">
      <w:pPr>
        <w:spacing w:line="360" w:lineRule="auto"/>
        <w:ind w:firstLineChars="200" w:firstLine="4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9881EE3" wp14:editId="09881EE4">
            <wp:extent cx="4627659" cy="2264018"/>
            <wp:effectExtent l="0" t="0" r="190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5133" cy="22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817F8" w14:textId="5C0BCBC6" w:rsidR="000C5943" w:rsidRPr="006F5647" w:rsidRDefault="000C5943" w:rsidP="000C5943">
      <w:pPr>
        <w:spacing w:line="360" w:lineRule="auto"/>
        <w:ind w:firstLineChars="200" w:firstLine="420"/>
        <w:jc w:val="center"/>
        <w:rPr>
          <w:rFonts w:ascii="Times New Roman" w:hAnsi="Times New Roman"/>
          <w:szCs w:val="21"/>
        </w:rPr>
      </w:pPr>
      <w:r w:rsidRPr="006F5647">
        <w:rPr>
          <w:rFonts w:ascii="Times New Roman" w:hAnsi="Times New Roman" w:hint="eastAsia"/>
          <w:szCs w:val="21"/>
        </w:rPr>
        <w:t>Fig.</w:t>
      </w:r>
      <w:r>
        <w:rPr>
          <w:rFonts w:ascii="Times New Roman" w:hAnsi="Times New Roman" w:hint="eastAsia"/>
          <w:szCs w:val="21"/>
        </w:rPr>
        <w:t>S3</w:t>
      </w:r>
      <w:r w:rsidRPr="006F5647">
        <w:rPr>
          <w:rFonts w:ascii="Times New Roman" w:hAnsi="Times New Roman" w:hint="eastAsia"/>
          <w:szCs w:val="21"/>
        </w:rPr>
        <w:t>. S</w:t>
      </w:r>
      <w:r w:rsidRPr="006F5647">
        <w:rPr>
          <w:rFonts w:ascii="Times New Roman" w:hAnsi="Times New Roman"/>
          <w:szCs w:val="21"/>
        </w:rPr>
        <w:t>olvent split</w:t>
      </w:r>
      <w:r w:rsidRPr="006F5647">
        <w:rPr>
          <w:rFonts w:ascii="Times New Roman" w:hAnsi="Times New Roman" w:hint="eastAsia"/>
          <w:szCs w:val="21"/>
        </w:rPr>
        <w:t xml:space="preserve"> technology of DES</w:t>
      </w:r>
    </w:p>
    <w:p w14:paraId="098817F9" w14:textId="70B94105" w:rsidR="000C5943" w:rsidRDefault="000C5943" w:rsidP="000C594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281C9E">
        <w:rPr>
          <w:rFonts w:ascii="Times New Roman" w:hAnsi="Times New Roman"/>
          <w:sz w:val="24"/>
          <w:szCs w:val="24"/>
        </w:rPr>
        <w:t xml:space="preserve">It is usually considered to use renewable energy </w:t>
      </w:r>
      <w:r w:rsidR="00664710">
        <w:rPr>
          <w:rFonts w:ascii="Times New Roman" w:hAnsi="Times New Roman"/>
          <w:sz w:val="24"/>
          <w:szCs w:val="24"/>
        </w:rPr>
        <w:t>for</w:t>
      </w:r>
      <w:r w:rsidR="00664710" w:rsidRPr="00281C9E">
        <w:rPr>
          <w:rFonts w:ascii="Times New Roman" w:hAnsi="Times New Roman"/>
          <w:sz w:val="24"/>
          <w:szCs w:val="24"/>
        </w:rPr>
        <w:t xml:space="preserve"> </w:t>
      </w:r>
      <w:r w:rsidR="00A86132">
        <w:rPr>
          <w:rFonts w:ascii="Times New Roman" w:hAnsi="Times New Roman"/>
          <w:sz w:val="24"/>
          <w:szCs w:val="24"/>
        </w:rPr>
        <w:t>water electrolysis</w:t>
      </w:r>
      <w:r w:rsidRPr="00281C9E">
        <w:rPr>
          <w:rFonts w:ascii="Times New Roman" w:hAnsi="Times New Roman"/>
          <w:sz w:val="24"/>
          <w:szCs w:val="24"/>
        </w:rPr>
        <w:t xml:space="preserve"> to produce H</w:t>
      </w:r>
      <w:r w:rsidRPr="005C5F0D">
        <w:rPr>
          <w:rFonts w:ascii="Times New Roman" w:hAnsi="Times New Roman"/>
          <w:sz w:val="24"/>
          <w:szCs w:val="24"/>
          <w:vertAlign w:val="subscript"/>
        </w:rPr>
        <w:t>2</w:t>
      </w:r>
      <w:r w:rsidRPr="00281C9E">
        <w:rPr>
          <w:rFonts w:ascii="Times New Roman" w:hAnsi="Times New Roman"/>
          <w:sz w:val="24"/>
          <w:szCs w:val="24"/>
        </w:rPr>
        <w:t xml:space="preserve"> for </w:t>
      </w:r>
      <w:r w:rsidRPr="00E9159C">
        <w:rPr>
          <w:rFonts w:ascii="Times New Roman" w:hAnsi="Times New Roman"/>
          <w:sz w:val="24"/>
          <w:szCs w:val="24"/>
        </w:rPr>
        <w:t xml:space="preserve">methanol </w:t>
      </w:r>
      <w:r w:rsidR="002D630F">
        <w:rPr>
          <w:rFonts w:ascii="Times New Roman" w:hAnsi="Times New Roman"/>
          <w:sz w:val="24"/>
          <w:szCs w:val="24"/>
        </w:rPr>
        <w:t>production</w:t>
      </w:r>
      <w:r>
        <w:rPr>
          <w:rFonts w:ascii="Times New Roman" w:hAnsi="Times New Roman" w:hint="eastAsia"/>
          <w:sz w:val="24"/>
          <w:szCs w:val="24"/>
        </w:rPr>
        <w:t xml:space="preserve"> process</w:t>
      </w:r>
      <w:r w:rsidRPr="00281C9E">
        <w:rPr>
          <w:rFonts w:ascii="Times New Roman" w:hAnsi="Times New Roman"/>
          <w:sz w:val="24"/>
          <w:szCs w:val="24"/>
        </w:rPr>
        <w:t>, but the overall benefit of this method is not ideal due to the high cost. Another source of H</w:t>
      </w:r>
      <w:r w:rsidRPr="00281C9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is wet hydrogen, which is a by</w:t>
      </w:r>
      <w:r w:rsidRPr="00281C9E">
        <w:rPr>
          <w:rFonts w:ascii="Times New Roman" w:hAnsi="Times New Roman"/>
          <w:sz w:val="24"/>
          <w:szCs w:val="24"/>
        </w:rPr>
        <w:t xml:space="preserve">product of the chlor-alkali industry. The </w:t>
      </w:r>
      <w:r>
        <w:rPr>
          <w:rFonts w:ascii="Times New Roman" w:hAnsi="Times New Roman" w:hint="eastAsia"/>
          <w:sz w:val="24"/>
          <w:szCs w:val="24"/>
        </w:rPr>
        <w:t>i</w:t>
      </w:r>
      <w:r w:rsidRPr="00637261">
        <w:rPr>
          <w:rFonts w:ascii="Times New Roman" w:hAnsi="Times New Roman"/>
          <w:sz w:val="24"/>
          <w:szCs w:val="24"/>
        </w:rPr>
        <w:t>mproved gas separation technology</w:t>
      </w:r>
      <w:r w:rsidRPr="00281C9E">
        <w:rPr>
          <w:rFonts w:ascii="Times New Roman" w:hAnsi="Times New Roman"/>
          <w:sz w:val="24"/>
          <w:szCs w:val="24"/>
        </w:rPr>
        <w:t xml:space="preserve"> is shown in </w:t>
      </w:r>
      <w:r w:rsidRPr="005C5F0D">
        <w:rPr>
          <w:rFonts w:ascii="Times New Roman" w:hAnsi="Times New Roman"/>
          <w:color w:val="00B0F0"/>
          <w:sz w:val="24"/>
          <w:szCs w:val="24"/>
        </w:rPr>
        <w:t>Fig</w:t>
      </w:r>
      <w:r w:rsidRPr="005C5F0D">
        <w:rPr>
          <w:rFonts w:ascii="Times New Roman" w:hAnsi="Times New Roman" w:hint="eastAsia"/>
          <w:color w:val="00B0F0"/>
          <w:sz w:val="24"/>
          <w:szCs w:val="24"/>
        </w:rPr>
        <w:t xml:space="preserve">. </w:t>
      </w:r>
      <w:r>
        <w:rPr>
          <w:rFonts w:ascii="Times New Roman" w:hAnsi="Times New Roman" w:hint="eastAsia"/>
          <w:color w:val="00B0F0"/>
          <w:sz w:val="24"/>
          <w:szCs w:val="24"/>
        </w:rPr>
        <w:t>S4</w:t>
      </w:r>
      <w:r w:rsidRPr="00281C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281C9E">
        <w:rPr>
          <w:rFonts w:ascii="Times New Roman" w:hAnsi="Times New Roman"/>
          <w:sz w:val="24"/>
          <w:szCs w:val="24"/>
        </w:rPr>
        <w:lastRenderedPageBreak/>
        <w:t xml:space="preserve">The </w:t>
      </w:r>
      <w:r w:rsidRPr="00E724E4">
        <w:rPr>
          <w:rFonts w:ascii="Times New Roman" w:hAnsi="Times New Roman" w:hint="eastAsia"/>
          <w:sz w:val="24"/>
          <w:szCs w:val="24"/>
        </w:rPr>
        <w:t>FLASH1</w:t>
      </w:r>
      <w:r w:rsidRPr="00E724E4">
        <w:rPr>
          <w:rFonts w:ascii="Times New Roman" w:hAnsi="Times New Roman"/>
          <w:sz w:val="24"/>
          <w:szCs w:val="24"/>
        </w:rPr>
        <w:t xml:space="preserve"> in traditional </w:t>
      </w:r>
      <w:r w:rsidRPr="00E9159C">
        <w:rPr>
          <w:rFonts w:ascii="Times New Roman" w:hAnsi="Times New Roman"/>
          <w:sz w:val="24"/>
          <w:szCs w:val="24"/>
        </w:rPr>
        <w:t xml:space="preserve">methanol </w:t>
      </w:r>
      <w:r w:rsidR="002D630F">
        <w:rPr>
          <w:rFonts w:ascii="Times New Roman" w:hAnsi="Times New Roman"/>
          <w:sz w:val="24"/>
          <w:szCs w:val="24"/>
        </w:rPr>
        <w:t>production</w:t>
      </w:r>
      <w:r w:rsidRPr="00E724E4">
        <w:rPr>
          <w:rFonts w:ascii="Times New Roman" w:hAnsi="Times New Roman"/>
          <w:sz w:val="24"/>
          <w:szCs w:val="24"/>
        </w:rPr>
        <w:t xml:space="preserve"> process was replaced by a stripping tower</w:t>
      </w:r>
      <w:r w:rsidRPr="00E724E4">
        <w:rPr>
          <w:rFonts w:ascii="Times New Roman" w:hAnsi="Times New Roman" w:hint="eastAsia"/>
          <w:sz w:val="24"/>
          <w:szCs w:val="24"/>
        </w:rPr>
        <w:t xml:space="preserve"> (STR)</w:t>
      </w:r>
      <w:r w:rsidRPr="00E724E4">
        <w:rPr>
          <w:rFonts w:ascii="Times New Roman" w:hAnsi="Times New Roman"/>
          <w:sz w:val="24"/>
          <w:szCs w:val="24"/>
        </w:rPr>
        <w:t xml:space="preserve">. In the </w:t>
      </w:r>
      <w:r w:rsidRPr="00E724E4">
        <w:rPr>
          <w:rFonts w:ascii="Times New Roman" w:hAnsi="Times New Roman" w:hint="eastAsia"/>
          <w:sz w:val="24"/>
          <w:szCs w:val="24"/>
        </w:rPr>
        <w:t>STR</w:t>
      </w:r>
      <w:r w:rsidRPr="00E724E4">
        <w:rPr>
          <w:rFonts w:ascii="Times New Roman" w:hAnsi="Times New Roman"/>
          <w:sz w:val="24"/>
          <w:szCs w:val="24"/>
        </w:rPr>
        <w:t>, wet hydrogen is countercurrent contact with the mixture of methanol and H</w:t>
      </w:r>
      <w:r w:rsidRPr="00E724E4">
        <w:rPr>
          <w:rFonts w:ascii="Times New Roman" w:hAnsi="Times New Roman"/>
          <w:sz w:val="24"/>
          <w:szCs w:val="24"/>
          <w:vertAlign w:val="subscript"/>
        </w:rPr>
        <w:t>2</w:t>
      </w:r>
      <w:r w:rsidRPr="00E724E4">
        <w:rPr>
          <w:rFonts w:ascii="Times New Roman" w:hAnsi="Times New Roman"/>
          <w:sz w:val="24"/>
          <w:szCs w:val="24"/>
        </w:rPr>
        <w:t xml:space="preserve">O, which </w:t>
      </w:r>
      <w:r w:rsidRPr="00281C9E">
        <w:rPr>
          <w:rFonts w:ascii="Times New Roman" w:hAnsi="Times New Roman"/>
          <w:sz w:val="24"/>
          <w:szCs w:val="24"/>
        </w:rPr>
        <w:t>can not only remove CO and CO</w:t>
      </w:r>
      <w:r w:rsidRPr="00281C9E">
        <w:rPr>
          <w:rFonts w:ascii="Times New Roman" w:hAnsi="Times New Roman"/>
          <w:sz w:val="24"/>
          <w:szCs w:val="24"/>
          <w:vertAlign w:val="subscript"/>
        </w:rPr>
        <w:t>2</w:t>
      </w:r>
      <w:r w:rsidRPr="00281C9E">
        <w:rPr>
          <w:rFonts w:ascii="Times New Roman" w:hAnsi="Times New Roman"/>
          <w:sz w:val="24"/>
          <w:szCs w:val="24"/>
        </w:rPr>
        <w:t xml:space="preserve"> in the mixture, but also achieve the purpose of wet hydrogen dehydrating H</w:t>
      </w:r>
      <w:r w:rsidRPr="00281C9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O.</w:t>
      </w:r>
    </w:p>
    <w:p w14:paraId="098817FA" w14:textId="77777777" w:rsidR="000C5943" w:rsidRDefault="000C5943" w:rsidP="000C5943">
      <w:pPr>
        <w:spacing w:line="360" w:lineRule="auto"/>
        <w:ind w:firstLineChars="200" w:firstLine="42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9881EE5" wp14:editId="09881EE6">
            <wp:extent cx="4786685" cy="217506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1829" cy="217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817FB" w14:textId="77777777" w:rsidR="000C5943" w:rsidRDefault="000C5943" w:rsidP="000C5943">
      <w:pPr>
        <w:jc w:val="center"/>
        <w:rPr>
          <w:rFonts w:ascii="Times New Roman" w:hAnsi="Times New Roman"/>
          <w:sz w:val="24"/>
          <w:szCs w:val="24"/>
        </w:rPr>
      </w:pPr>
      <w:r w:rsidRPr="006F5647">
        <w:rPr>
          <w:rFonts w:ascii="Times New Roman" w:hAnsi="Times New Roman" w:hint="eastAsia"/>
          <w:szCs w:val="21"/>
        </w:rPr>
        <w:t>Fig.</w:t>
      </w:r>
      <w:r>
        <w:rPr>
          <w:rFonts w:ascii="Times New Roman" w:hAnsi="Times New Roman" w:hint="eastAsia"/>
          <w:szCs w:val="21"/>
        </w:rPr>
        <w:t>S4</w:t>
      </w:r>
      <w:r w:rsidRPr="006F5647">
        <w:rPr>
          <w:rFonts w:ascii="Times New Roman" w:hAnsi="Times New Roman" w:hint="eastAsia"/>
          <w:szCs w:val="21"/>
        </w:rPr>
        <w:t xml:space="preserve">. </w:t>
      </w:r>
      <w:r w:rsidRPr="006F5647">
        <w:rPr>
          <w:rFonts w:ascii="Times New Roman" w:hAnsi="Times New Roman"/>
          <w:szCs w:val="21"/>
        </w:rPr>
        <w:t>Improved gas separation technology</w:t>
      </w:r>
    </w:p>
    <w:p w14:paraId="098817FC" w14:textId="77777777" w:rsidR="000C5943" w:rsidRDefault="000C5943" w:rsidP="000C5943">
      <w:pPr>
        <w:jc w:val="left"/>
        <w:rPr>
          <w:rFonts w:ascii="Times New Roman" w:hAnsi="Times New Roman"/>
          <w:sz w:val="24"/>
          <w:szCs w:val="24"/>
        </w:rPr>
      </w:pPr>
    </w:p>
    <w:p w14:paraId="098817FD" w14:textId="5678DBB2" w:rsidR="001C4870" w:rsidRPr="00DC1A51" w:rsidRDefault="001C4870" w:rsidP="001C4870">
      <w:pPr>
        <w:spacing w:line="360" w:lineRule="auto"/>
        <w:rPr>
          <w:rFonts w:ascii="Times New Roman" w:hAnsi="Times New Roman"/>
          <w:sz w:val="24"/>
          <w:szCs w:val="24"/>
        </w:rPr>
      </w:pPr>
      <w:r w:rsidRPr="00977BF9">
        <w:rPr>
          <w:rFonts w:ascii="Times New Roman" w:hAnsi="Times New Roman"/>
          <w:b/>
          <w:bCs/>
          <w:sz w:val="24"/>
          <w:szCs w:val="24"/>
        </w:rPr>
        <w:t>S2</w:t>
      </w:r>
      <w:r w:rsidR="003D0C75">
        <w:t>.</w:t>
      </w:r>
      <w:r w:rsidRPr="00DC1A51">
        <w:t xml:space="preserve"> </w:t>
      </w:r>
      <w:r w:rsidR="000C5943" w:rsidRPr="00A74CF0">
        <w:rPr>
          <w:rFonts w:ascii="Times New Roman" w:hAnsi="Times New Roman"/>
          <w:sz w:val="24"/>
          <w:szCs w:val="24"/>
        </w:rPr>
        <w:t>Kinetic models</w:t>
      </w:r>
    </w:p>
    <w:p w14:paraId="098817FE" w14:textId="4A9C5179" w:rsidR="000C5943" w:rsidRPr="00176E47" w:rsidRDefault="000C5943" w:rsidP="000C5943">
      <w:pPr>
        <w:spacing w:line="400" w:lineRule="atLeast"/>
        <w:ind w:firstLineChars="200" w:firstLine="480"/>
        <w:rPr>
          <w:rFonts w:ascii="Times New Roman" w:hAnsi="Times New Roman"/>
          <w:sz w:val="24"/>
          <w:szCs w:val="24"/>
        </w:rPr>
      </w:pPr>
      <w:r w:rsidRPr="009F2B7C">
        <w:rPr>
          <w:rFonts w:ascii="Times New Roman" w:hAnsi="Times New Roman"/>
          <w:sz w:val="24"/>
          <w:szCs w:val="24"/>
        </w:rPr>
        <w:t>The reaction equations involved in</w:t>
      </w:r>
      <w:r w:rsidRPr="00A06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a</w:t>
      </w:r>
      <w:r w:rsidRPr="00C435C2">
        <w:rPr>
          <w:rFonts w:ascii="Times New Roman" w:hAnsi="Times New Roman"/>
          <w:sz w:val="24"/>
          <w:szCs w:val="24"/>
        </w:rPr>
        <w:t>mmonia</w:t>
      </w:r>
      <w:r w:rsidRPr="00C435C2">
        <w:rPr>
          <w:rFonts w:ascii="Times New Roman" w:hAnsi="Times New Roman" w:hint="eastAsia"/>
          <w:sz w:val="24"/>
          <w:szCs w:val="24"/>
        </w:rPr>
        <w:t>-</w:t>
      </w:r>
      <w:r w:rsidRPr="00C435C2">
        <w:rPr>
          <w:rFonts w:ascii="Times New Roman" w:hAnsi="Times New Roman"/>
          <w:sz w:val="24"/>
          <w:szCs w:val="24"/>
        </w:rPr>
        <w:t xml:space="preserve">based </w:t>
      </w:r>
      <w:r w:rsidR="002D630F">
        <w:rPr>
          <w:rFonts w:ascii="Times New Roman" w:hAnsi="Times New Roman" w:hint="eastAsia"/>
          <w:sz w:val="24"/>
          <w:szCs w:val="24"/>
        </w:rPr>
        <w:t>CO</w:t>
      </w:r>
      <w:r w:rsidR="002D630F" w:rsidRPr="00E5364C">
        <w:rPr>
          <w:rFonts w:ascii="Times New Roman" w:hAnsi="Times New Roman"/>
          <w:sz w:val="24"/>
          <w:szCs w:val="24"/>
          <w:vertAlign w:val="subscript"/>
        </w:rPr>
        <w:t>2</w:t>
      </w:r>
      <w:r w:rsidR="002D630F" w:rsidRPr="00C435C2">
        <w:rPr>
          <w:rFonts w:ascii="Times New Roman" w:hAnsi="Times New Roman"/>
          <w:sz w:val="24"/>
          <w:szCs w:val="24"/>
        </w:rPr>
        <w:t xml:space="preserve"> </w:t>
      </w:r>
      <w:r w:rsidRPr="00C435C2">
        <w:rPr>
          <w:rFonts w:ascii="Times New Roman" w:hAnsi="Times New Roman"/>
          <w:sz w:val="24"/>
          <w:szCs w:val="24"/>
        </w:rPr>
        <w:t>capture</w:t>
      </w:r>
      <w:r w:rsidRPr="00A06346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technology</w:t>
      </w:r>
      <w:r w:rsidRPr="009F2B7C">
        <w:rPr>
          <w:rFonts w:ascii="Times New Roman" w:hAnsi="Times New Roman"/>
          <w:sz w:val="24"/>
          <w:szCs w:val="24"/>
        </w:rPr>
        <w:t xml:space="preserve"> are shown in Equatio</w:t>
      </w:r>
      <w:r>
        <w:rPr>
          <w:rFonts w:ascii="Times New Roman" w:hAnsi="Times New Roman"/>
          <w:sz w:val="24"/>
          <w:szCs w:val="24"/>
        </w:rPr>
        <w:t>n</w:t>
      </w:r>
      <w:r w:rsidR="003137D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1) - (</w:t>
      </w:r>
      <w:r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8), where Equation</w:t>
      </w:r>
      <w:r w:rsidR="003137D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9F2B7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hint="eastAsia"/>
          <w:sz w:val="24"/>
          <w:szCs w:val="24"/>
        </w:rPr>
        <w:t>S</w:t>
      </w:r>
      <w:r w:rsidRPr="009F2B7C">
        <w:rPr>
          <w:rFonts w:ascii="Times New Roman" w:hAnsi="Times New Roman"/>
          <w:sz w:val="24"/>
          <w:szCs w:val="24"/>
        </w:rPr>
        <w:t xml:space="preserve">3) </w:t>
      </w:r>
      <w:r w:rsidR="003137DE">
        <w:rPr>
          <w:rFonts w:ascii="Times New Roman" w:hAnsi="Times New Roman"/>
          <w:sz w:val="24"/>
          <w:szCs w:val="24"/>
        </w:rPr>
        <w:t>are</w:t>
      </w:r>
      <w:r w:rsidR="003137DE" w:rsidRPr="009F2B7C">
        <w:rPr>
          <w:rFonts w:ascii="Times New Roman" w:hAnsi="Times New Roman"/>
          <w:sz w:val="24"/>
          <w:szCs w:val="24"/>
        </w:rPr>
        <w:t xml:space="preserve"> </w:t>
      </w:r>
      <w:r w:rsidRPr="009F2B7C">
        <w:rPr>
          <w:rFonts w:ascii="Times New Roman" w:hAnsi="Times New Roman"/>
          <w:sz w:val="24"/>
          <w:szCs w:val="24"/>
        </w:rPr>
        <w:t>the equilibrium reaction</w:t>
      </w:r>
      <w:r w:rsidR="003137DE">
        <w:rPr>
          <w:rFonts w:ascii="Times New Roman" w:hAnsi="Times New Roman"/>
          <w:sz w:val="24"/>
          <w:szCs w:val="24"/>
        </w:rPr>
        <w:t>s</w:t>
      </w:r>
      <w:r w:rsidRPr="009F2B7C">
        <w:rPr>
          <w:rFonts w:ascii="Times New Roman" w:hAnsi="Times New Roman"/>
          <w:sz w:val="24"/>
          <w:szCs w:val="24"/>
        </w:rPr>
        <w:t>, Equation</w:t>
      </w:r>
      <w:r w:rsidR="003137DE">
        <w:rPr>
          <w:rFonts w:ascii="Times New Roman" w:hAnsi="Times New Roman"/>
          <w:sz w:val="24"/>
          <w:szCs w:val="24"/>
        </w:rPr>
        <w:t>s</w:t>
      </w:r>
      <w:r w:rsidRPr="009F2B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 w:hint="eastAsia"/>
          <w:sz w:val="24"/>
          <w:szCs w:val="24"/>
        </w:rPr>
        <w:t>S</w:t>
      </w:r>
      <w:r w:rsidRPr="009F2B7C">
        <w:rPr>
          <w:rFonts w:ascii="Times New Roman" w:hAnsi="Times New Roman"/>
          <w:sz w:val="24"/>
          <w:szCs w:val="24"/>
        </w:rPr>
        <w:t>4) - (</w:t>
      </w:r>
      <w:r>
        <w:rPr>
          <w:rFonts w:ascii="Times New Roman" w:hAnsi="Times New Roman" w:hint="eastAsia"/>
          <w:sz w:val="24"/>
          <w:szCs w:val="24"/>
        </w:rPr>
        <w:t>S</w:t>
      </w:r>
      <w:r w:rsidRPr="009F2B7C">
        <w:rPr>
          <w:rFonts w:ascii="Times New Roman" w:hAnsi="Times New Roman"/>
          <w:sz w:val="24"/>
          <w:szCs w:val="24"/>
        </w:rPr>
        <w:t xml:space="preserve">7) </w:t>
      </w:r>
      <w:r w:rsidR="003137DE">
        <w:rPr>
          <w:rFonts w:ascii="Times New Roman" w:hAnsi="Times New Roman"/>
          <w:sz w:val="24"/>
          <w:szCs w:val="24"/>
        </w:rPr>
        <w:t>are</w:t>
      </w:r>
      <w:r w:rsidR="003137DE" w:rsidRPr="009F2B7C">
        <w:rPr>
          <w:rFonts w:ascii="Times New Roman" w:hAnsi="Times New Roman"/>
          <w:sz w:val="24"/>
          <w:szCs w:val="24"/>
        </w:rPr>
        <w:t xml:space="preserve"> </w:t>
      </w:r>
      <w:r w:rsidRPr="009F2B7C">
        <w:rPr>
          <w:rFonts w:ascii="Times New Roman" w:hAnsi="Times New Roman"/>
          <w:sz w:val="24"/>
          <w:szCs w:val="24"/>
        </w:rPr>
        <w:t>the rate reaction</w:t>
      </w:r>
      <w:r w:rsidR="003137DE">
        <w:rPr>
          <w:rFonts w:ascii="Times New Roman" w:hAnsi="Times New Roman"/>
          <w:sz w:val="24"/>
          <w:szCs w:val="24"/>
        </w:rPr>
        <w:t>s</w:t>
      </w:r>
      <w:r w:rsidRPr="009F2B7C">
        <w:rPr>
          <w:rFonts w:ascii="Times New Roman" w:hAnsi="Times New Roman"/>
          <w:sz w:val="24"/>
          <w:szCs w:val="24"/>
        </w:rPr>
        <w:t>, and Equation (</w:t>
      </w:r>
      <w:r>
        <w:rPr>
          <w:rFonts w:ascii="Times New Roman" w:hAnsi="Times New Roman" w:hint="eastAsia"/>
          <w:sz w:val="24"/>
          <w:szCs w:val="24"/>
        </w:rPr>
        <w:t>S</w:t>
      </w:r>
      <w:r w:rsidRPr="009F2B7C">
        <w:rPr>
          <w:rFonts w:ascii="Times New Roman" w:hAnsi="Times New Roman"/>
          <w:sz w:val="24"/>
          <w:szCs w:val="24"/>
        </w:rPr>
        <w:t>8) is the salt precipitation reaction.</w:t>
      </w:r>
    </w:p>
    <w:p w14:paraId="098817FF" w14:textId="77777777" w:rsidR="000C5943" w:rsidRDefault="000C5943" w:rsidP="000C5943">
      <w:pPr>
        <w:spacing w:line="400" w:lineRule="atLeast"/>
        <w:ind w:firstLineChars="1350" w:firstLine="3240"/>
        <w:rPr>
          <w:rFonts w:ascii="Times New Roman" w:hAnsi="Times New Roman"/>
          <w:sz w:val="24"/>
          <w:szCs w:val="24"/>
        </w:rPr>
      </w:pPr>
      <w:r w:rsidRPr="00176E47">
        <w:rPr>
          <w:rFonts w:ascii="Times New Roman" w:hAnsi="Times New Roman"/>
          <w:position w:val="-12"/>
          <w:sz w:val="24"/>
          <w:szCs w:val="24"/>
        </w:rPr>
        <w:object w:dxaOrig="2480" w:dyaOrig="380" w14:anchorId="09881E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19.5pt" o:ole="">
            <v:imagedata r:id="rId10" o:title=""/>
          </v:shape>
          <o:OLEObject Type="Embed" ProgID="Equation.DSMT4" ShapeID="_x0000_i1025" DrawAspect="Content" ObjectID="_1769942391" r:id="rId11"/>
        </w:object>
      </w:r>
      <w:r>
        <w:rPr>
          <w:rFonts w:ascii="Times New Roman" w:hAnsi="Times New Roman" w:hint="eastAsia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S1</w:t>
      </w:r>
      <w:r>
        <w:rPr>
          <w:rFonts w:ascii="Times New Roman" w:hAnsi="Times New Roman"/>
          <w:sz w:val="24"/>
          <w:szCs w:val="24"/>
        </w:rPr>
        <w:t>）</w:t>
      </w:r>
    </w:p>
    <w:p w14:paraId="09881800" w14:textId="77777777" w:rsidR="000C5943" w:rsidRPr="00176E47" w:rsidRDefault="000C5943" w:rsidP="000C5943">
      <w:pPr>
        <w:spacing w:line="400" w:lineRule="atLeast"/>
        <w:ind w:firstLineChars="1450" w:firstLine="3480"/>
        <w:rPr>
          <w:rFonts w:ascii="Times New Roman" w:hAnsi="Times New Roman"/>
          <w:sz w:val="24"/>
          <w:szCs w:val="24"/>
        </w:rPr>
      </w:pPr>
      <w:r w:rsidRPr="00176E47">
        <w:rPr>
          <w:rFonts w:ascii="Times New Roman" w:hAnsi="Times New Roman"/>
          <w:position w:val="-12"/>
          <w:sz w:val="24"/>
          <w:szCs w:val="24"/>
        </w:rPr>
        <w:object w:dxaOrig="2079" w:dyaOrig="380" w14:anchorId="09881EE8">
          <v:shape id="_x0000_i1026" type="#_x0000_t75" style="width:105.5pt;height:19.5pt" o:ole="">
            <v:imagedata r:id="rId12" o:title=""/>
          </v:shape>
          <o:OLEObject Type="Embed" ProgID="Equation.DSMT4" ShapeID="_x0000_i1026" DrawAspect="Content" ObjectID="_1769942392" r:id="rId13"/>
        </w:objec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76E47"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S</w:t>
      </w:r>
      <w:r w:rsidRPr="00176E47">
        <w:rPr>
          <w:rFonts w:ascii="Times New Roman" w:hAnsi="Times New Roman"/>
          <w:sz w:val="24"/>
          <w:szCs w:val="24"/>
        </w:rPr>
        <w:t>2</w:t>
      </w:r>
      <w:r w:rsidRPr="00176E47">
        <w:rPr>
          <w:rFonts w:ascii="Times New Roman" w:hAnsi="Times New Roman"/>
          <w:sz w:val="24"/>
          <w:szCs w:val="24"/>
        </w:rPr>
        <w:t>）</w:t>
      </w:r>
    </w:p>
    <w:p w14:paraId="09881801" w14:textId="77777777" w:rsidR="000C5943" w:rsidRPr="00176E47" w:rsidRDefault="000C5943" w:rsidP="000C5943">
      <w:pPr>
        <w:spacing w:line="400" w:lineRule="atLeast"/>
        <w:ind w:firstLineChars="1300" w:firstLine="3120"/>
        <w:rPr>
          <w:rFonts w:ascii="Times New Roman" w:hAnsi="Times New Roman"/>
          <w:sz w:val="24"/>
          <w:szCs w:val="24"/>
        </w:rPr>
      </w:pPr>
      <w:r w:rsidRPr="00176E47">
        <w:rPr>
          <w:rFonts w:ascii="Times New Roman" w:hAnsi="Times New Roman"/>
          <w:position w:val="-12"/>
          <w:sz w:val="24"/>
          <w:szCs w:val="24"/>
        </w:rPr>
        <w:object w:dxaOrig="2760" w:dyaOrig="380" w14:anchorId="09881EE9">
          <v:shape id="_x0000_i1027" type="#_x0000_t75" style="width:137pt;height:19.5pt" o:ole="">
            <v:imagedata r:id="rId14" o:title=""/>
          </v:shape>
          <o:OLEObject Type="Embed" ProgID="Equation.DSMT4" ShapeID="_x0000_i1027" DrawAspect="Content" ObjectID="_1769942393" r:id="rId15"/>
        </w:object>
      </w:r>
      <w:r w:rsidRPr="00176E4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 w:hint="eastAsia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76E4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176E47"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S</w:t>
      </w:r>
      <w:r w:rsidRPr="00176E47">
        <w:rPr>
          <w:rFonts w:ascii="Times New Roman" w:hAnsi="Times New Roman"/>
          <w:sz w:val="24"/>
          <w:szCs w:val="24"/>
        </w:rPr>
        <w:t>3</w:t>
      </w:r>
      <w:r w:rsidRPr="00176E47">
        <w:rPr>
          <w:rFonts w:ascii="Times New Roman" w:hAnsi="Times New Roman"/>
          <w:sz w:val="24"/>
          <w:szCs w:val="24"/>
        </w:rPr>
        <w:t>）</w:t>
      </w:r>
    </w:p>
    <w:p w14:paraId="09881802" w14:textId="77777777" w:rsidR="000C5943" w:rsidRPr="00176E47" w:rsidRDefault="000C5943" w:rsidP="000C5943">
      <w:pPr>
        <w:spacing w:line="400" w:lineRule="atLeast"/>
        <w:ind w:firstLineChars="1450" w:firstLine="3480"/>
        <w:rPr>
          <w:rFonts w:ascii="Times New Roman" w:hAnsi="Times New Roman"/>
          <w:sz w:val="24"/>
          <w:szCs w:val="24"/>
        </w:rPr>
      </w:pPr>
      <w:r w:rsidRPr="00176E47">
        <w:rPr>
          <w:rFonts w:ascii="Times New Roman" w:hAnsi="Times New Roman"/>
          <w:position w:val="-12"/>
          <w:sz w:val="24"/>
          <w:szCs w:val="24"/>
        </w:rPr>
        <w:object w:dxaOrig="2040" w:dyaOrig="380" w14:anchorId="09881EEA">
          <v:shape id="_x0000_i1028" type="#_x0000_t75" style="width:102pt;height:19.5pt" o:ole="">
            <v:imagedata r:id="rId16" o:title=""/>
          </v:shape>
          <o:OLEObject Type="Embed" ProgID="Equation.DSMT4" ShapeID="_x0000_i1028" DrawAspect="Content" ObjectID="_1769942394" r:id="rId17"/>
        </w:object>
      </w:r>
      <w:r>
        <w:rPr>
          <w:rFonts w:ascii="Times New Roman" w:hAnsi="Times New Roman"/>
          <w:sz w:val="24"/>
          <w:szCs w:val="24"/>
        </w:rPr>
        <w:t xml:space="preserve">     </w:t>
      </w:r>
      <w:r w:rsidRPr="00176E4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hint="eastAsia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76E47">
        <w:rPr>
          <w:rFonts w:ascii="Times New Roman" w:hAnsi="Times New Roman"/>
          <w:sz w:val="24"/>
          <w:szCs w:val="24"/>
        </w:rPr>
        <w:t xml:space="preserve">    </w:t>
      </w:r>
      <w:r w:rsidRPr="00176E47"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S</w:t>
      </w:r>
      <w:r w:rsidRPr="00176E47">
        <w:rPr>
          <w:rFonts w:ascii="Times New Roman" w:hAnsi="Times New Roman"/>
          <w:sz w:val="24"/>
          <w:szCs w:val="24"/>
        </w:rPr>
        <w:t>4</w:t>
      </w:r>
      <w:r w:rsidRPr="00176E47">
        <w:rPr>
          <w:rFonts w:ascii="Times New Roman" w:hAnsi="Times New Roman"/>
          <w:sz w:val="24"/>
          <w:szCs w:val="24"/>
        </w:rPr>
        <w:t>）</w:t>
      </w:r>
    </w:p>
    <w:p w14:paraId="09881803" w14:textId="77777777" w:rsidR="000C5943" w:rsidRPr="00176E47" w:rsidRDefault="000C5943" w:rsidP="000C5943">
      <w:pPr>
        <w:spacing w:line="400" w:lineRule="atLeast"/>
        <w:ind w:firstLineChars="1450" w:firstLine="3480"/>
        <w:rPr>
          <w:rFonts w:ascii="Times New Roman" w:hAnsi="Times New Roman"/>
          <w:sz w:val="24"/>
          <w:szCs w:val="24"/>
        </w:rPr>
      </w:pPr>
      <w:r w:rsidRPr="00176E47">
        <w:rPr>
          <w:rFonts w:ascii="Times New Roman" w:hAnsi="Times New Roman"/>
          <w:position w:val="-12"/>
          <w:sz w:val="24"/>
          <w:szCs w:val="24"/>
        </w:rPr>
        <w:object w:dxaOrig="2040" w:dyaOrig="380" w14:anchorId="09881EEB">
          <v:shape id="_x0000_i1029" type="#_x0000_t75" style="width:102pt;height:19.5pt" o:ole="">
            <v:imagedata r:id="rId18" o:title=""/>
          </v:shape>
          <o:OLEObject Type="Embed" ProgID="Equation.DSMT4" ShapeID="_x0000_i1029" DrawAspect="Content" ObjectID="_1769942395" r:id="rId19"/>
        </w:objec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 w:hint="eastAsia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6E47">
        <w:rPr>
          <w:rFonts w:ascii="Times New Roman" w:hAnsi="Times New Roman"/>
          <w:sz w:val="24"/>
          <w:szCs w:val="24"/>
        </w:rPr>
        <w:t xml:space="preserve">     </w:t>
      </w:r>
      <w:r w:rsidRPr="00176E47"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S</w:t>
      </w:r>
      <w:r w:rsidRPr="00176E47">
        <w:rPr>
          <w:rFonts w:ascii="Times New Roman" w:hAnsi="Times New Roman"/>
          <w:sz w:val="24"/>
          <w:szCs w:val="24"/>
        </w:rPr>
        <w:t>5</w:t>
      </w:r>
      <w:r w:rsidRPr="00176E47">
        <w:rPr>
          <w:rFonts w:ascii="Times New Roman" w:hAnsi="Times New Roman"/>
          <w:sz w:val="24"/>
          <w:szCs w:val="24"/>
        </w:rPr>
        <w:t>）</w:t>
      </w:r>
    </w:p>
    <w:p w14:paraId="09881804" w14:textId="77777777" w:rsidR="000C5943" w:rsidRPr="00176E47" w:rsidRDefault="000C5943" w:rsidP="000C5943">
      <w:pPr>
        <w:spacing w:line="400" w:lineRule="atLeast"/>
        <w:ind w:firstLineChars="1150" w:firstLine="2760"/>
        <w:rPr>
          <w:rFonts w:ascii="Times New Roman" w:hAnsi="Times New Roman"/>
          <w:sz w:val="24"/>
          <w:szCs w:val="24"/>
        </w:rPr>
      </w:pPr>
      <w:r w:rsidRPr="00176E47">
        <w:rPr>
          <w:rFonts w:ascii="Times New Roman" w:hAnsi="Times New Roman"/>
          <w:position w:val="-12"/>
          <w:sz w:val="24"/>
          <w:szCs w:val="24"/>
        </w:rPr>
        <w:object w:dxaOrig="3720" w:dyaOrig="380" w14:anchorId="09881EEC">
          <v:shape id="_x0000_i1030" type="#_x0000_t75" style="width:186pt;height:19.5pt" o:ole="">
            <v:imagedata r:id="rId20" o:title=""/>
          </v:shape>
          <o:OLEObject Type="Embed" ProgID="Equation.DSMT4" ShapeID="_x0000_i1030" DrawAspect="Content" ObjectID="_1769942396" r:id="rId21"/>
        </w:object>
      </w:r>
      <w:r w:rsidRPr="00176E4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76E47">
        <w:rPr>
          <w:rFonts w:ascii="Times New Roman" w:hAnsi="Times New Roman"/>
          <w:sz w:val="24"/>
          <w:szCs w:val="24"/>
        </w:rPr>
        <w:t xml:space="preserve">   </w:t>
      </w:r>
      <w:r w:rsidRPr="00176E47"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S</w:t>
      </w:r>
      <w:r w:rsidRPr="00176E47">
        <w:rPr>
          <w:rFonts w:ascii="Times New Roman" w:hAnsi="Times New Roman"/>
          <w:sz w:val="24"/>
          <w:szCs w:val="24"/>
        </w:rPr>
        <w:t>6</w:t>
      </w:r>
      <w:r w:rsidRPr="00176E47">
        <w:rPr>
          <w:rFonts w:ascii="Times New Roman" w:hAnsi="Times New Roman"/>
          <w:sz w:val="24"/>
          <w:szCs w:val="24"/>
        </w:rPr>
        <w:t>）</w:t>
      </w:r>
    </w:p>
    <w:p w14:paraId="09881805" w14:textId="77777777" w:rsidR="000C5943" w:rsidRPr="00176E47" w:rsidRDefault="000C5943" w:rsidP="000C5943">
      <w:pPr>
        <w:spacing w:line="400" w:lineRule="atLeast"/>
        <w:ind w:firstLineChars="1150" w:firstLine="2760"/>
        <w:rPr>
          <w:rFonts w:ascii="Times New Roman" w:hAnsi="Times New Roman"/>
          <w:sz w:val="24"/>
          <w:szCs w:val="24"/>
        </w:rPr>
      </w:pPr>
      <w:r w:rsidRPr="00176E47">
        <w:rPr>
          <w:rFonts w:ascii="Times New Roman" w:hAnsi="Times New Roman"/>
          <w:position w:val="-12"/>
          <w:sz w:val="24"/>
          <w:szCs w:val="24"/>
        </w:rPr>
        <w:object w:dxaOrig="3700" w:dyaOrig="380" w14:anchorId="09881EED">
          <v:shape id="_x0000_i1031" type="#_x0000_t75" style="width:185pt;height:19.5pt" o:ole="">
            <v:imagedata r:id="rId22" o:title=""/>
          </v:shape>
          <o:OLEObject Type="Embed" ProgID="Equation.DSMT4" ShapeID="_x0000_i1031" DrawAspect="Content" ObjectID="_1769942397" r:id="rId23"/>
        </w:object>
      </w:r>
      <w:r w:rsidRPr="00176E4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 w:hint="eastAsia"/>
          <w:sz w:val="24"/>
          <w:szCs w:val="24"/>
        </w:rPr>
        <w:t xml:space="preserve">   </w:t>
      </w:r>
      <w:r w:rsidRPr="00176E47">
        <w:rPr>
          <w:rFonts w:ascii="Times New Roman" w:hAnsi="Times New Roman"/>
          <w:sz w:val="24"/>
          <w:szCs w:val="24"/>
        </w:rPr>
        <w:t xml:space="preserve">   </w:t>
      </w:r>
      <w:r w:rsidRPr="00176E47"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S</w:t>
      </w:r>
      <w:r w:rsidRPr="00176E47">
        <w:rPr>
          <w:rFonts w:ascii="Times New Roman" w:hAnsi="Times New Roman"/>
          <w:sz w:val="24"/>
          <w:szCs w:val="24"/>
        </w:rPr>
        <w:t>7</w:t>
      </w:r>
      <w:r w:rsidRPr="00176E47">
        <w:rPr>
          <w:rFonts w:ascii="Times New Roman" w:hAnsi="Times New Roman"/>
          <w:sz w:val="24"/>
          <w:szCs w:val="24"/>
        </w:rPr>
        <w:t>）</w:t>
      </w:r>
    </w:p>
    <w:p w14:paraId="09881806" w14:textId="77777777" w:rsidR="000C5943" w:rsidRPr="00176E47" w:rsidRDefault="000C5943" w:rsidP="000C5943">
      <w:pPr>
        <w:spacing w:line="400" w:lineRule="atLeast"/>
        <w:ind w:firstLineChars="1250" w:firstLine="3000"/>
        <w:rPr>
          <w:rFonts w:ascii="Times New Roman" w:hAnsi="Times New Roman"/>
          <w:sz w:val="24"/>
          <w:szCs w:val="24"/>
        </w:rPr>
      </w:pPr>
      <w:r w:rsidRPr="00176E47">
        <w:rPr>
          <w:rFonts w:ascii="Times New Roman" w:hAnsi="Times New Roman"/>
          <w:position w:val="-14"/>
          <w:sz w:val="24"/>
          <w:szCs w:val="24"/>
        </w:rPr>
        <w:object w:dxaOrig="3000" w:dyaOrig="400" w14:anchorId="09881EEE">
          <v:shape id="_x0000_i1032" type="#_x0000_t75" style="width:151pt;height:19.5pt" o:ole="">
            <v:imagedata r:id="rId24" o:title=""/>
          </v:shape>
          <o:OLEObject Type="Embed" ProgID="Equation.DSMT4" ShapeID="_x0000_i1032" DrawAspect="Content" ObjectID="_1769942398" r:id="rId25"/>
        </w:objec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76E47">
        <w:rPr>
          <w:rFonts w:ascii="Times New Roman" w:hAnsi="Times New Roman"/>
          <w:sz w:val="24"/>
          <w:szCs w:val="24"/>
        </w:rPr>
        <w:t xml:space="preserve">     </w:t>
      </w:r>
      <w:r w:rsidRPr="00176E47"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S</w:t>
      </w:r>
      <w:r w:rsidRPr="00176E47">
        <w:rPr>
          <w:rFonts w:ascii="Times New Roman" w:hAnsi="Times New Roman"/>
          <w:sz w:val="24"/>
          <w:szCs w:val="24"/>
        </w:rPr>
        <w:t>8</w:t>
      </w:r>
      <w:r w:rsidRPr="00176E47">
        <w:rPr>
          <w:rFonts w:ascii="Times New Roman" w:hAnsi="Times New Roman"/>
          <w:sz w:val="24"/>
          <w:szCs w:val="24"/>
        </w:rPr>
        <w:t>）</w:t>
      </w:r>
    </w:p>
    <w:p w14:paraId="09881807" w14:textId="77777777" w:rsidR="000C5943" w:rsidRDefault="000C5943" w:rsidP="000C594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D1491">
        <w:rPr>
          <w:rFonts w:ascii="Times New Roman" w:hAnsi="Times New Roman"/>
          <w:sz w:val="24"/>
          <w:szCs w:val="24"/>
        </w:rPr>
        <w:t>The power-law expression is used for the rate reaction.</w:t>
      </w:r>
      <w:r>
        <w:rPr>
          <w:rFonts w:ascii="Times New Roman" w:hAnsi="Times New Roman"/>
          <w:sz w:val="24"/>
          <w:szCs w:val="24"/>
        </w:rPr>
        <w:t xml:space="preserve"> The general power-law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6D1491">
        <w:rPr>
          <w:rFonts w:ascii="Times New Roman" w:hAnsi="Times New Roman"/>
          <w:sz w:val="24"/>
          <w:szCs w:val="24"/>
        </w:rPr>
        <w:t>expression is:</w:t>
      </w:r>
    </w:p>
    <w:p w14:paraId="09881808" w14:textId="77777777" w:rsidR="000C5943" w:rsidRPr="003C2CBF" w:rsidRDefault="000C5943" w:rsidP="000C5943">
      <w:pPr>
        <w:spacing w:line="360" w:lineRule="auto"/>
        <w:ind w:firstLineChars="1050" w:firstLine="2520"/>
        <w:textAlignment w:val="center"/>
        <w:rPr>
          <w:rFonts w:ascii="Times New Roman" w:hAnsi="Times New Roman"/>
          <w:sz w:val="24"/>
          <w:szCs w:val="24"/>
        </w:rPr>
      </w:pPr>
      <w:r w:rsidRPr="003C2CBF">
        <w:rPr>
          <w:rFonts w:ascii="Times New Roman" w:hAnsi="Times New Roman"/>
          <w:sz w:val="24"/>
          <w:szCs w:val="24"/>
        </w:rPr>
        <w:object w:dxaOrig="4080" w:dyaOrig="800" w14:anchorId="09881EEF">
          <v:shape id="_x0000_i1033" type="#_x0000_t75" style="width:204.5pt;height:41pt" o:ole="">
            <v:imagedata r:id="rId26" o:title=""/>
          </v:shape>
          <o:OLEObject Type="Embed" ProgID="Equation.DSMT4" ShapeID="_x0000_i1033" DrawAspect="Content" ObjectID="_1769942399" r:id="rId27"/>
        </w:object>
      </w:r>
      <w:r w:rsidRPr="003C2CBF">
        <w:rPr>
          <w:rFonts w:ascii="Times New Roman" w:hAnsi="Times New Roman" w:hint="eastAsia"/>
          <w:sz w:val="24"/>
          <w:szCs w:val="24"/>
        </w:rPr>
        <w:t xml:space="preserve">  </w:t>
      </w:r>
      <w:r>
        <w:rPr>
          <w:rFonts w:ascii="Times New Roman" w:hAnsi="Times New Roman" w:hint="eastAsia"/>
          <w:sz w:val="24"/>
          <w:szCs w:val="24"/>
        </w:rPr>
        <w:t xml:space="preserve">     </w:t>
      </w:r>
      <w:r w:rsidRPr="003C2CBF">
        <w:rPr>
          <w:rFonts w:ascii="Times New Roman" w:hAnsi="Times New Roman" w:hint="eastAsia"/>
          <w:sz w:val="24"/>
          <w:szCs w:val="24"/>
        </w:rPr>
        <w:t xml:space="preserve">    </w:t>
      </w:r>
      <w:r w:rsidRPr="003C2CBF"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S</w:t>
      </w:r>
      <w:r w:rsidRPr="003C2CBF">
        <w:rPr>
          <w:rFonts w:ascii="Times New Roman" w:hAnsi="Times New Roman"/>
          <w:sz w:val="24"/>
          <w:szCs w:val="24"/>
        </w:rPr>
        <w:t>9</w:t>
      </w:r>
      <w:r w:rsidRPr="003C2CBF">
        <w:rPr>
          <w:rFonts w:ascii="Times New Roman" w:hAnsi="Times New Roman"/>
          <w:sz w:val="24"/>
          <w:szCs w:val="24"/>
        </w:rPr>
        <w:t>）</w:t>
      </w:r>
    </w:p>
    <w:p w14:paraId="09881809" w14:textId="77777777" w:rsidR="000C5943" w:rsidRDefault="000C5943" w:rsidP="000C594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D1491">
        <w:rPr>
          <w:rFonts w:ascii="Times New Roman" w:hAnsi="Times New Roman"/>
          <w:sz w:val="24"/>
          <w:szCs w:val="24"/>
        </w:rPr>
        <w:t xml:space="preserve">If </w:t>
      </w:r>
      <w:r w:rsidRPr="003C2CBF">
        <w:rPr>
          <w:rFonts w:ascii="Times New Roman" w:hAnsi="Times New Roman"/>
          <w:sz w:val="24"/>
          <w:szCs w:val="24"/>
        </w:rPr>
        <w:t>T</w:t>
      </w:r>
      <w:r w:rsidRPr="003C2CBF">
        <w:rPr>
          <w:rFonts w:ascii="Times New Roman" w:hAnsi="Times New Roman"/>
          <w:sz w:val="24"/>
          <w:szCs w:val="24"/>
          <w:vertAlign w:val="subscript"/>
        </w:rPr>
        <w:t>0</w:t>
      </w:r>
      <w:r w:rsidRPr="006D1491">
        <w:rPr>
          <w:rFonts w:ascii="Times New Roman" w:hAnsi="Times New Roman"/>
          <w:sz w:val="24"/>
          <w:szCs w:val="24"/>
        </w:rPr>
        <w:t xml:space="preserve"> is not specified, a simplified power-law expression is used:</w:t>
      </w:r>
    </w:p>
    <w:p w14:paraId="0988180A" w14:textId="77777777" w:rsidR="000C5943" w:rsidRPr="00176E47" w:rsidRDefault="000C5943" w:rsidP="000C5943">
      <w:pPr>
        <w:spacing w:line="360" w:lineRule="auto"/>
        <w:ind w:firstLineChars="1400" w:firstLine="3360"/>
        <w:textAlignment w:val="center"/>
        <w:rPr>
          <w:rFonts w:ascii="Times New Roman" w:hAnsi="Times New Roman"/>
          <w:sz w:val="24"/>
          <w:szCs w:val="24"/>
        </w:rPr>
      </w:pPr>
      <w:r w:rsidRPr="003C2CBF">
        <w:rPr>
          <w:rFonts w:ascii="Times New Roman" w:hAnsi="Times New Roman"/>
          <w:sz w:val="24"/>
          <w:szCs w:val="24"/>
        </w:rPr>
        <w:object w:dxaOrig="2620" w:dyaOrig="680" w14:anchorId="09881EF0">
          <v:shape id="_x0000_i1034" type="#_x0000_t75" style="width:131.5pt;height:34.5pt" o:ole="">
            <v:imagedata r:id="rId28" o:title=""/>
          </v:shape>
          <o:OLEObject Type="Embed" ProgID="Equation.DSMT4" ShapeID="_x0000_i1034" DrawAspect="Content" ObjectID="_1769942400" r:id="rId29"/>
        </w:object>
      </w:r>
      <w:r>
        <w:rPr>
          <w:rFonts w:ascii="Times New Roman" w:hAnsi="Times New Roman" w:hint="eastAsia"/>
          <w:sz w:val="24"/>
          <w:szCs w:val="24"/>
        </w:rPr>
        <w:t xml:space="preserve">               </w:t>
      </w:r>
      <w:r w:rsidRPr="00176E47"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S</w:t>
      </w:r>
      <w:r w:rsidRPr="00176E47">
        <w:rPr>
          <w:rFonts w:ascii="Times New Roman" w:hAnsi="Times New Roman"/>
          <w:sz w:val="24"/>
          <w:szCs w:val="24"/>
        </w:rPr>
        <w:t>10</w:t>
      </w:r>
      <w:r w:rsidRPr="00176E47">
        <w:rPr>
          <w:rFonts w:ascii="Times New Roman" w:hAnsi="Times New Roman"/>
          <w:sz w:val="24"/>
          <w:szCs w:val="24"/>
        </w:rPr>
        <w:t>）</w:t>
      </w:r>
    </w:p>
    <w:p w14:paraId="0988180B" w14:textId="77777777" w:rsidR="000C5943" w:rsidRDefault="000C5943" w:rsidP="000C594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D1491">
        <w:rPr>
          <w:rFonts w:ascii="Times New Roman" w:hAnsi="Times New Roman"/>
          <w:sz w:val="24"/>
          <w:szCs w:val="24"/>
        </w:rPr>
        <w:t>In this simulation, a simplified power-law expression is used. In Equation (</w:t>
      </w:r>
      <w:r>
        <w:rPr>
          <w:rFonts w:ascii="Times New Roman" w:hAnsi="Times New Roman" w:hint="eastAsia"/>
          <w:sz w:val="24"/>
          <w:szCs w:val="24"/>
        </w:rPr>
        <w:t>S</w:t>
      </w:r>
      <w:r w:rsidRPr="006D1491">
        <w:rPr>
          <w:rFonts w:ascii="Times New Roman" w:hAnsi="Times New Roman"/>
          <w:sz w:val="24"/>
          <w:szCs w:val="24"/>
        </w:rPr>
        <w:t xml:space="preserve">10), the concentration basis is the molar concentration, </w:t>
      </w:r>
      <w:r w:rsidRPr="003C2CBF">
        <w:rPr>
          <w:rFonts w:ascii="Times New Roman" w:hAnsi="Times New Roman"/>
          <w:sz w:val="24"/>
          <w:szCs w:val="24"/>
        </w:rPr>
        <w:t>n</w:t>
      </w:r>
      <w:r w:rsidRPr="006D1491">
        <w:rPr>
          <w:rFonts w:ascii="Times New Roman" w:hAnsi="Times New Roman"/>
          <w:sz w:val="24"/>
          <w:szCs w:val="24"/>
        </w:rPr>
        <w:t xml:space="preserve"> is 0, </w:t>
      </w:r>
      <w:r w:rsidRPr="003C2CBF">
        <w:rPr>
          <w:rFonts w:ascii="Times New Roman" w:hAnsi="Times New Roman"/>
          <w:sz w:val="24"/>
          <w:szCs w:val="24"/>
        </w:rPr>
        <w:t>k</w:t>
      </w:r>
      <w:r w:rsidRPr="006D1491">
        <w:rPr>
          <w:rFonts w:ascii="Times New Roman" w:hAnsi="Times New Roman"/>
          <w:sz w:val="24"/>
          <w:szCs w:val="24"/>
        </w:rPr>
        <w:t xml:space="preserve"> and </w:t>
      </w:r>
      <w:r w:rsidRPr="003C2CBF">
        <w:rPr>
          <w:rFonts w:ascii="Times New Roman" w:hAnsi="Times New Roman"/>
          <w:sz w:val="24"/>
          <w:szCs w:val="24"/>
        </w:rPr>
        <w:t>E</w:t>
      </w:r>
      <w:r w:rsidRPr="006D1491">
        <w:rPr>
          <w:rFonts w:ascii="Times New Roman" w:hAnsi="Times New Roman"/>
          <w:sz w:val="24"/>
          <w:szCs w:val="24"/>
        </w:rPr>
        <w:t xml:space="preserve"> are shown in </w:t>
      </w:r>
      <w:r w:rsidRPr="006E5981">
        <w:rPr>
          <w:rFonts w:ascii="Times New Roman" w:hAnsi="Times New Roman"/>
          <w:color w:val="00B0F0"/>
          <w:sz w:val="24"/>
          <w:szCs w:val="24"/>
        </w:rPr>
        <w:t xml:space="preserve">Table </w:t>
      </w:r>
      <w:r>
        <w:rPr>
          <w:rFonts w:ascii="Times New Roman" w:hAnsi="Times New Roman" w:hint="eastAsia"/>
          <w:color w:val="00B0F0"/>
          <w:sz w:val="24"/>
          <w:szCs w:val="24"/>
        </w:rPr>
        <w:t>S</w:t>
      </w:r>
      <w:r w:rsidRPr="006E5981">
        <w:rPr>
          <w:rFonts w:ascii="Times New Roman" w:hAnsi="Times New Roman"/>
          <w:color w:val="00B0F0"/>
          <w:sz w:val="24"/>
          <w:szCs w:val="24"/>
        </w:rPr>
        <w:t>1</w:t>
      </w:r>
      <w:r w:rsidRPr="006D1491">
        <w:rPr>
          <w:rFonts w:ascii="Times New Roman" w:hAnsi="Times New Roman"/>
          <w:sz w:val="24"/>
          <w:szCs w:val="24"/>
        </w:rPr>
        <w:t>.</w:t>
      </w:r>
    </w:p>
    <w:p w14:paraId="0988180C" w14:textId="77777777" w:rsidR="000C5943" w:rsidRPr="002F3F7B" w:rsidRDefault="000C5943" w:rsidP="000C5943">
      <w:pPr>
        <w:spacing w:line="400" w:lineRule="atLeast"/>
        <w:ind w:right="238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Table S</w:t>
      </w:r>
      <w:r w:rsidRPr="00F73998"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 xml:space="preserve"> </w:t>
      </w:r>
      <w:r w:rsidRPr="005F2A46">
        <w:rPr>
          <w:rFonts w:ascii="Times New Roman" w:hAnsi="Times New Roman"/>
          <w:szCs w:val="21"/>
        </w:rPr>
        <w:t>Kinetic param</w:t>
      </w:r>
      <w:r w:rsidRPr="002F3F7B">
        <w:rPr>
          <w:rFonts w:ascii="Times New Roman" w:hAnsi="Times New Roman"/>
          <w:szCs w:val="21"/>
        </w:rPr>
        <w:t>eters of ammonia reaction</w:t>
      </w:r>
      <w:r w:rsidRPr="002F3F7B">
        <w:rPr>
          <w:rFonts w:ascii="Times New Roman" w:hAnsi="Times New Roman" w:hint="eastAsia"/>
          <w:szCs w:val="21"/>
        </w:rPr>
        <w:t xml:space="preserve"> (</w:t>
      </w:r>
      <w:r w:rsidRPr="002F3F7B">
        <w:rPr>
          <w:rFonts w:ascii="Times New Roman" w:hAnsi="Times New Roman"/>
          <w:szCs w:val="21"/>
        </w:rPr>
        <w:t>Reaction</w:t>
      </w:r>
      <w:r w:rsidRPr="002F3F7B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S</w:t>
      </w:r>
      <w:r w:rsidRPr="002F3F7B">
        <w:rPr>
          <w:rFonts w:ascii="Times New Roman" w:hAnsi="Times New Roman" w:hint="eastAsia"/>
          <w:szCs w:val="21"/>
        </w:rPr>
        <w:t>4-</w:t>
      </w:r>
      <w:r>
        <w:rPr>
          <w:rFonts w:ascii="Times New Roman" w:hAnsi="Times New Roman" w:hint="eastAsia"/>
          <w:szCs w:val="21"/>
        </w:rPr>
        <w:t>S</w:t>
      </w:r>
      <w:r w:rsidRPr="002F3F7B">
        <w:rPr>
          <w:rFonts w:ascii="Times New Roman" w:hAnsi="Times New Roman" w:hint="eastAsia"/>
          <w:szCs w:val="21"/>
        </w:rPr>
        <w:t>7)</w:t>
      </w:r>
      <w:r>
        <w:rPr>
          <w:rFonts w:ascii="Times New Roman" w:hAnsi="Times New Roman" w:hint="eastAsia"/>
          <w:szCs w:val="21"/>
        </w:rPr>
        <w:t xml:space="preserve"> </w:t>
      </w:r>
      <w:r w:rsidRPr="007D799B">
        <w:rPr>
          <w:rFonts w:ascii="Times New Roman" w:hAnsi="Times New Roman"/>
          <w:color w:val="00B0F0"/>
          <w:szCs w:val="21"/>
        </w:rPr>
        <w:fldChar w:fldCharType="begin"/>
      </w:r>
      <w:r w:rsidRPr="007D799B">
        <w:rPr>
          <w:rFonts w:ascii="Times New Roman" w:hAnsi="Times New Roman"/>
          <w:color w:val="00B0F0"/>
          <w:szCs w:val="21"/>
        </w:rPr>
        <w:instrText xml:space="preserve"> ADDIN EN.CITE &lt;EndNote&gt;&lt;Cite&gt;&lt;RecNum&gt;36&lt;/RecNum&gt;&lt;DisplayText&gt;[1]&lt;/DisplayText&gt;&lt;record&gt;&lt;rec-number&gt;36&lt;/rec-number&gt;&lt;foreign-keys&gt;&lt;key app="EN" db-id="59des5fx9v0257eapw1v5p9wfse2d9pr5pwv" timestamp="1681202757"&gt;36&lt;/key&gt;&lt;key app="ENWeb" db-id=""&gt;0&lt;/key&gt;&lt;/foreign-keys&gt;&lt;ref-type name="Journal Article"&gt;17&lt;/ref-type&gt;&lt;contributors&gt;&lt;/contributors&gt;&lt;titles&gt;&lt;title&gt;&amp;lt;Rate Based Model of the CO2 Capture Process by NH3 using Aspen Plus.pdf&amp;gt;&lt;/title&gt;&lt;/titles&gt;&lt;dates&gt;&lt;/dates&gt;&lt;urls&gt;&lt;/urls&gt;&lt;/record&gt;&lt;/Cite&gt;&lt;/EndNote&gt;</w:instrText>
      </w:r>
      <w:r w:rsidRPr="007D799B">
        <w:rPr>
          <w:rFonts w:ascii="Times New Roman" w:hAnsi="Times New Roman"/>
          <w:color w:val="00B0F0"/>
          <w:szCs w:val="21"/>
        </w:rPr>
        <w:fldChar w:fldCharType="separate"/>
      </w:r>
      <w:r w:rsidRPr="007D799B">
        <w:rPr>
          <w:rFonts w:ascii="Times New Roman" w:hAnsi="Times New Roman"/>
          <w:noProof/>
          <w:color w:val="00B0F0"/>
          <w:szCs w:val="21"/>
        </w:rPr>
        <w:t>[1]</w:t>
      </w:r>
      <w:r w:rsidRPr="007D799B">
        <w:rPr>
          <w:rFonts w:ascii="Times New Roman" w:hAnsi="Times New Roman"/>
          <w:color w:val="00B0F0"/>
          <w:szCs w:val="21"/>
        </w:rPr>
        <w:fldChar w:fldCharType="end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1244"/>
        <w:gridCol w:w="979"/>
      </w:tblGrid>
      <w:tr w:rsidR="000C5943" w:rsidRPr="002F3F7B" w14:paraId="09881810" w14:textId="77777777" w:rsidTr="00FB6E7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0988180D" w14:textId="77777777" w:rsidR="000C5943" w:rsidRPr="002F3F7B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2F3F7B">
              <w:rPr>
                <w:rFonts w:ascii="Times New Roman" w:hAnsi="Times New Roman" w:cs="Times New Roman"/>
                <w:szCs w:val="21"/>
              </w:rPr>
              <w:t>Reaction ID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988180E" w14:textId="77777777" w:rsidR="000C5943" w:rsidRPr="002F3F7B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2F3F7B">
              <w:rPr>
                <w:rFonts w:ascii="Times New Roman" w:hAnsi="Times New Roman" w:cs="Times New Roman"/>
                <w:i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988180F" w14:textId="77777777" w:rsidR="000C5943" w:rsidRPr="002F3F7B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2F3F7B">
              <w:rPr>
                <w:rFonts w:ascii="Times New Roman" w:hAnsi="Times New Roman" w:cs="Times New Roman"/>
                <w:i/>
                <w:szCs w:val="21"/>
              </w:rPr>
              <w:t>E</w:t>
            </w:r>
          </w:p>
        </w:tc>
      </w:tr>
      <w:tr w:rsidR="000C5943" w:rsidRPr="00176E47" w14:paraId="09881814" w14:textId="77777777" w:rsidTr="00FB6E7A">
        <w:trPr>
          <w:jc w:val="center"/>
        </w:trPr>
        <w:tc>
          <w:tcPr>
            <w:tcW w:w="0" w:type="auto"/>
            <w:tcBorders>
              <w:bottom w:val="nil"/>
              <w:right w:val="nil"/>
            </w:tcBorders>
          </w:tcPr>
          <w:p w14:paraId="09881811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9881812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szCs w:val="21"/>
              </w:rPr>
              <w:t>4.32e+13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9881813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szCs w:val="21"/>
              </w:rPr>
              <w:t>13249</w:t>
            </w:r>
          </w:p>
        </w:tc>
      </w:tr>
      <w:tr w:rsidR="000C5943" w:rsidRPr="00176E47" w14:paraId="09881818" w14:textId="77777777" w:rsidTr="00FB6E7A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9881815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881816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szCs w:val="21"/>
              </w:rPr>
              <w:t>2.38e+17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9881817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szCs w:val="21"/>
              </w:rPr>
              <w:t>29451</w:t>
            </w:r>
          </w:p>
        </w:tc>
      </w:tr>
      <w:tr w:rsidR="000C5943" w:rsidRPr="00176E47" w14:paraId="0988181C" w14:textId="77777777" w:rsidTr="00FB6E7A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9881819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88181A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szCs w:val="21"/>
              </w:rPr>
              <w:t>1.35e+11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988181B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szCs w:val="21"/>
              </w:rPr>
              <w:t>11585</w:t>
            </w:r>
          </w:p>
        </w:tc>
      </w:tr>
      <w:tr w:rsidR="000C5943" w:rsidRPr="00176E47" w14:paraId="09881820" w14:textId="77777777" w:rsidTr="00FB6E7A">
        <w:trPr>
          <w:jc w:val="center"/>
        </w:trPr>
        <w:tc>
          <w:tcPr>
            <w:tcW w:w="0" w:type="auto"/>
            <w:tcBorders>
              <w:top w:val="nil"/>
              <w:bottom w:val="single" w:sz="12" w:space="0" w:color="auto"/>
              <w:right w:val="nil"/>
            </w:tcBorders>
          </w:tcPr>
          <w:p w14:paraId="0988181D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88181E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szCs w:val="21"/>
              </w:rPr>
              <w:t>4.75e+20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</w:tcBorders>
          </w:tcPr>
          <w:p w14:paraId="0988181F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szCs w:val="21"/>
              </w:rPr>
              <w:t>16529</w:t>
            </w:r>
          </w:p>
        </w:tc>
      </w:tr>
    </w:tbl>
    <w:p w14:paraId="764479A9" w14:textId="77777777" w:rsidR="000A3921" w:rsidRDefault="000A3921" w:rsidP="000C594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14:paraId="09881821" w14:textId="7378A450" w:rsidR="000C5943" w:rsidRPr="002C751C" w:rsidRDefault="000C5943" w:rsidP="000C594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2C751C">
        <w:rPr>
          <w:rFonts w:ascii="Times New Roman" w:hAnsi="Times New Roman"/>
          <w:sz w:val="24"/>
          <w:szCs w:val="24"/>
        </w:rPr>
        <w:t>NH</w:t>
      </w:r>
      <w:r w:rsidRPr="00A74CF0">
        <w:rPr>
          <w:rFonts w:ascii="Times New Roman" w:hAnsi="Times New Roman"/>
          <w:sz w:val="24"/>
          <w:szCs w:val="24"/>
          <w:vertAlign w:val="subscript"/>
        </w:rPr>
        <w:t>4</w:t>
      </w:r>
      <w:r w:rsidRPr="002C751C">
        <w:rPr>
          <w:rFonts w:ascii="Times New Roman" w:hAnsi="Times New Roman"/>
          <w:sz w:val="24"/>
          <w:szCs w:val="24"/>
        </w:rPr>
        <w:t>HCO</w:t>
      </w:r>
      <w:r w:rsidRPr="00A74CF0">
        <w:rPr>
          <w:rFonts w:ascii="Times New Roman" w:hAnsi="Times New Roman"/>
          <w:sz w:val="24"/>
          <w:szCs w:val="24"/>
          <w:vertAlign w:val="subscript"/>
        </w:rPr>
        <w:t>3</w:t>
      </w:r>
      <w:r w:rsidRPr="002C751C">
        <w:rPr>
          <w:rFonts w:ascii="Times New Roman" w:hAnsi="Times New Roman"/>
          <w:sz w:val="24"/>
          <w:szCs w:val="24"/>
        </w:rPr>
        <w:t xml:space="preserve"> salt precipitation reaction adopts the built-in chemical</w:t>
      </w:r>
      <w:r w:rsidRPr="002C751C">
        <w:rPr>
          <w:rFonts w:ascii="Times New Roman" w:hAnsi="Times New Roman" w:hint="eastAsia"/>
          <w:sz w:val="24"/>
          <w:szCs w:val="24"/>
        </w:rPr>
        <w:t xml:space="preserve"> </w:t>
      </w:r>
      <w:r w:rsidRPr="002C751C">
        <w:rPr>
          <w:rFonts w:ascii="Times New Roman" w:hAnsi="Times New Roman"/>
          <w:sz w:val="24"/>
          <w:szCs w:val="24"/>
        </w:rPr>
        <w:t>equilibrium formula:</w:t>
      </w:r>
    </w:p>
    <w:p w14:paraId="09881822" w14:textId="77777777" w:rsidR="000C5943" w:rsidRPr="003C2CBF" w:rsidRDefault="000C5943" w:rsidP="000C5943">
      <w:pPr>
        <w:spacing w:line="360" w:lineRule="auto"/>
        <w:ind w:firstLineChars="1200" w:firstLine="2880"/>
        <w:textAlignment w:val="center"/>
        <w:rPr>
          <w:rFonts w:ascii="Times New Roman" w:hAnsi="Times New Roman"/>
          <w:sz w:val="24"/>
          <w:szCs w:val="24"/>
        </w:rPr>
      </w:pPr>
      <w:r w:rsidRPr="003C2CBF">
        <w:rPr>
          <w:rFonts w:ascii="Times New Roman" w:hAnsi="Times New Roman"/>
          <w:sz w:val="24"/>
          <w:szCs w:val="24"/>
        </w:rPr>
        <w:object w:dxaOrig="3180" w:dyaOrig="400" w14:anchorId="09881EF1">
          <v:shape id="_x0000_i1035" type="#_x0000_t75" style="width:159pt;height:19.5pt" o:ole="">
            <v:imagedata r:id="rId30" o:title=""/>
          </v:shape>
          <o:OLEObject Type="Embed" ProgID="Equation.DSMT4" ShapeID="_x0000_i1035" DrawAspect="Content" ObjectID="_1769942401" r:id="rId31"/>
        </w:object>
      </w:r>
      <w:r w:rsidRPr="003C2CBF">
        <w:rPr>
          <w:rFonts w:ascii="Times New Roman" w:hAnsi="Times New Roman" w:hint="eastAsia"/>
          <w:sz w:val="24"/>
          <w:szCs w:val="24"/>
        </w:rPr>
        <w:t xml:space="preserve">  </w:t>
      </w:r>
      <w:r>
        <w:rPr>
          <w:rFonts w:ascii="Times New Roman" w:hAnsi="Times New Roman" w:hint="eastAsia"/>
          <w:sz w:val="24"/>
          <w:szCs w:val="24"/>
        </w:rPr>
        <w:t xml:space="preserve">     </w:t>
      </w:r>
      <w:r w:rsidRPr="003C2CBF">
        <w:rPr>
          <w:rFonts w:ascii="Times New Roman" w:hAnsi="Times New Roman" w:hint="eastAsia"/>
          <w:sz w:val="24"/>
          <w:szCs w:val="24"/>
        </w:rPr>
        <w:t xml:space="preserve">       </w:t>
      </w:r>
      <w:r w:rsidRPr="003C2CBF"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S</w:t>
      </w:r>
      <w:r w:rsidRPr="003C2CBF">
        <w:rPr>
          <w:rFonts w:ascii="Times New Roman" w:hAnsi="Times New Roman"/>
          <w:sz w:val="24"/>
          <w:szCs w:val="24"/>
        </w:rPr>
        <w:t>11</w:t>
      </w:r>
      <w:r w:rsidRPr="003C2CBF">
        <w:rPr>
          <w:rFonts w:ascii="Times New Roman" w:hAnsi="Times New Roman"/>
          <w:sz w:val="24"/>
          <w:szCs w:val="24"/>
        </w:rPr>
        <w:t>）</w:t>
      </w:r>
    </w:p>
    <w:p w14:paraId="09881823" w14:textId="77777777" w:rsidR="000C5943" w:rsidRDefault="000C5943" w:rsidP="000C5943">
      <w:pPr>
        <w:spacing w:line="400" w:lineRule="atLeast"/>
        <w:ind w:right="238" w:firstLineChars="200" w:firstLine="480"/>
        <w:rPr>
          <w:rFonts w:ascii="Times New Roman" w:hAnsi="Times New Roman"/>
          <w:sz w:val="24"/>
          <w:szCs w:val="24"/>
        </w:rPr>
      </w:pPr>
      <w:r w:rsidRPr="00C255B5">
        <w:rPr>
          <w:rFonts w:ascii="Times New Roman" w:hAnsi="Times New Roman"/>
          <w:sz w:val="24"/>
          <w:szCs w:val="24"/>
        </w:rPr>
        <w:t>The kinetic parameters of the reactions</w:t>
      </w:r>
      <w:r>
        <w:rPr>
          <w:rFonts w:ascii="Times New Roman" w:hAnsi="Times New Roman" w:hint="eastAsia"/>
          <w:sz w:val="24"/>
          <w:szCs w:val="24"/>
        </w:rPr>
        <w:t xml:space="preserve"> are shown</w:t>
      </w:r>
      <w:r w:rsidRPr="00C255B5">
        <w:rPr>
          <w:rFonts w:ascii="Times New Roman" w:hAnsi="Times New Roman"/>
          <w:sz w:val="24"/>
          <w:szCs w:val="24"/>
        </w:rPr>
        <w:t xml:space="preserve"> in </w:t>
      </w:r>
      <w:r w:rsidRPr="006E5981">
        <w:rPr>
          <w:rFonts w:ascii="Times New Roman" w:hAnsi="Times New Roman"/>
          <w:color w:val="00B0F0"/>
          <w:sz w:val="24"/>
          <w:szCs w:val="24"/>
        </w:rPr>
        <w:t xml:space="preserve">Table </w:t>
      </w:r>
      <w:r>
        <w:rPr>
          <w:rFonts w:ascii="Times New Roman" w:hAnsi="Times New Roman" w:hint="eastAsia"/>
          <w:color w:val="00B0F0"/>
          <w:sz w:val="24"/>
          <w:szCs w:val="24"/>
        </w:rPr>
        <w:t>S</w:t>
      </w:r>
      <w:r w:rsidRPr="006E5981">
        <w:rPr>
          <w:rFonts w:ascii="Times New Roman" w:hAnsi="Times New Roman"/>
          <w:color w:val="00B0F0"/>
          <w:sz w:val="24"/>
          <w:szCs w:val="24"/>
        </w:rPr>
        <w:t>2</w:t>
      </w:r>
      <w:r w:rsidRPr="00C255B5">
        <w:rPr>
          <w:rFonts w:ascii="Times New Roman" w:hAnsi="Times New Roman"/>
          <w:sz w:val="24"/>
          <w:szCs w:val="24"/>
        </w:rPr>
        <w:t>.</w:t>
      </w:r>
    </w:p>
    <w:p w14:paraId="09881824" w14:textId="77777777" w:rsidR="000C5943" w:rsidRPr="002F3F7B" w:rsidRDefault="000C5943" w:rsidP="000C5943">
      <w:pPr>
        <w:spacing w:line="400" w:lineRule="atLeast"/>
        <w:ind w:right="238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Table S</w:t>
      </w:r>
      <w:r w:rsidRPr="00F73998"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 xml:space="preserve"> </w:t>
      </w:r>
      <w:r w:rsidRPr="005F2A46">
        <w:rPr>
          <w:rFonts w:ascii="Times New Roman" w:hAnsi="Times New Roman"/>
          <w:szCs w:val="21"/>
        </w:rPr>
        <w:t>Kinetic parameters of salt hy</w:t>
      </w:r>
      <w:r w:rsidRPr="002F3F7B">
        <w:rPr>
          <w:rFonts w:ascii="Times New Roman" w:hAnsi="Times New Roman"/>
          <w:szCs w:val="21"/>
        </w:rPr>
        <w:t>drolysis</w:t>
      </w:r>
      <w:r w:rsidRPr="002F3F7B">
        <w:rPr>
          <w:rFonts w:ascii="Times New Roman" w:hAnsi="Times New Roman" w:hint="eastAsia"/>
          <w:szCs w:val="21"/>
        </w:rPr>
        <w:t xml:space="preserve"> (</w:t>
      </w:r>
      <w:r w:rsidRPr="002F3F7B">
        <w:rPr>
          <w:rFonts w:ascii="Times New Roman" w:hAnsi="Times New Roman"/>
          <w:szCs w:val="21"/>
        </w:rPr>
        <w:t>Reaction</w:t>
      </w:r>
      <w:r w:rsidRPr="002F3F7B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S</w:t>
      </w:r>
      <w:r w:rsidRPr="002F3F7B">
        <w:rPr>
          <w:rFonts w:ascii="Times New Roman" w:hAnsi="Times New Roman" w:hint="eastAsia"/>
          <w:szCs w:val="21"/>
        </w:rPr>
        <w:t>8)</w:t>
      </w:r>
      <w:r>
        <w:rPr>
          <w:rFonts w:ascii="Times New Roman" w:hAnsi="Times New Roman" w:hint="eastAsia"/>
          <w:szCs w:val="21"/>
        </w:rPr>
        <w:t xml:space="preserve"> </w:t>
      </w:r>
      <w:r w:rsidRPr="007D799B">
        <w:rPr>
          <w:rFonts w:ascii="Times New Roman" w:hAnsi="Times New Roman"/>
          <w:color w:val="00B0F0"/>
          <w:szCs w:val="21"/>
        </w:rPr>
        <w:fldChar w:fldCharType="begin"/>
      </w:r>
      <w:r w:rsidRPr="007D799B">
        <w:rPr>
          <w:rFonts w:ascii="Times New Roman" w:hAnsi="Times New Roman"/>
          <w:color w:val="00B0F0"/>
          <w:szCs w:val="21"/>
        </w:rPr>
        <w:instrText xml:space="preserve"> ADDIN EN.CITE &lt;EndNote&gt;&lt;Cite&gt;&lt;RecNum&gt;36&lt;/RecNum&gt;&lt;DisplayText&gt;[1]&lt;/DisplayText&gt;&lt;record&gt;&lt;rec-number&gt;36&lt;/rec-number&gt;&lt;foreign-keys&gt;&lt;key app="EN" db-id="59des5fx9v0257eapw1v5p9wfse2d9pr5pwv" timestamp="1681202757"&gt;36&lt;/key&gt;&lt;key app="ENWeb" db-id=""&gt;0&lt;/key&gt;&lt;/foreign-keys&gt;&lt;ref-type name="Journal Article"&gt;17&lt;/ref-type&gt;&lt;contributors&gt;&lt;/contributors&gt;&lt;titles&gt;&lt;title&gt;&amp;lt;Rate Based Model of the CO2 Capture Process by NH3 using Aspen Plus.pdf&amp;gt;&lt;/title&gt;&lt;/titles&gt;&lt;dates&gt;&lt;/dates&gt;&lt;urls&gt;&lt;/urls&gt;&lt;/record&gt;&lt;/Cite&gt;&lt;/EndNote&gt;</w:instrText>
      </w:r>
      <w:r w:rsidRPr="007D799B">
        <w:rPr>
          <w:rFonts w:ascii="Times New Roman" w:hAnsi="Times New Roman"/>
          <w:color w:val="00B0F0"/>
          <w:szCs w:val="21"/>
        </w:rPr>
        <w:fldChar w:fldCharType="separate"/>
      </w:r>
      <w:r w:rsidRPr="007D799B">
        <w:rPr>
          <w:rFonts w:ascii="Times New Roman" w:hAnsi="Times New Roman"/>
          <w:noProof/>
          <w:color w:val="00B0F0"/>
          <w:szCs w:val="21"/>
        </w:rPr>
        <w:t>[1]</w:t>
      </w:r>
      <w:r w:rsidRPr="007D799B">
        <w:rPr>
          <w:rFonts w:ascii="Times New Roman" w:hAnsi="Times New Roman"/>
          <w:color w:val="00B0F0"/>
          <w:szCs w:val="21"/>
        </w:rPr>
        <w:fldChar w:fldCharType="end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927"/>
        <w:gridCol w:w="1207"/>
      </w:tblGrid>
      <w:tr w:rsidR="000C5943" w:rsidRPr="002F3F7B" w14:paraId="09881828" w14:textId="77777777" w:rsidTr="00FB6E7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09881825" w14:textId="77777777" w:rsidR="000C5943" w:rsidRPr="002F3F7B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2F3F7B">
              <w:rPr>
                <w:rFonts w:ascii="Times New Roman" w:hAnsi="Times New Roman" w:cs="Times New Roman"/>
                <w:szCs w:val="21"/>
              </w:rPr>
              <w:t>Reaction</w:t>
            </w:r>
            <w:r w:rsidRPr="002F3F7B">
              <w:rPr>
                <w:rFonts w:ascii="Times New Roman" w:hAnsi="Times New Roman" w:cs="Times New Roman" w:hint="eastAsia"/>
                <w:szCs w:val="21"/>
              </w:rPr>
              <w:t xml:space="preserve"> ID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9881826" w14:textId="77777777" w:rsidR="000C5943" w:rsidRPr="002F3F7B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2F3F7B">
              <w:rPr>
                <w:rFonts w:ascii="Times New Roman" w:hAnsi="Times New Roman" w:cs="Times New Roman"/>
                <w:i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9881827" w14:textId="77777777" w:rsidR="000C5943" w:rsidRPr="002F3F7B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2F3F7B">
              <w:rPr>
                <w:rFonts w:ascii="Times New Roman" w:hAnsi="Times New Roman" w:cs="Times New Roman"/>
                <w:i/>
                <w:szCs w:val="21"/>
              </w:rPr>
              <w:t>B</w:t>
            </w:r>
          </w:p>
        </w:tc>
      </w:tr>
      <w:tr w:rsidR="000C5943" w:rsidRPr="00176E47" w14:paraId="0988182C" w14:textId="77777777" w:rsidTr="00FB6E7A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14:paraId="09881829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988182A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szCs w:val="21"/>
              </w:rPr>
              <w:t>8.064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988182B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szCs w:val="21"/>
              </w:rPr>
              <w:t>-5013.76</w:t>
            </w:r>
          </w:p>
        </w:tc>
      </w:tr>
    </w:tbl>
    <w:p w14:paraId="5D999BB7" w14:textId="77777777" w:rsidR="000A3921" w:rsidRDefault="000A3921" w:rsidP="000C594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14:paraId="0988182D" w14:textId="69EE7C46" w:rsidR="000C5943" w:rsidRPr="0027512F" w:rsidRDefault="000C5943" w:rsidP="000C594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27512F">
        <w:rPr>
          <w:rFonts w:ascii="Times New Roman" w:hAnsi="Times New Roman"/>
          <w:sz w:val="24"/>
          <w:szCs w:val="24"/>
        </w:rPr>
        <w:t xml:space="preserve">Reaction equations involved in methanol </w:t>
      </w:r>
      <w:r w:rsidR="002D630F">
        <w:rPr>
          <w:rFonts w:ascii="Times New Roman" w:hAnsi="Times New Roman"/>
          <w:sz w:val="24"/>
          <w:szCs w:val="24"/>
        </w:rPr>
        <w:t>production</w:t>
      </w:r>
      <w:r w:rsidRPr="0027512F">
        <w:rPr>
          <w:rFonts w:ascii="Times New Roman" w:hAnsi="Times New Roman"/>
          <w:sz w:val="24"/>
          <w:szCs w:val="24"/>
        </w:rPr>
        <w:t xml:space="preserve"> process are shown in Equations (</w:t>
      </w:r>
      <w:r>
        <w:rPr>
          <w:rFonts w:ascii="Times New Roman" w:hAnsi="Times New Roman" w:hint="eastAsia"/>
          <w:sz w:val="24"/>
          <w:szCs w:val="24"/>
        </w:rPr>
        <w:t>S</w:t>
      </w:r>
      <w:r w:rsidRPr="0027512F">
        <w:rPr>
          <w:rFonts w:ascii="Times New Roman" w:hAnsi="Times New Roman"/>
          <w:sz w:val="24"/>
          <w:szCs w:val="24"/>
        </w:rPr>
        <w:t>12) - (</w:t>
      </w:r>
      <w:r>
        <w:rPr>
          <w:rFonts w:ascii="Times New Roman" w:hAnsi="Times New Roman" w:hint="eastAsia"/>
          <w:sz w:val="24"/>
          <w:szCs w:val="24"/>
        </w:rPr>
        <w:t>S</w:t>
      </w:r>
      <w:r w:rsidRPr="0027512F">
        <w:rPr>
          <w:rFonts w:ascii="Times New Roman" w:hAnsi="Times New Roman"/>
          <w:sz w:val="24"/>
          <w:szCs w:val="24"/>
        </w:rPr>
        <w:t>14):</w:t>
      </w:r>
    </w:p>
    <w:p w14:paraId="0988182E" w14:textId="77777777" w:rsidR="000C5943" w:rsidRPr="00176E47" w:rsidRDefault="000C5943" w:rsidP="000C5943">
      <w:pPr>
        <w:tabs>
          <w:tab w:val="left" w:pos="4253"/>
        </w:tabs>
        <w:spacing w:line="360" w:lineRule="auto"/>
        <w:ind w:firstLineChars="1300" w:firstLine="3120"/>
        <w:textAlignment w:val="center"/>
        <w:rPr>
          <w:rFonts w:ascii="Times New Roman" w:hAnsi="Times New Roman"/>
          <w:sz w:val="24"/>
          <w:szCs w:val="24"/>
        </w:rPr>
      </w:pPr>
      <w:r w:rsidRPr="003C2CBF">
        <w:rPr>
          <w:rFonts w:ascii="Times New Roman" w:hAnsi="Times New Roman"/>
          <w:sz w:val="24"/>
          <w:szCs w:val="24"/>
        </w:rPr>
        <w:object w:dxaOrig="2720" w:dyaOrig="360" w14:anchorId="09881EF2">
          <v:shape id="_x0000_i1036" type="#_x0000_t75" style="width:136pt;height:18.5pt" o:ole="">
            <v:imagedata r:id="rId32" o:title=""/>
          </v:shape>
          <o:OLEObject Type="Embed" ProgID="Equation.DSMT4" ShapeID="_x0000_i1036" DrawAspect="Content" ObjectID="_1769942402" r:id="rId33"/>
        </w:object>
      </w:r>
      <w:r w:rsidRPr="00176E4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176E4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hint="eastAsia"/>
          <w:sz w:val="24"/>
          <w:szCs w:val="24"/>
        </w:rPr>
        <w:t xml:space="preserve">   </w:t>
      </w:r>
      <w:r w:rsidRPr="00176E47">
        <w:rPr>
          <w:rFonts w:ascii="Times New Roman" w:hAnsi="Times New Roman"/>
          <w:sz w:val="24"/>
          <w:szCs w:val="24"/>
        </w:rPr>
        <w:t xml:space="preserve">     </w:t>
      </w:r>
      <w:r w:rsidRPr="00176E47"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S</w:t>
      </w:r>
      <w:r w:rsidRPr="00176E47">
        <w:rPr>
          <w:rFonts w:ascii="Times New Roman" w:hAnsi="Times New Roman"/>
          <w:sz w:val="24"/>
          <w:szCs w:val="24"/>
        </w:rPr>
        <w:t>12</w:t>
      </w:r>
      <w:r w:rsidRPr="00176E47">
        <w:rPr>
          <w:rFonts w:ascii="Times New Roman" w:hAnsi="Times New Roman"/>
          <w:sz w:val="24"/>
          <w:szCs w:val="24"/>
        </w:rPr>
        <w:t>）</w:t>
      </w:r>
    </w:p>
    <w:p w14:paraId="0988182F" w14:textId="77777777" w:rsidR="000C5943" w:rsidRPr="00176E47" w:rsidRDefault="000C5943" w:rsidP="000C5943">
      <w:pPr>
        <w:spacing w:line="360" w:lineRule="auto"/>
        <w:ind w:firstLineChars="1400" w:firstLine="3360"/>
        <w:textAlignment w:val="center"/>
        <w:rPr>
          <w:rFonts w:ascii="Times New Roman" w:hAnsi="Times New Roman"/>
          <w:sz w:val="24"/>
          <w:szCs w:val="24"/>
        </w:rPr>
      </w:pPr>
      <w:r w:rsidRPr="003C2CBF">
        <w:rPr>
          <w:rFonts w:ascii="Times New Roman" w:hAnsi="Times New Roman"/>
          <w:sz w:val="24"/>
          <w:szCs w:val="24"/>
        </w:rPr>
        <w:object w:dxaOrig="2180" w:dyaOrig="360" w14:anchorId="09881EF3">
          <v:shape id="_x0000_i1037" type="#_x0000_t75" style="width:109.5pt;height:18.5pt" o:ole="">
            <v:imagedata r:id="rId34" o:title=""/>
          </v:shape>
          <o:OLEObject Type="Embed" ProgID="Equation.DSMT4" ShapeID="_x0000_i1037" DrawAspect="Content" ObjectID="_1769942403" r:id="rId35"/>
        </w:object>
      </w:r>
      <w:r w:rsidRPr="00176E4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 w:hint="eastAsia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6E47">
        <w:rPr>
          <w:rFonts w:ascii="Times New Roman" w:hAnsi="Times New Roman"/>
          <w:sz w:val="24"/>
          <w:szCs w:val="24"/>
        </w:rPr>
        <w:t xml:space="preserve">     </w:t>
      </w:r>
      <w:r w:rsidRPr="00176E47"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S</w:t>
      </w:r>
      <w:r w:rsidRPr="00176E47">
        <w:rPr>
          <w:rFonts w:ascii="Times New Roman" w:hAnsi="Times New Roman"/>
          <w:sz w:val="24"/>
          <w:szCs w:val="24"/>
        </w:rPr>
        <w:t>13</w:t>
      </w:r>
      <w:r w:rsidRPr="00176E47">
        <w:rPr>
          <w:rFonts w:ascii="Times New Roman" w:hAnsi="Times New Roman"/>
          <w:sz w:val="24"/>
          <w:szCs w:val="24"/>
        </w:rPr>
        <w:t>）</w:t>
      </w:r>
    </w:p>
    <w:p w14:paraId="09881830" w14:textId="77777777" w:rsidR="000C5943" w:rsidRPr="00176E47" w:rsidRDefault="000C5943" w:rsidP="000C5943">
      <w:pPr>
        <w:spacing w:line="360" w:lineRule="auto"/>
        <w:ind w:firstLineChars="1450" w:firstLine="3480"/>
        <w:textAlignment w:val="center"/>
        <w:rPr>
          <w:rFonts w:ascii="Times New Roman" w:hAnsi="Times New Roman"/>
          <w:sz w:val="24"/>
          <w:szCs w:val="24"/>
        </w:rPr>
      </w:pPr>
      <w:r w:rsidRPr="003C2CBF">
        <w:rPr>
          <w:rFonts w:ascii="Times New Roman" w:hAnsi="Times New Roman"/>
          <w:sz w:val="24"/>
          <w:szCs w:val="24"/>
        </w:rPr>
        <w:object w:dxaOrig="2040" w:dyaOrig="360" w14:anchorId="09881EF4">
          <v:shape id="_x0000_i1038" type="#_x0000_t75" style="width:102pt;height:18.5pt" o:ole="">
            <v:imagedata r:id="rId36" o:title=""/>
          </v:shape>
          <o:OLEObject Type="Embed" ProgID="Equation.DSMT4" ShapeID="_x0000_i1038" DrawAspect="Content" ObjectID="_1769942404" r:id="rId37"/>
        </w:object>
      </w:r>
      <w:r w:rsidRPr="00176E4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 w:hint="eastAsia"/>
          <w:sz w:val="24"/>
          <w:szCs w:val="24"/>
        </w:rPr>
        <w:t xml:space="preserve">         </w:t>
      </w:r>
      <w:r w:rsidRPr="00176E47">
        <w:rPr>
          <w:rFonts w:ascii="Times New Roman" w:hAnsi="Times New Roman"/>
          <w:sz w:val="24"/>
          <w:szCs w:val="24"/>
        </w:rPr>
        <w:t xml:space="preserve">     </w:t>
      </w:r>
      <w:r w:rsidRPr="00176E47"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S</w:t>
      </w:r>
      <w:r w:rsidRPr="00176E47">
        <w:rPr>
          <w:rFonts w:ascii="Times New Roman" w:hAnsi="Times New Roman"/>
          <w:sz w:val="24"/>
          <w:szCs w:val="24"/>
        </w:rPr>
        <w:t>14</w:t>
      </w:r>
      <w:r w:rsidRPr="003C2CBF">
        <w:rPr>
          <w:rFonts w:ascii="Times New Roman" w:hAnsi="Times New Roman"/>
          <w:sz w:val="24"/>
          <w:szCs w:val="24"/>
        </w:rPr>
        <w:t>）</w:t>
      </w:r>
    </w:p>
    <w:p w14:paraId="09881831" w14:textId="77777777" w:rsidR="000C5943" w:rsidRDefault="000C5943" w:rsidP="000C5943">
      <w:pPr>
        <w:spacing w:line="400" w:lineRule="atLeast"/>
        <w:ind w:right="-58" w:firstLineChars="200" w:firstLine="480"/>
        <w:rPr>
          <w:rFonts w:ascii="Times New Roman" w:hAnsi="Times New Roman"/>
          <w:sz w:val="24"/>
          <w:szCs w:val="24"/>
        </w:rPr>
      </w:pPr>
      <w:r w:rsidRPr="00C255B5">
        <w:rPr>
          <w:rFonts w:ascii="Times New Roman" w:hAnsi="Times New Roman"/>
          <w:sz w:val="24"/>
          <w:szCs w:val="24"/>
        </w:rPr>
        <w:t>The kinetic expressions of the chemical reactions are shown in Equations (</w:t>
      </w:r>
      <w:r>
        <w:rPr>
          <w:rFonts w:ascii="Times New Roman" w:hAnsi="Times New Roman" w:hint="eastAsia"/>
          <w:sz w:val="24"/>
          <w:szCs w:val="24"/>
        </w:rPr>
        <w:t>S</w:t>
      </w:r>
      <w:r w:rsidRPr="00C255B5">
        <w:rPr>
          <w:rFonts w:ascii="Times New Roman" w:hAnsi="Times New Roman"/>
          <w:sz w:val="24"/>
          <w:szCs w:val="24"/>
        </w:rPr>
        <w:t xml:space="preserve">15) </w:t>
      </w:r>
      <w:r w:rsidRPr="00C255B5">
        <w:rPr>
          <w:rFonts w:ascii="Times New Roman" w:hAnsi="Times New Roman"/>
          <w:sz w:val="24"/>
          <w:szCs w:val="24"/>
        </w:rPr>
        <w:lastRenderedPageBreak/>
        <w:t>and (</w:t>
      </w:r>
      <w:r>
        <w:rPr>
          <w:rFonts w:ascii="Times New Roman" w:hAnsi="Times New Roman" w:hint="eastAsia"/>
          <w:sz w:val="24"/>
          <w:szCs w:val="24"/>
        </w:rPr>
        <w:t>S</w:t>
      </w:r>
      <w:r w:rsidRPr="00C255B5">
        <w:rPr>
          <w:rFonts w:ascii="Times New Roman" w:hAnsi="Times New Roman"/>
          <w:sz w:val="24"/>
          <w:szCs w:val="24"/>
        </w:rPr>
        <w:t xml:space="preserve">16), and the parameter </w:t>
      </w:r>
      <w:r>
        <w:rPr>
          <w:rFonts w:ascii="Times New Roman" w:hAnsi="Times New Roman" w:hint="eastAsia"/>
          <w:sz w:val="24"/>
          <w:szCs w:val="24"/>
        </w:rPr>
        <w:t>s</w:t>
      </w:r>
      <w:r w:rsidRPr="00C255B5">
        <w:rPr>
          <w:rFonts w:ascii="Times New Roman" w:hAnsi="Times New Roman"/>
          <w:sz w:val="24"/>
          <w:szCs w:val="24"/>
        </w:rPr>
        <w:t xml:space="preserve">ettings are shown in </w:t>
      </w:r>
      <w:r w:rsidRPr="006E5981">
        <w:rPr>
          <w:rFonts w:ascii="Times New Roman" w:hAnsi="Times New Roman"/>
          <w:color w:val="00B0F0"/>
          <w:sz w:val="24"/>
          <w:szCs w:val="24"/>
        </w:rPr>
        <w:t xml:space="preserve">Table </w:t>
      </w:r>
      <w:r>
        <w:rPr>
          <w:rFonts w:ascii="Times New Roman" w:hAnsi="Times New Roman" w:hint="eastAsia"/>
          <w:color w:val="00B0F0"/>
          <w:sz w:val="24"/>
          <w:szCs w:val="24"/>
        </w:rPr>
        <w:t>S</w:t>
      </w:r>
      <w:r w:rsidRPr="006E5981">
        <w:rPr>
          <w:rFonts w:ascii="Times New Roman" w:hAnsi="Times New Roman"/>
          <w:color w:val="00B0F0"/>
          <w:sz w:val="24"/>
          <w:szCs w:val="24"/>
        </w:rPr>
        <w:t>3</w:t>
      </w:r>
      <w:r w:rsidRPr="00C255B5">
        <w:rPr>
          <w:rFonts w:ascii="Times New Roman" w:hAnsi="Times New Roman"/>
          <w:sz w:val="24"/>
          <w:szCs w:val="24"/>
        </w:rPr>
        <w:t xml:space="preserve">. The data are taken from the work of </w:t>
      </w:r>
      <w:r w:rsidRPr="002216B2">
        <w:rPr>
          <w:rFonts w:ascii="Times New Roman" w:hAnsi="Times New Roman"/>
          <w:sz w:val="24"/>
          <w:szCs w:val="24"/>
        </w:rPr>
        <w:t>Van-Dal et al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235B56">
        <w:rPr>
          <w:rFonts w:ascii="Times New Roman" w:hAnsi="Times New Roman"/>
          <w:color w:val="00B0F0"/>
          <w:sz w:val="24"/>
          <w:szCs w:val="24"/>
        </w:rPr>
        <w:fldChar w:fldCharType="begin"/>
      </w:r>
      <w:r>
        <w:rPr>
          <w:rFonts w:ascii="Times New Roman" w:hAnsi="Times New Roman"/>
          <w:color w:val="00B0F0"/>
          <w:sz w:val="24"/>
          <w:szCs w:val="24"/>
        </w:rPr>
        <w:instrText xml:space="preserve"> ADDIN EN.CITE &lt;EndNote&gt;&lt;Cite&gt;&lt;Author&gt;Van-Dal&lt;/Author&gt;&lt;Year&gt;2013&lt;/Year&gt;&lt;RecNum&gt;1&lt;/RecNum&gt;&lt;DisplayText&gt;[2]&lt;/DisplayText&gt;&lt;record&gt;&lt;rec-number&gt;1&lt;/rec-number&gt;&lt;foreign-keys&gt;&lt;key app="EN" db-id="59des5fx9v0257eapw1v5p9wfse2d9pr5pwv" timestamp="1678690405"&gt;1&lt;/key&gt;&lt;key app="ENWeb" db-id=""&gt;0&lt;/key&gt;&lt;/foreign-keys&gt;&lt;ref-type name="Journal Article"&gt;17&lt;/ref-type&gt;&lt;contributors&gt;&lt;authors&gt;&lt;author&gt;Van-Dal, Éverton Simões&lt;/author&gt;&lt;author&gt;Bouallou, Chakib&lt;/author&gt;&lt;/authors&gt;&lt;/contributors&gt;&lt;titles&gt;&lt;title&gt;Design and simulation of a methanol production plant from CO2 hydrogenation&lt;/title&gt;&lt;secondary-title&gt;Journal of Cleaner Production&lt;/secondary-title&gt;&lt;/titles&gt;&lt;periodical&gt;&lt;full-title&gt;Journal of Cleaner Production&lt;/full-title&gt;&lt;/periodical&gt;&lt;pages&gt;38-45&lt;/pages&gt;&lt;volume&gt;57&lt;/volume&gt;&lt;section&gt;38&lt;/section&gt;&lt;dates&gt;&lt;year&gt;2013&lt;/year&gt;&lt;/dates&gt;&lt;isbn&gt;09596526&lt;/isbn&gt;&lt;urls&gt;&lt;/urls&gt;&lt;electronic-resource-num&gt;10.1016/j.jclepro.2013.06.008&lt;/electronic-resource-num&gt;&lt;/record&gt;&lt;/Cite&gt;&lt;/EndNote&gt;</w:instrText>
      </w:r>
      <w:r w:rsidRPr="00235B56">
        <w:rPr>
          <w:rFonts w:ascii="Times New Roman" w:hAnsi="Times New Roman"/>
          <w:color w:val="00B0F0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B0F0"/>
          <w:sz w:val="24"/>
          <w:szCs w:val="24"/>
        </w:rPr>
        <w:t>[2]</w:t>
      </w:r>
      <w:r w:rsidRPr="00235B56">
        <w:rPr>
          <w:rFonts w:ascii="Times New Roman" w:hAnsi="Times New Roman"/>
          <w:color w:val="00B0F0"/>
          <w:sz w:val="24"/>
          <w:szCs w:val="24"/>
        </w:rPr>
        <w:fldChar w:fldCharType="end"/>
      </w:r>
      <w:r w:rsidRPr="00C450FE">
        <w:rPr>
          <w:rFonts w:ascii="Times New Roman" w:hAnsi="Times New Roman"/>
          <w:color w:val="7030A0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p w14:paraId="09881832" w14:textId="77777777" w:rsidR="000C5943" w:rsidRPr="00176E47" w:rsidRDefault="000C5943" w:rsidP="000C5943">
      <w:pPr>
        <w:tabs>
          <w:tab w:val="left" w:pos="1560"/>
          <w:tab w:val="left" w:pos="7655"/>
        </w:tabs>
        <w:spacing w:line="400" w:lineRule="atLeast"/>
        <w:ind w:right="119" w:firstLineChars="1050" w:firstLine="2520"/>
        <w:textAlignment w:val="baseline"/>
        <w:rPr>
          <w:rFonts w:ascii="Times New Roman" w:hAnsi="Times New Roman"/>
          <w:sz w:val="24"/>
          <w:szCs w:val="24"/>
        </w:rPr>
      </w:pPr>
      <w:r w:rsidRPr="00176E47">
        <w:rPr>
          <w:rFonts w:ascii="Times New Roman" w:hAnsi="Times New Roman"/>
          <w:position w:val="-42"/>
          <w:sz w:val="24"/>
          <w:szCs w:val="24"/>
        </w:rPr>
        <w:object w:dxaOrig="3900" w:dyaOrig="880" w14:anchorId="09881EF5">
          <v:shape id="_x0000_i1039" type="#_x0000_t75" style="width:194pt;height:45pt" o:ole="">
            <v:imagedata r:id="rId38" o:title=""/>
          </v:shape>
          <o:OLEObject Type="Embed" ProgID="Equation.DSMT4" ShapeID="_x0000_i1039" DrawAspect="Content" ObjectID="_1769942405" r:id="rId39"/>
        </w:object>
      </w:r>
      <w:r>
        <w:rPr>
          <w:rFonts w:ascii="Times New Roman" w:hAnsi="Times New Roman" w:hint="eastAsia"/>
          <w:position w:val="-42"/>
          <w:sz w:val="24"/>
          <w:szCs w:val="24"/>
        </w:rPr>
        <w:t xml:space="preserve">          </w:t>
      </w:r>
      <w:r w:rsidRPr="00176E47"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S</w:t>
      </w:r>
      <w:r w:rsidRPr="00176E47">
        <w:rPr>
          <w:rFonts w:ascii="Times New Roman" w:hAnsi="Times New Roman"/>
          <w:sz w:val="24"/>
          <w:szCs w:val="24"/>
        </w:rPr>
        <w:t>15</w:t>
      </w:r>
      <w:r w:rsidRPr="00176E47">
        <w:rPr>
          <w:rFonts w:ascii="Times New Roman" w:hAnsi="Times New Roman"/>
          <w:sz w:val="24"/>
          <w:szCs w:val="24"/>
        </w:rPr>
        <w:t>）</w:t>
      </w:r>
    </w:p>
    <w:p w14:paraId="09881833" w14:textId="77777777" w:rsidR="000C5943" w:rsidRDefault="000C5943" w:rsidP="000C5943">
      <w:pPr>
        <w:spacing w:line="400" w:lineRule="atLeast"/>
        <w:ind w:right="118" w:firstLineChars="1050" w:firstLine="2520"/>
        <w:rPr>
          <w:rFonts w:ascii="Times New Roman" w:hAnsi="Times New Roman"/>
          <w:sz w:val="24"/>
          <w:szCs w:val="24"/>
        </w:rPr>
      </w:pPr>
      <w:r w:rsidRPr="00176E47">
        <w:rPr>
          <w:rFonts w:ascii="Times New Roman" w:hAnsi="Times New Roman"/>
          <w:position w:val="-34"/>
          <w:sz w:val="24"/>
          <w:szCs w:val="24"/>
        </w:rPr>
        <w:object w:dxaOrig="3620" w:dyaOrig="800" w14:anchorId="09881EF6">
          <v:shape id="_x0000_i1040" type="#_x0000_t75" style="width:181.5pt;height:41pt" o:ole="">
            <v:imagedata r:id="rId40" o:title=""/>
          </v:shape>
          <o:OLEObject Type="Embed" ProgID="Equation.DSMT4" ShapeID="_x0000_i1040" DrawAspect="Content" ObjectID="_1769942406" r:id="rId41"/>
        </w:object>
      </w:r>
      <w:r w:rsidRPr="00176E4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 w:hint="eastAsia"/>
          <w:sz w:val="24"/>
          <w:szCs w:val="24"/>
        </w:rPr>
        <w:t xml:space="preserve">  </w:t>
      </w:r>
      <w:r w:rsidRPr="00176E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  </w:t>
      </w:r>
      <w:r w:rsidRPr="00176E47">
        <w:rPr>
          <w:rFonts w:ascii="Times New Roman" w:hAnsi="Times New Roman"/>
          <w:sz w:val="24"/>
          <w:szCs w:val="24"/>
        </w:rPr>
        <w:t xml:space="preserve">  </w:t>
      </w:r>
      <w:r w:rsidRPr="00176E47"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S</w:t>
      </w:r>
      <w:r w:rsidRPr="00176E47">
        <w:rPr>
          <w:rFonts w:ascii="Times New Roman" w:hAnsi="Times New Roman"/>
          <w:sz w:val="24"/>
          <w:szCs w:val="24"/>
        </w:rPr>
        <w:t>16</w:t>
      </w:r>
      <w:r w:rsidRPr="00176E47">
        <w:rPr>
          <w:rFonts w:ascii="Times New Roman" w:hAnsi="Times New Roman"/>
          <w:sz w:val="24"/>
          <w:szCs w:val="24"/>
        </w:rPr>
        <w:t>）</w:t>
      </w:r>
    </w:p>
    <w:p w14:paraId="09881834" w14:textId="77777777" w:rsidR="000C5943" w:rsidRDefault="000C5943" w:rsidP="000C5943">
      <w:pPr>
        <w:spacing w:line="400" w:lineRule="atLeast"/>
        <w:ind w:right="118" w:firstLineChars="1550" w:firstLine="3720"/>
        <w:rPr>
          <w:rFonts w:ascii="Times New Roman" w:hAnsi="Times New Roman"/>
          <w:sz w:val="24"/>
          <w:szCs w:val="24"/>
        </w:rPr>
      </w:pPr>
      <w:r w:rsidRPr="00176E47">
        <w:rPr>
          <w:rFonts w:ascii="Times New Roman" w:hAnsi="Times New Roman"/>
          <w:position w:val="-24"/>
          <w:sz w:val="24"/>
          <w:szCs w:val="24"/>
        </w:rPr>
        <w:object w:dxaOrig="1380" w:dyaOrig="620" w14:anchorId="09881EF7">
          <v:shape id="_x0000_i1041" type="#_x0000_t75" style="width:68.5pt;height:31pt" o:ole="">
            <v:imagedata r:id="rId42" o:title=""/>
          </v:shape>
          <o:OLEObject Type="Embed" ProgID="Equation.DSMT4" ShapeID="_x0000_i1041" DrawAspect="Content" ObjectID="_1769942407" r:id="rId43"/>
        </w:object>
      </w:r>
      <w:r w:rsidRPr="00176E4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 w:hint="eastAsia"/>
          <w:sz w:val="24"/>
          <w:szCs w:val="24"/>
        </w:rPr>
        <w:t xml:space="preserve">          </w:t>
      </w:r>
      <w:r w:rsidRPr="00176E47">
        <w:rPr>
          <w:rFonts w:ascii="Times New Roman" w:hAnsi="Times New Roman"/>
          <w:sz w:val="24"/>
          <w:szCs w:val="24"/>
        </w:rPr>
        <w:t xml:space="preserve">     </w:t>
      </w:r>
      <w:r w:rsidRPr="00176E47"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S</w:t>
      </w:r>
      <w:r w:rsidRPr="00176E47">
        <w:rPr>
          <w:rFonts w:ascii="Times New Roman" w:hAnsi="Times New Roman"/>
          <w:sz w:val="24"/>
          <w:szCs w:val="24"/>
        </w:rPr>
        <w:t>17</w:t>
      </w:r>
      <w:r w:rsidRPr="00176E47">
        <w:rPr>
          <w:rFonts w:ascii="Times New Roman" w:hAnsi="Times New Roman"/>
          <w:sz w:val="24"/>
          <w:szCs w:val="24"/>
        </w:rPr>
        <w:t>）</w:t>
      </w:r>
    </w:p>
    <w:p w14:paraId="38FB03C9" w14:textId="77777777" w:rsidR="00E40ADA" w:rsidRDefault="00E40ADA" w:rsidP="000C5943">
      <w:pPr>
        <w:spacing w:line="400" w:lineRule="atLeast"/>
        <w:ind w:right="238"/>
        <w:jc w:val="center"/>
        <w:rPr>
          <w:rFonts w:ascii="Times New Roman" w:hAnsi="Times New Roman"/>
          <w:szCs w:val="21"/>
        </w:rPr>
      </w:pPr>
    </w:p>
    <w:p w14:paraId="09881835" w14:textId="311AFC9F" w:rsidR="000C5943" w:rsidRPr="00F73998" w:rsidRDefault="000C5943" w:rsidP="000C5943">
      <w:pPr>
        <w:spacing w:line="400" w:lineRule="atLeast"/>
        <w:ind w:right="238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Table S3 </w:t>
      </w:r>
      <w:r w:rsidRPr="005F2A46">
        <w:rPr>
          <w:rFonts w:ascii="Times New Roman" w:hAnsi="Times New Roman"/>
          <w:szCs w:val="21"/>
        </w:rPr>
        <w:t>Kinetic parameters of methano</w:t>
      </w:r>
      <w:r w:rsidRPr="002F3F7B">
        <w:rPr>
          <w:rFonts w:ascii="Times New Roman" w:hAnsi="Times New Roman"/>
          <w:szCs w:val="21"/>
        </w:rPr>
        <w:t xml:space="preserve">l </w:t>
      </w:r>
      <w:r w:rsidR="002D630F">
        <w:rPr>
          <w:rFonts w:ascii="Times New Roman" w:hAnsi="Times New Roman" w:hint="eastAsia"/>
          <w:szCs w:val="21"/>
        </w:rPr>
        <w:t xml:space="preserve">production </w:t>
      </w:r>
      <w:r w:rsidRPr="002F3F7B">
        <w:rPr>
          <w:rFonts w:ascii="Times New Roman" w:hAnsi="Times New Roman" w:hint="eastAsia"/>
          <w:szCs w:val="21"/>
        </w:rPr>
        <w:t>(</w:t>
      </w:r>
      <w:r w:rsidRPr="002F3F7B">
        <w:rPr>
          <w:rFonts w:ascii="Times New Roman" w:hAnsi="Times New Roman"/>
          <w:szCs w:val="21"/>
        </w:rPr>
        <w:t>Reaction</w:t>
      </w:r>
      <w:r>
        <w:rPr>
          <w:rFonts w:ascii="Times New Roman" w:hAnsi="Times New Roman" w:hint="eastAsia"/>
          <w:szCs w:val="21"/>
        </w:rPr>
        <w:t>S</w:t>
      </w:r>
      <w:r w:rsidRPr="002F3F7B">
        <w:rPr>
          <w:rFonts w:ascii="Times New Roman" w:hAnsi="Times New Roman" w:hint="eastAsia"/>
          <w:szCs w:val="21"/>
        </w:rPr>
        <w:t>12-</w:t>
      </w:r>
      <w:r>
        <w:rPr>
          <w:rFonts w:ascii="Times New Roman" w:hAnsi="Times New Roman" w:hint="eastAsia"/>
          <w:szCs w:val="21"/>
        </w:rPr>
        <w:t>S</w:t>
      </w:r>
      <w:r w:rsidRPr="002F3F7B"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4</w:t>
      </w:r>
      <w:r w:rsidRPr="002F3F7B">
        <w:rPr>
          <w:rFonts w:ascii="Times New Roman" w:hAnsi="Times New Roman" w:hint="eastAsia"/>
          <w:szCs w:val="21"/>
        </w:rPr>
        <w:t>)</w:t>
      </w:r>
      <w:r>
        <w:rPr>
          <w:rFonts w:ascii="Times New Roman" w:hAnsi="Times New Roman" w:hint="eastAsia"/>
          <w:szCs w:val="21"/>
        </w:rPr>
        <w:t xml:space="preserve"> </w:t>
      </w:r>
      <w:r w:rsidRPr="00235B56">
        <w:rPr>
          <w:rFonts w:ascii="Times New Roman" w:hAnsi="Times New Roman"/>
          <w:color w:val="00B0F0"/>
          <w:szCs w:val="21"/>
        </w:rPr>
        <w:fldChar w:fldCharType="begin"/>
      </w:r>
      <w:r>
        <w:rPr>
          <w:rFonts w:ascii="Times New Roman" w:hAnsi="Times New Roman"/>
          <w:color w:val="00B0F0"/>
          <w:szCs w:val="21"/>
        </w:rPr>
        <w:instrText xml:space="preserve"> ADDIN EN.CITE &lt;EndNote&gt;&lt;Cite&gt;&lt;Author&gt;Van-Dal&lt;/Author&gt;&lt;Year&gt;2013&lt;/Year&gt;&lt;RecNum&gt;1&lt;/RecNum&gt;&lt;DisplayText&gt;[2]&lt;/DisplayText&gt;&lt;record&gt;&lt;rec-number&gt;1&lt;/rec-number&gt;&lt;foreign-keys&gt;&lt;key app="EN" db-id="59des5fx9v0257eapw1v5p9wfse2d9pr5pwv" timestamp="1678690405"&gt;1&lt;/key&gt;&lt;key app="ENWeb" db-id=""&gt;0&lt;/key&gt;&lt;/foreign-keys&gt;&lt;ref-type name="Journal Article"&gt;17&lt;/ref-type&gt;&lt;contributors&gt;&lt;authors&gt;&lt;author&gt;Van-Dal, Éverton Simões&lt;/author&gt;&lt;author&gt;Bouallou, Chakib&lt;/author&gt;&lt;/authors&gt;&lt;/contributors&gt;&lt;titles&gt;&lt;title&gt;Design and simulation of a methanol production plant from CO2 hydrogenation&lt;/title&gt;&lt;secondary-title&gt;Journal of Cleaner Production&lt;/secondary-title&gt;&lt;/titles&gt;&lt;periodical&gt;&lt;full-title&gt;Journal of Cleaner Production&lt;/full-title&gt;&lt;/periodical&gt;&lt;pages&gt;38-45&lt;/pages&gt;&lt;volume&gt;57&lt;/volume&gt;&lt;section&gt;38&lt;/section&gt;&lt;dates&gt;&lt;year&gt;2013&lt;/year&gt;&lt;/dates&gt;&lt;isbn&gt;09596526&lt;/isbn&gt;&lt;urls&gt;&lt;/urls&gt;&lt;electronic-resource-num&gt;10.1016/j.jclepro.2013.06.008&lt;/electronic-resource-num&gt;&lt;/record&gt;&lt;/Cite&gt;&lt;/EndNote&gt;</w:instrText>
      </w:r>
      <w:r w:rsidRPr="00235B56">
        <w:rPr>
          <w:rFonts w:ascii="Times New Roman" w:hAnsi="Times New Roman"/>
          <w:color w:val="00B0F0"/>
          <w:szCs w:val="21"/>
        </w:rPr>
        <w:fldChar w:fldCharType="separate"/>
      </w:r>
      <w:r>
        <w:rPr>
          <w:rFonts w:ascii="Times New Roman" w:hAnsi="Times New Roman"/>
          <w:noProof/>
          <w:color w:val="00B0F0"/>
          <w:szCs w:val="21"/>
        </w:rPr>
        <w:t>[2]</w:t>
      </w:r>
      <w:r w:rsidRPr="00235B56">
        <w:rPr>
          <w:rFonts w:ascii="Times New Roman" w:hAnsi="Times New Roman"/>
          <w:color w:val="00B0F0"/>
          <w:szCs w:val="21"/>
        </w:rPr>
        <w:fldChar w:fldCharType="end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1032"/>
        <w:gridCol w:w="1199"/>
      </w:tblGrid>
      <w:tr w:rsidR="000C5943" w:rsidRPr="00176E47" w14:paraId="09881839" w14:textId="77777777" w:rsidTr="00FB6E7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09881836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DD19F3">
              <w:rPr>
                <w:rFonts w:ascii="Times New Roman" w:hAnsi="Times New Roman" w:cs="Times New Roman"/>
                <w:i/>
                <w:szCs w:val="21"/>
              </w:rPr>
              <w:t>k</w:t>
            </w:r>
            <w:r w:rsidRPr="00DD19F3">
              <w:rPr>
                <w:rFonts w:ascii="Times New Roman" w:hAnsi="Times New Roman" w:cs="Times New Roman"/>
                <w:i/>
                <w:szCs w:val="21"/>
                <w:vertAlign w:val="subscript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09881837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i/>
                <w:szCs w:val="21"/>
                <w:vertAlign w:val="subscript"/>
              </w:rPr>
            </w:pPr>
            <w:r w:rsidRPr="00DD19F3">
              <w:rPr>
                <w:rFonts w:ascii="Times New Roman" w:hAnsi="Times New Roman" w:cs="Times New Roman"/>
                <w:i/>
                <w:szCs w:val="21"/>
              </w:rPr>
              <w:t>A</w:t>
            </w:r>
            <w:r w:rsidRPr="00DD19F3">
              <w:rPr>
                <w:rFonts w:ascii="Times New Roman" w:hAnsi="Times New Roman" w:cs="Times New Roman"/>
                <w:i/>
                <w:szCs w:val="21"/>
                <w:vertAlign w:val="subscript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09881838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i/>
                <w:szCs w:val="21"/>
                <w:vertAlign w:val="subscript"/>
              </w:rPr>
            </w:pPr>
            <w:r w:rsidRPr="00DD19F3">
              <w:rPr>
                <w:rFonts w:ascii="Times New Roman" w:hAnsi="Times New Roman" w:cs="Times New Roman"/>
                <w:i/>
                <w:szCs w:val="21"/>
              </w:rPr>
              <w:t>B</w:t>
            </w:r>
            <w:r w:rsidRPr="00DD19F3">
              <w:rPr>
                <w:rFonts w:ascii="Times New Roman" w:hAnsi="Times New Roman" w:cs="Times New Roman"/>
                <w:i/>
                <w:szCs w:val="21"/>
                <w:vertAlign w:val="subscript"/>
              </w:rPr>
              <w:t>i</w:t>
            </w:r>
          </w:p>
        </w:tc>
      </w:tr>
      <w:tr w:rsidR="000C5943" w:rsidRPr="00176E47" w14:paraId="0988183D" w14:textId="77777777" w:rsidTr="00FB6E7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988183A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i/>
                <w:szCs w:val="21"/>
                <w:vertAlign w:val="subscript"/>
              </w:rPr>
            </w:pPr>
            <w:r w:rsidRPr="00DD19F3">
              <w:rPr>
                <w:rFonts w:ascii="Times New Roman" w:hAnsi="Times New Roman" w:cs="Times New Roman"/>
                <w:i/>
                <w:szCs w:val="21"/>
              </w:rPr>
              <w:t>k</w:t>
            </w:r>
            <w:r w:rsidRPr="00DD19F3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14:paraId="0988183B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szCs w:val="21"/>
              </w:rPr>
              <w:t>-29.87</w:t>
            </w:r>
          </w:p>
        </w:tc>
        <w:tc>
          <w:tcPr>
            <w:tcW w:w="0" w:type="auto"/>
            <w:tcBorders>
              <w:bottom w:val="nil"/>
            </w:tcBorders>
          </w:tcPr>
          <w:p w14:paraId="0988183C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szCs w:val="21"/>
              </w:rPr>
              <w:t>4811.2</w:t>
            </w:r>
          </w:p>
        </w:tc>
      </w:tr>
      <w:tr w:rsidR="000C5943" w:rsidRPr="00176E47" w14:paraId="09881841" w14:textId="77777777" w:rsidTr="00FB6E7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988183E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i/>
                <w:szCs w:val="21"/>
              </w:rPr>
              <w:t>k</w:t>
            </w:r>
            <w:r w:rsidRPr="00DD19F3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88183F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szCs w:val="21"/>
              </w:rPr>
              <w:t>8.147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881840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0C5943" w:rsidRPr="00176E47" w14:paraId="09881845" w14:textId="77777777" w:rsidTr="00FB6E7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9881842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i/>
                <w:szCs w:val="21"/>
              </w:rPr>
              <w:t>k</w:t>
            </w:r>
            <w:r w:rsidRPr="00DD19F3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881843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szCs w:val="21"/>
              </w:rPr>
              <w:t>-6.452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881844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szCs w:val="21"/>
              </w:rPr>
              <w:t>2068.4</w:t>
            </w:r>
          </w:p>
        </w:tc>
      </w:tr>
      <w:tr w:rsidR="000C5943" w:rsidRPr="00176E47" w14:paraId="09881849" w14:textId="77777777" w:rsidTr="00FB6E7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9881846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i/>
                <w:szCs w:val="21"/>
              </w:rPr>
              <w:t>k</w:t>
            </w:r>
            <w:r w:rsidRPr="00DD19F3">
              <w:rPr>
                <w:rFonts w:ascii="Times New Roman" w:hAnsi="Times New Roman" w:cs="Times New Roman"/>
                <w:szCs w:val="21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881847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szCs w:val="21"/>
              </w:rPr>
              <w:t>-34.95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881848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szCs w:val="21"/>
              </w:rPr>
              <w:t>14928.9</w:t>
            </w:r>
          </w:p>
        </w:tc>
      </w:tr>
      <w:tr w:rsidR="000C5943" w:rsidRPr="00176E47" w14:paraId="0988184D" w14:textId="77777777" w:rsidTr="00FB6E7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988184A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i/>
                <w:szCs w:val="21"/>
              </w:rPr>
              <w:t>k</w:t>
            </w:r>
            <w:r w:rsidRPr="00DD19F3">
              <w:rPr>
                <w:rFonts w:ascii="Times New Roman" w:hAnsi="Times New Roman" w:cs="Times New Roman"/>
                <w:szCs w:val="21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88184B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szCs w:val="21"/>
              </w:rPr>
              <w:t>4.804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88184C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szCs w:val="21"/>
              </w:rPr>
              <w:t>-11797.5</w:t>
            </w:r>
          </w:p>
        </w:tc>
      </w:tr>
      <w:tr w:rsidR="000C5943" w:rsidRPr="00176E47" w14:paraId="09881851" w14:textId="77777777" w:rsidTr="00FB6E7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988184E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i/>
                <w:szCs w:val="21"/>
              </w:rPr>
              <w:t>k</w:t>
            </w:r>
            <w:r w:rsidRPr="00DD19F3">
              <w:rPr>
                <w:rFonts w:ascii="Times New Roman" w:hAnsi="Times New Roman" w:cs="Times New Roman"/>
                <w:szCs w:val="21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88184F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szCs w:val="21"/>
              </w:rPr>
              <w:t>17.55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881850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szCs w:val="21"/>
              </w:rPr>
              <w:t>-2249.8</w:t>
            </w:r>
          </w:p>
        </w:tc>
      </w:tr>
      <w:tr w:rsidR="000C5943" w:rsidRPr="00176E47" w14:paraId="09881855" w14:textId="77777777" w:rsidTr="00FB6E7A">
        <w:trPr>
          <w:jc w:val="center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09881852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i/>
                <w:szCs w:val="21"/>
              </w:rPr>
              <w:t>k</w:t>
            </w:r>
            <w:r w:rsidRPr="00DD19F3">
              <w:rPr>
                <w:rFonts w:ascii="Times New Roman" w:hAnsi="Times New Roman" w:cs="Times New Roman"/>
                <w:szCs w:val="21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09881853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szCs w:val="21"/>
              </w:rPr>
              <w:t>0.1310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09881854" w14:textId="77777777" w:rsidR="000C5943" w:rsidRPr="00DD19F3" w:rsidRDefault="000C5943" w:rsidP="00FB6E7A">
            <w:pPr>
              <w:spacing w:line="400" w:lineRule="atLeast"/>
              <w:ind w:right="238"/>
              <w:jc w:val="center"/>
              <w:rPr>
                <w:rFonts w:ascii="Times New Roman" w:hAnsi="Times New Roman" w:cs="Times New Roman"/>
                <w:szCs w:val="21"/>
              </w:rPr>
            </w:pPr>
            <w:r w:rsidRPr="00DD19F3">
              <w:rPr>
                <w:rFonts w:ascii="Times New Roman" w:hAnsi="Times New Roman" w:cs="Times New Roman"/>
                <w:szCs w:val="21"/>
              </w:rPr>
              <w:t>-7023.5</w:t>
            </w:r>
          </w:p>
        </w:tc>
      </w:tr>
    </w:tbl>
    <w:p w14:paraId="09881856" w14:textId="77777777" w:rsidR="000C5943" w:rsidRDefault="000C5943" w:rsidP="000C5943">
      <w:pPr>
        <w:spacing w:line="360" w:lineRule="auto"/>
        <w:ind w:firstLineChars="200" w:firstLine="480"/>
        <w:jc w:val="center"/>
        <w:rPr>
          <w:rFonts w:ascii="Times New Roman" w:hAnsi="Times New Roman"/>
          <w:sz w:val="24"/>
          <w:szCs w:val="24"/>
        </w:rPr>
      </w:pPr>
    </w:p>
    <w:p w14:paraId="09881857" w14:textId="77777777" w:rsidR="000C5943" w:rsidRDefault="000C5943" w:rsidP="000C5943">
      <w:pPr>
        <w:spacing w:line="360" w:lineRule="auto"/>
        <w:ind w:firstLineChars="200" w:firstLine="42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9881EF8" wp14:editId="09881EF9">
            <wp:extent cx="3384222" cy="2834286"/>
            <wp:effectExtent l="0" t="0" r="698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393169" cy="284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81858" w14:textId="46290A5A" w:rsidR="000C5943" w:rsidRPr="006F5647" w:rsidRDefault="000C5943" w:rsidP="000C5943">
      <w:pPr>
        <w:spacing w:line="360" w:lineRule="auto"/>
        <w:jc w:val="center"/>
        <w:rPr>
          <w:rFonts w:ascii="Times New Roman" w:hAnsi="Times New Roman"/>
          <w:szCs w:val="21"/>
        </w:rPr>
      </w:pPr>
      <w:r w:rsidRPr="006F5647">
        <w:rPr>
          <w:rFonts w:ascii="Times New Roman" w:hAnsi="Times New Roman" w:hint="eastAsia"/>
          <w:szCs w:val="21"/>
        </w:rPr>
        <w:t>Fig.</w:t>
      </w:r>
      <w:r>
        <w:rPr>
          <w:rFonts w:ascii="Times New Roman" w:hAnsi="Times New Roman" w:hint="eastAsia"/>
          <w:szCs w:val="21"/>
        </w:rPr>
        <w:t>S5</w:t>
      </w:r>
      <w:r w:rsidRPr="006F5647">
        <w:rPr>
          <w:rFonts w:ascii="Times New Roman" w:hAnsi="Times New Roman" w:hint="eastAsia"/>
          <w:szCs w:val="21"/>
        </w:rPr>
        <w:t>. M</w:t>
      </w:r>
      <w:r w:rsidRPr="006F5647">
        <w:rPr>
          <w:rFonts w:ascii="Times New Roman" w:hAnsi="Times New Roman"/>
          <w:szCs w:val="21"/>
        </w:rPr>
        <w:t>odel verification of ABS, ABS1</w:t>
      </w:r>
      <w:r w:rsidRPr="006F5647">
        <w:rPr>
          <w:rFonts w:ascii="Times New Roman" w:hAnsi="Times New Roman" w:hint="eastAsia"/>
          <w:szCs w:val="21"/>
        </w:rPr>
        <w:t xml:space="preserve"> and</w:t>
      </w:r>
      <w:r w:rsidRPr="006F5647">
        <w:rPr>
          <w:rFonts w:ascii="Times New Roman" w:hAnsi="Times New Roman"/>
          <w:szCs w:val="21"/>
        </w:rPr>
        <w:t xml:space="preserve"> ABS2</w:t>
      </w:r>
      <w:r w:rsidR="00AC3CE5">
        <w:rPr>
          <w:rFonts w:ascii="Times New Roman" w:hAnsi="Times New Roman"/>
          <w:szCs w:val="21"/>
        </w:rPr>
        <w:t>.</w:t>
      </w:r>
    </w:p>
    <w:p w14:paraId="09881859" w14:textId="77777777" w:rsidR="000C5943" w:rsidRDefault="000C5943" w:rsidP="000C594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9881EFA" wp14:editId="09881EFB">
            <wp:extent cx="3450210" cy="292149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451773" cy="292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8185A" w14:textId="65E948C2" w:rsidR="000C5943" w:rsidRDefault="000C5943" w:rsidP="000C5943">
      <w:pPr>
        <w:spacing w:line="360" w:lineRule="auto"/>
        <w:jc w:val="center"/>
        <w:rPr>
          <w:rFonts w:ascii="Times New Roman" w:hAnsi="Times New Roman"/>
          <w:szCs w:val="21"/>
        </w:rPr>
      </w:pPr>
      <w:r w:rsidRPr="006F5647">
        <w:rPr>
          <w:rFonts w:ascii="Times New Roman" w:hAnsi="Times New Roman" w:hint="eastAsia"/>
          <w:szCs w:val="21"/>
        </w:rPr>
        <w:t>Fig.</w:t>
      </w:r>
      <w:r>
        <w:rPr>
          <w:rFonts w:ascii="Times New Roman" w:hAnsi="Times New Roman" w:hint="eastAsia"/>
          <w:szCs w:val="21"/>
        </w:rPr>
        <w:t>S6</w:t>
      </w:r>
      <w:r w:rsidRPr="006F5647">
        <w:rPr>
          <w:rFonts w:ascii="Times New Roman" w:hAnsi="Times New Roman" w:hint="eastAsia"/>
          <w:szCs w:val="21"/>
        </w:rPr>
        <w:t>. M</w:t>
      </w:r>
      <w:r w:rsidRPr="006F5647">
        <w:rPr>
          <w:rFonts w:ascii="Times New Roman" w:hAnsi="Times New Roman"/>
          <w:szCs w:val="21"/>
        </w:rPr>
        <w:t xml:space="preserve">odel verification of </w:t>
      </w:r>
      <w:r w:rsidRPr="006F5647">
        <w:rPr>
          <w:rFonts w:ascii="Times New Roman" w:hAnsi="Times New Roman" w:hint="eastAsia"/>
          <w:szCs w:val="21"/>
        </w:rPr>
        <w:t>DES</w:t>
      </w:r>
      <w:r w:rsidR="00AC3CE5">
        <w:rPr>
          <w:rFonts w:ascii="Times New Roman" w:hAnsi="Times New Roman"/>
          <w:szCs w:val="21"/>
        </w:rPr>
        <w:t>.</w:t>
      </w:r>
    </w:p>
    <w:p w14:paraId="25DA508E" w14:textId="77777777" w:rsidR="00E40ADA" w:rsidRPr="006F5647" w:rsidRDefault="00E40ADA" w:rsidP="000C5943">
      <w:pPr>
        <w:spacing w:line="360" w:lineRule="auto"/>
        <w:jc w:val="center"/>
        <w:rPr>
          <w:rFonts w:ascii="Times New Roman" w:hAnsi="Times New Roman"/>
          <w:szCs w:val="21"/>
        </w:rPr>
      </w:pPr>
    </w:p>
    <w:p w14:paraId="0988185B" w14:textId="77777777" w:rsidR="000C5943" w:rsidRDefault="000C5943" w:rsidP="000C594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9881EFC" wp14:editId="09881EFD">
            <wp:extent cx="3578087" cy="2898498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594322" cy="291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8185C" w14:textId="2E040825" w:rsidR="001C4870" w:rsidRDefault="000C5943" w:rsidP="000C5943">
      <w:pPr>
        <w:jc w:val="center"/>
        <w:rPr>
          <w:rFonts w:ascii="Times New Roman" w:hAnsi="Times New Roman"/>
          <w:sz w:val="24"/>
          <w:szCs w:val="24"/>
        </w:rPr>
      </w:pPr>
      <w:r w:rsidRPr="006F5647">
        <w:rPr>
          <w:rFonts w:ascii="Times New Roman" w:hAnsi="Times New Roman" w:hint="eastAsia"/>
          <w:szCs w:val="21"/>
        </w:rPr>
        <w:t>Fig.</w:t>
      </w:r>
      <w:r>
        <w:rPr>
          <w:rFonts w:ascii="Times New Roman" w:hAnsi="Times New Roman" w:hint="eastAsia"/>
          <w:szCs w:val="21"/>
        </w:rPr>
        <w:t>S7</w:t>
      </w:r>
      <w:r w:rsidRPr="006F5647">
        <w:rPr>
          <w:rFonts w:ascii="Times New Roman" w:hAnsi="Times New Roman" w:hint="eastAsia"/>
          <w:szCs w:val="21"/>
        </w:rPr>
        <w:t xml:space="preserve">. </w:t>
      </w:r>
      <w:r w:rsidRPr="006F5647">
        <w:rPr>
          <w:rFonts w:ascii="Times New Roman" w:hAnsi="Times New Roman"/>
          <w:szCs w:val="21"/>
        </w:rPr>
        <w:t xml:space="preserve">Validation of </w:t>
      </w:r>
      <w:r w:rsidRPr="006F5647">
        <w:rPr>
          <w:rFonts w:ascii="Times New Roman" w:hAnsi="Times New Roman" w:hint="eastAsia"/>
          <w:szCs w:val="21"/>
        </w:rPr>
        <w:t>RPLUG</w:t>
      </w:r>
      <w:r w:rsidR="00AC3CE5">
        <w:rPr>
          <w:rFonts w:ascii="Times New Roman" w:hAnsi="Times New Roman"/>
          <w:szCs w:val="21"/>
        </w:rPr>
        <w:t>.</w:t>
      </w:r>
    </w:p>
    <w:p w14:paraId="0988185D" w14:textId="77777777" w:rsidR="001C4870" w:rsidRDefault="001C4870" w:rsidP="00274C7C">
      <w:pPr>
        <w:jc w:val="left"/>
        <w:rPr>
          <w:rFonts w:ascii="Times New Roman" w:hAnsi="Times New Roman"/>
          <w:sz w:val="24"/>
          <w:szCs w:val="24"/>
        </w:rPr>
      </w:pPr>
    </w:p>
    <w:p w14:paraId="059ECF1A" w14:textId="77777777" w:rsidR="00E40ADA" w:rsidRDefault="00E40ADA" w:rsidP="00274C7C">
      <w:pPr>
        <w:jc w:val="left"/>
        <w:rPr>
          <w:rFonts w:ascii="Times New Roman" w:hAnsi="Times New Roman"/>
          <w:sz w:val="24"/>
          <w:szCs w:val="24"/>
        </w:rPr>
      </w:pPr>
    </w:p>
    <w:p w14:paraId="2E758031" w14:textId="77777777" w:rsidR="00E40ADA" w:rsidRDefault="00E40ADA" w:rsidP="00274C7C">
      <w:pPr>
        <w:jc w:val="left"/>
        <w:rPr>
          <w:rFonts w:ascii="Times New Roman" w:hAnsi="Times New Roman"/>
          <w:sz w:val="24"/>
          <w:szCs w:val="24"/>
        </w:rPr>
      </w:pPr>
    </w:p>
    <w:p w14:paraId="34BF3046" w14:textId="77777777" w:rsidR="00E40ADA" w:rsidRDefault="00E40ADA" w:rsidP="00274C7C">
      <w:pPr>
        <w:jc w:val="left"/>
        <w:rPr>
          <w:rFonts w:ascii="Times New Roman" w:hAnsi="Times New Roman"/>
          <w:sz w:val="24"/>
          <w:szCs w:val="24"/>
        </w:rPr>
      </w:pPr>
    </w:p>
    <w:p w14:paraId="1C9B65FF" w14:textId="77777777" w:rsidR="00E40ADA" w:rsidRDefault="00E40ADA" w:rsidP="00274C7C">
      <w:pPr>
        <w:jc w:val="left"/>
        <w:rPr>
          <w:rFonts w:ascii="Times New Roman" w:hAnsi="Times New Roman"/>
          <w:sz w:val="24"/>
          <w:szCs w:val="24"/>
        </w:rPr>
      </w:pPr>
    </w:p>
    <w:p w14:paraId="27C2DAFD" w14:textId="77777777" w:rsidR="00E40ADA" w:rsidRDefault="00E40ADA" w:rsidP="00274C7C">
      <w:pPr>
        <w:jc w:val="left"/>
        <w:rPr>
          <w:rFonts w:ascii="Times New Roman" w:hAnsi="Times New Roman"/>
          <w:sz w:val="24"/>
          <w:szCs w:val="24"/>
        </w:rPr>
      </w:pPr>
    </w:p>
    <w:p w14:paraId="4F84DA2C" w14:textId="77777777" w:rsidR="00E40ADA" w:rsidRDefault="00E40ADA" w:rsidP="00274C7C">
      <w:pPr>
        <w:jc w:val="left"/>
        <w:rPr>
          <w:rFonts w:ascii="Times New Roman" w:hAnsi="Times New Roman"/>
          <w:sz w:val="24"/>
          <w:szCs w:val="24"/>
        </w:rPr>
      </w:pPr>
    </w:p>
    <w:p w14:paraId="38ABE8B3" w14:textId="77777777" w:rsidR="00E40ADA" w:rsidRDefault="00E40ADA" w:rsidP="00274C7C">
      <w:pPr>
        <w:jc w:val="left"/>
        <w:rPr>
          <w:rFonts w:ascii="Times New Roman" w:hAnsi="Times New Roman"/>
          <w:sz w:val="24"/>
          <w:szCs w:val="24"/>
        </w:rPr>
      </w:pPr>
    </w:p>
    <w:p w14:paraId="356BF6EC" w14:textId="77777777" w:rsidR="00E40ADA" w:rsidRDefault="00E40ADA" w:rsidP="00274C7C">
      <w:pPr>
        <w:jc w:val="left"/>
        <w:rPr>
          <w:rFonts w:ascii="Times New Roman" w:hAnsi="Times New Roman"/>
          <w:sz w:val="24"/>
          <w:szCs w:val="24"/>
        </w:rPr>
      </w:pPr>
    </w:p>
    <w:p w14:paraId="30B9C9A2" w14:textId="77777777" w:rsidR="00E40ADA" w:rsidRDefault="00E40ADA" w:rsidP="00274C7C">
      <w:pPr>
        <w:jc w:val="left"/>
        <w:rPr>
          <w:rFonts w:ascii="Times New Roman" w:hAnsi="Times New Roman"/>
          <w:sz w:val="24"/>
          <w:szCs w:val="24"/>
        </w:rPr>
      </w:pPr>
    </w:p>
    <w:p w14:paraId="0988185E" w14:textId="48483D17" w:rsidR="006D01B7" w:rsidRPr="00421876" w:rsidRDefault="00421876" w:rsidP="00274C7C">
      <w:pPr>
        <w:jc w:val="left"/>
        <w:rPr>
          <w:rFonts w:ascii="Times New Roman" w:hAnsi="Times New Roman"/>
          <w:sz w:val="24"/>
          <w:szCs w:val="24"/>
        </w:rPr>
      </w:pPr>
      <w:r w:rsidRPr="00977BF9">
        <w:rPr>
          <w:rFonts w:ascii="Times New Roman" w:hAnsi="Times New Roman" w:hint="eastAsia"/>
          <w:b/>
          <w:sz w:val="24"/>
          <w:szCs w:val="24"/>
        </w:rPr>
        <w:lastRenderedPageBreak/>
        <w:t>S</w:t>
      </w:r>
      <w:r w:rsidR="001C4870" w:rsidRPr="00977BF9">
        <w:rPr>
          <w:rFonts w:ascii="Times New Roman" w:hAnsi="Times New Roman" w:hint="eastAsia"/>
          <w:b/>
          <w:sz w:val="24"/>
          <w:szCs w:val="24"/>
        </w:rPr>
        <w:t>3</w:t>
      </w:r>
      <w:r w:rsidRPr="00977BF9">
        <w:rPr>
          <w:rFonts w:ascii="Times New Roman" w:hAnsi="Times New Roman" w:hint="eastAsia"/>
          <w:b/>
          <w:sz w:val="24"/>
          <w:szCs w:val="24"/>
        </w:rPr>
        <w:t>.</w:t>
      </w:r>
      <w:r w:rsidRPr="00421876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S</w:t>
      </w:r>
      <w:r w:rsidRPr="00421876">
        <w:rPr>
          <w:rFonts w:ascii="Times New Roman" w:hAnsi="Times New Roman"/>
          <w:sz w:val="24"/>
          <w:szCs w:val="24"/>
        </w:rPr>
        <w:t>imulated data</w:t>
      </w:r>
    </w:p>
    <w:p w14:paraId="0988185F" w14:textId="00D3276F" w:rsidR="00421876" w:rsidRPr="00421876" w:rsidRDefault="00421876" w:rsidP="00421876">
      <w:pPr>
        <w:spacing w:line="400" w:lineRule="exact"/>
        <w:jc w:val="center"/>
        <w:rPr>
          <w:rFonts w:ascii="Times New Roman" w:eastAsiaTheme="minorEastAsia" w:hAnsi="Times New Roman"/>
          <w:szCs w:val="21"/>
        </w:rPr>
      </w:pPr>
      <w:r>
        <w:rPr>
          <w:rFonts w:ascii="Times New Roman" w:hAnsi="Times New Roman" w:hint="eastAsia"/>
          <w:szCs w:val="21"/>
        </w:rPr>
        <w:t>Table S4</w:t>
      </w:r>
      <w:r w:rsidRPr="00421876">
        <w:rPr>
          <w:rFonts w:ascii="Times New Roman" w:eastAsiaTheme="minorEastAsia" w:hAnsi="Times New Roman"/>
          <w:szCs w:val="21"/>
        </w:rPr>
        <w:t xml:space="preserve"> Logistics parameters of ammonia</w:t>
      </w:r>
      <w:r>
        <w:rPr>
          <w:rFonts w:ascii="Times New Roman" w:eastAsiaTheme="minorEastAsia" w:hAnsi="Times New Roman" w:hint="eastAsia"/>
          <w:szCs w:val="21"/>
        </w:rPr>
        <w:t>-based</w:t>
      </w:r>
      <w:r w:rsidRPr="00421876">
        <w:rPr>
          <w:rFonts w:ascii="Times New Roman" w:eastAsiaTheme="minorEastAsia" w:hAnsi="Times New Roman"/>
          <w:szCs w:val="21"/>
        </w:rPr>
        <w:t xml:space="preserve"> </w:t>
      </w:r>
      <w:r w:rsidR="004803BA">
        <w:rPr>
          <w:rFonts w:ascii="Times New Roman" w:eastAsiaTheme="minorEastAsia" w:hAnsi="Times New Roman" w:hint="eastAsia"/>
          <w:szCs w:val="21"/>
        </w:rPr>
        <w:t>CO</w:t>
      </w:r>
      <w:r w:rsidR="004803BA" w:rsidRPr="00E5364C">
        <w:rPr>
          <w:rFonts w:ascii="Times New Roman" w:eastAsiaTheme="minorEastAsia" w:hAnsi="Times New Roman"/>
          <w:szCs w:val="21"/>
          <w:vertAlign w:val="subscript"/>
        </w:rPr>
        <w:t>2</w:t>
      </w:r>
      <w:r w:rsidR="004803BA" w:rsidRPr="00421876">
        <w:rPr>
          <w:rFonts w:ascii="Times New Roman" w:eastAsiaTheme="minorEastAsia" w:hAnsi="Times New Roman"/>
          <w:szCs w:val="21"/>
        </w:rPr>
        <w:t xml:space="preserve"> </w:t>
      </w:r>
      <w:r w:rsidRPr="00421876">
        <w:rPr>
          <w:rFonts w:ascii="Times New Roman" w:eastAsiaTheme="minorEastAsia" w:hAnsi="Times New Roman"/>
          <w:szCs w:val="21"/>
        </w:rPr>
        <w:t>capture</w:t>
      </w:r>
      <w:r w:rsidR="004803BA">
        <w:rPr>
          <w:rFonts w:ascii="Times New Roman" w:eastAsiaTheme="minorEastAsia" w:hAnsi="Times New Roman" w:hint="eastAsia"/>
          <w:szCs w:val="21"/>
        </w:rPr>
        <w:t xml:space="preserve"> with solvent split</w:t>
      </w:r>
      <w:r w:rsidRPr="00421876">
        <w:rPr>
          <w:rFonts w:ascii="Times New Roman" w:eastAsiaTheme="minorEastAsia" w:hAnsi="Times New Roman"/>
          <w:szCs w:val="21"/>
        </w:rPr>
        <w:t xml:space="preserve"> process</w:t>
      </w:r>
    </w:p>
    <w:tbl>
      <w:tblPr>
        <w:tblStyle w:val="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1109"/>
        <w:gridCol w:w="1109"/>
        <w:gridCol w:w="1109"/>
        <w:gridCol w:w="1109"/>
        <w:gridCol w:w="1109"/>
      </w:tblGrid>
      <w:tr w:rsidR="00421876" w:rsidRPr="00421876" w14:paraId="09881866" w14:textId="77777777" w:rsidTr="006813B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860" w14:textId="77777777" w:rsidR="00421876" w:rsidRPr="00421876" w:rsidRDefault="000707A7" w:rsidP="001F07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707A7">
              <w:rPr>
                <w:rFonts w:ascii="Times New Roman" w:hAnsi="Times New Roman"/>
                <w:kern w:val="0"/>
                <w:szCs w:val="21"/>
              </w:rPr>
              <w:t>Logistics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ID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861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862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863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864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865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</w:tr>
      <w:tr w:rsidR="00421876" w:rsidRPr="00421876" w14:paraId="0988186D" w14:textId="77777777" w:rsidTr="006813B6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867" w14:textId="77777777" w:rsidR="00421876" w:rsidRPr="00596510" w:rsidRDefault="00596510" w:rsidP="005965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96510">
              <w:rPr>
                <w:rFonts w:ascii="Times New Roman" w:hAnsi="Times New Roman"/>
                <w:color w:val="000000"/>
                <w:szCs w:val="21"/>
              </w:rPr>
              <w:t>Temperature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596510">
              <w:rPr>
                <w:rFonts w:ascii="SimSun" w:hAnsi="SimSun" w:cs="SimSun" w:hint="eastAsia"/>
                <w:color w:val="000000"/>
                <w:szCs w:val="21"/>
              </w:rPr>
              <w:t>℃</w:t>
            </w:r>
            <w:r>
              <w:rPr>
                <w:rFonts w:ascii="SimSun" w:hAnsi="SimSun" w:cs="SimSu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868" w14:textId="77777777" w:rsidR="00421876" w:rsidRPr="00596510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96510">
              <w:rPr>
                <w:rFonts w:ascii="Times New Roman" w:hAnsi="Times New Roman"/>
                <w:color w:val="000000"/>
                <w:szCs w:val="21"/>
              </w:rPr>
              <w:t>18.00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869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26.41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86A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28.06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86B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20.00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86C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20.10</w:t>
            </w:r>
          </w:p>
        </w:tc>
      </w:tr>
      <w:tr w:rsidR="00421876" w:rsidRPr="00421876" w14:paraId="09881874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86E" w14:textId="77777777" w:rsidR="00421876" w:rsidRPr="00421876" w:rsidRDefault="00596510" w:rsidP="005965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707A7">
              <w:rPr>
                <w:rFonts w:ascii="Times New Roman" w:hAnsi="Times New Roman"/>
                <w:color w:val="000000"/>
                <w:szCs w:val="21"/>
              </w:rPr>
              <w:t>P</w:t>
            </w:r>
            <w:r w:rsidR="000707A7" w:rsidRPr="000707A7">
              <w:rPr>
                <w:rFonts w:ascii="Times New Roman" w:hAnsi="Times New Roman"/>
                <w:color w:val="000000"/>
                <w:szCs w:val="21"/>
              </w:rPr>
              <w:t>ressure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="00421876" w:rsidRPr="00421876">
              <w:rPr>
                <w:rFonts w:ascii="Times New Roman" w:hAnsi="Times New Roman"/>
                <w:color w:val="000000"/>
                <w:szCs w:val="21"/>
              </w:rPr>
              <w:t>bar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vAlign w:val="bottom"/>
          </w:tcPr>
          <w:p w14:paraId="0988186F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1.03</w:t>
            </w:r>
          </w:p>
        </w:tc>
        <w:tc>
          <w:tcPr>
            <w:tcW w:w="0" w:type="auto"/>
            <w:vAlign w:val="bottom"/>
          </w:tcPr>
          <w:p w14:paraId="09881870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1.03</w:t>
            </w:r>
          </w:p>
        </w:tc>
        <w:tc>
          <w:tcPr>
            <w:tcW w:w="0" w:type="auto"/>
            <w:vAlign w:val="bottom"/>
          </w:tcPr>
          <w:p w14:paraId="09881871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1.03</w:t>
            </w:r>
          </w:p>
        </w:tc>
        <w:tc>
          <w:tcPr>
            <w:tcW w:w="0" w:type="auto"/>
            <w:vAlign w:val="bottom"/>
          </w:tcPr>
          <w:p w14:paraId="09881872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1.00</w:t>
            </w:r>
          </w:p>
        </w:tc>
        <w:tc>
          <w:tcPr>
            <w:tcW w:w="0" w:type="auto"/>
            <w:vAlign w:val="bottom"/>
          </w:tcPr>
          <w:p w14:paraId="09881873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1.00</w:t>
            </w:r>
          </w:p>
        </w:tc>
      </w:tr>
      <w:tr w:rsidR="00421876" w:rsidRPr="00421876" w14:paraId="0988187B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875" w14:textId="77777777" w:rsidR="00421876" w:rsidRPr="00421876" w:rsidRDefault="00596510" w:rsidP="005965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M</w:t>
            </w:r>
            <w:r w:rsidR="000707A7">
              <w:rPr>
                <w:rFonts w:ascii="Times New Roman" w:hAnsi="Times New Roman"/>
                <w:color w:val="000000"/>
                <w:szCs w:val="21"/>
              </w:rPr>
              <w:t>olar flow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="00421876" w:rsidRPr="00421876">
              <w:rPr>
                <w:rFonts w:ascii="Times New Roman" w:hAnsi="Times New Roman"/>
                <w:color w:val="000000"/>
                <w:szCs w:val="21"/>
              </w:rPr>
              <w:t>mol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/</w:t>
            </w:r>
            <w:r w:rsidR="00421876" w:rsidRPr="00421876">
              <w:rPr>
                <w:rFonts w:ascii="Times New Roman" w:hAnsi="Times New Roman"/>
                <w:color w:val="000000"/>
                <w:szCs w:val="21"/>
              </w:rPr>
              <w:t>h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vAlign w:val="bottom"/>
          </w:tcPr>
          <w:p w14:paraId="09881876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21954.02</w:t>
            </w:r>
          </w:p>
        </w:tc>
        <w:tc>
          <w:tcPr>
            <w:tcW w:w="0" w:type="auto"/>
            <w:vAlign w:val="bottom"/>
          </w:tcPr>
          <w:p w14:paraId="09881877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21005.64</w:t>
            </w:r>
          </w:p>
        </w:tc>
        <w:tc>
          <w:tcPr>
            <w:tcW w:w="0" w:type="auto"/>
            <w:vAlign w:val="bottom"/>
          </w:tcPr>
          <w:p w14:paraId="09881878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438535.52</w:t>
            </w:r>
          </w:p>
        </w:tc>
        <w:tc>
          <w:tcPr>
            <w:tcW w:w="0" w:type="auto"/>
            <w:vAlign w:val="bottom"/>
          </w:tcPr>
          <w:p w14:paraId="09881879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438040.03</w:t>
            </w:r>
          </w:p>
        </w:tc>
        <w:tc>
          <w:tcPr>
            <w:tcW w:w="0" w:type="auto"/>
            <w:vAlign w:val="bottom"/>
          </w:tcPr>
          <w:p w14:paraId="0988187A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20008.31</w:t>
            </w:r>
          </w:p>
        </w:tc>
      </w:tr>
      <w:tr w:rsidR="00421876" w:rsidRPr="00421876" w14:paraId="09881882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87C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0" w:type="auto"/>
            <w:vAlign w:val="bottom"/>
          </w:tcPr>
          <w:p w14:paraId="0988187D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658.62</w:t>
            </w:r>
          </w:p>
        </w:tc>
        <w:tc>
          <w:tcPr>
            <w:tcW w:w="0" w:type="auto"/>
            <w:vAlign w:val="bottom"/>
          </w:tcPr>
          <w:p w14:paraId="0988187E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678.59</w:t>
            </w:r>
          </w:p>
        </w:tc>
        <w:tc>
          <w:tcPr>
            <w:tcW w:w="0" w:type="auto"/>
            <w:vAlign w:val="bottom"/>
          </w:tcPr>
          <w:p w14:paraId="0988187F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423189.17</w:t>
            </w:r>
          </w:p>
        </w:tc>
        <w:tc>
          <w:tcPr>
            <w:tcW w:w="0" w:type="auto"/>
            <w:vAlign w:val="bottom"/>
          </w:tcPr>
          <w:p w14:paraId="09881880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422232.75</w:t>
            </w:r>
          </w:p>
        </w:tc>
        <w:tc>
          <w:tcPr>
            <w:tcW w:w="0" w:type="auto"/>
            <w:vAlign w:val="bottom"/>
          </w:tcPr>
          <w:p w14:paraId="09881881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456.40</w:t>
            </w:r>
          </w:p>
        </w:tc>
      </w:tr>
      <w:tr w:rsidR="00421876" w:rsidRPr="00421876" w14:paraId="09881889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883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NH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0" w:type="auto"/>
            <w:vAlign w:val="bottom"/>
          </w:tcPr>
          <w:p w14:paraId="09881884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bottom"/>
          </w:tcPr>
          <w:p w14:paraId="09881885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713.91</w:t>
            </w:r>
          </w:p>
        </w:tc>
        <w:tc>
          <w:tcPr>
            <w:tcW w:w="0" w:type="auto"/>
            <w:vAlign w:val="bottom"/>
          </w:tcPr>
          <w:p w14:paraId="09881886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14672.06</w:t>
            </w:r>
          </w:p>
        </w:tc>
        <w:tc>
          <w:tcPr>
            <w:tcW w:w="0" w:type="auto"/>
            <w:vAlign w:val="bottom"/>
          </w:tcPr>
          <w:p w14:paraId="09881887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14176.96</w:t>
            </w:r>
          </w:p>
        </w:tc>
        <w:tc>
          <w:tcPr>
            <w:tcW w:w="0" w:type="auto"/>
            <w:vAlign w:val="bottom"/>
          </w:tcPr>
          <w:p w14:paraId="09881888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370.64</w:t>
            </w:r>
          </w:p>
        </w:tc>
      </w:tr>
      <w:tr w:rsidR="00421876" w:rsidRPr="00421876" w14:paraId="09881890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88A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CO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vAlign w:val="bottom"/>
          </w:tcPr>
          <w:p w14:paraId="0988188B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2349.08</w:t>
            </w:r>
          </w:p>
        </w:tc>
        <w:tc>
          <w:tcPr>
            <w:tcW w:w="0" w:type="auto"/>
            <w:vAlign w:val="bottom"/>
          </w:tcPr>
          <w:p w14:paraId="0988188C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670.03</w:t>
            </w:r>
          </w:p>
        </w:tc>
        <w:tc>
          <w:tcPr>
            <w:tcW w:w="0" w:type="auto"/>
            <w:vAlign w:val="bottom"/>
          </w:tcPr>
          <w:p w14:paraId="0988188D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0.07</w:t>
            </w:r>
          </w:p>
        </w:tc>
        <w:tc>
          <w:tcPr>
            <w:tcW w:w="0" w:type="auto"/>
            <w:vAlign w:val="bottom"/>
          </w:tcPr>
          <w:p w14:paraId="0988188E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0.02</w:t>
            </w:r>
          </w:p>
        </w:tc>
        <w:tc>
          <w:tcPr>
            <w:tcW w:w="0" w:type="auto"/>
            <w:vAlign w:val="bottom"/>
          </w:tcPr>
          <w:p w14:paraId="0988188F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238.63</w:t>
            </w:r>
          </w:p>
        </w:tc>
      </w:tr>
      <w:tr w:rsidR="00421876" w:rsidRPr="00421876" w14:paraId="09881897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891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NH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4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HCO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0" w:type="auto"/>
            <w:vAlign w:val="bottom"/>
          </w:tcPr>
          <w:p w14:paraId="09881892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bottom"/>
          </w:tcPr>
          <w:p w14:paraId="09881893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bottom"/>
          </w:tcPr>
          <w:p w14:paraId="09881894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489.52</w:t>
            </w:r>
          </w:p>
        </w:tc>
        <w:tc>
          <w:tcPr>
            <w:tcW w:w="0" w:type="auto"/>
            <w:vAlign w:val="bottom"/>
          </w:tcPr>
          <w:p w14:paraId="09881895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950.88</w:t>
            </w:r>
          </w:p>
        </w:tc>
        <w:tc>
          <w:tcPr>
            <w:tcW w:w="0" w:type="auto"/>
            <w:vAlign w:val="bottom"/>
          </w:tcPr>
          <w:p w14:paraId="09881896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</w:tr>
      <w:tr w:rsidR="00421876" w:rsidRPr="00421876" w14:paraId="0988189E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898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(NH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4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)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CO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0" w:type="auto"/>
            <w:vAlign w:val="bottom"/>
          </w:tcPr>
          <w:p w14:paraId="09881899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bottom"/>
          </w:tcPr>
          <w:p w14:paraId="0988189A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bottom"/>
          </w:tcPr>
          <w:p w14:paraId="0988189B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181.10</w:t>
            </w:r>
          </w:p>
        </w:tc>
        <w:tc>
          <w:tcPr>
            <w:tcW w:w="0" w:type="auto"/>
            <w:vAlign w:val="bottom"/>
          </w:tcPr>
          <w:p w14:paraId="0988189C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675.81</w:t>
            </w:r>
          </w:p>
        </w:tc>
        <w:tc>
          <w:tcPr>
            <w:tcW w:w="0" w:type="auto"/>
            <w:vAlign w:val="bottom"/>
          </w:tcPr>
          <w:p w14:paraId="0988189D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</w:tr>
      <w:tr w:rsidR="00421876" w:rsidRPr="00421876" w14:paraId="098818A5" w14:textId="77777777" w:rsidTr="006813B6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89F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N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8A0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18946.32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8A1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18943.11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8A2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3.61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8A3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3.61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8A4" w14:textId="77777777" w:rsidR="00421876" w:rsidRPr="00421876" w:rsidRDefault="00421876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18942.63</w:t>
            </w:r>
          </w:p>
        </w:tc>
      </w:tr>
      <w:tr w:rsidR="00596510" w:rsidRPr="00421876" w14:paraId="098818AC" w14:textId="77777777" w:rsidTr="006813B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8A6" w14:textId="77777777" w:rsidR="00596510" w:rsidRPr="00421876" w:rsidRDefault="00596510" w:rsidP="00A161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707A7">
              <w:rPr>
                <w:rFonts w:ascii="Times New Roman" w:hAnsi="Times New Roman"/>
                <w:kern w:val="0"/>
                <w:szCs w:val="21"/>
              </w:rPr>
              <w:t>Logistics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ID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8A7" w14:textId="77777777" w:rsidR="00596510" w:rsidRPr="00421876" w:rsidRDefault="00596510" w:rsidP="001F07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8A8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8A9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8AA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8AB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10</w:t>
            </w:r>
          </w:p>
        </w:tc>
      </w:tr>
      <w:tr w:rsidR="00596510" w:rsidRPr="00421876" w14:paraId="098818B3" w14:textId="77777777" w:rsidTr="006813B6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8AD" w14:textId="77777777" w:rsidR="00596510" w:rsidRPr="00596510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96510">
              <w:rPr>
                <w:rFonts w:ascii="Times New Roman" w:hAnsi="Times New Roman"/>
                <w:color w:val="000000"/>
                <w:szCs w:val="21"/>
              </w:rPr>
              <w:t>Temperature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596510">
              <w:rPr>
                <w:rFonts w:ascii="SimSun" w:hAnsi="SimSun" w:cs="SimSun" w:hint="eastAsia"/>
                <w:color w:val="000000"/>
                <w:szCs w:val="21"/>
              </w:rPr>
              <w:t>℃</w:t>
            </w:r>
            <w:r>
              <w:rPr>
                <w:rFonts w:ascii="SimSun" w:hAnsi="SimSun" w:cs="SimSu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8AE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21.66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8AF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21.66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8B0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21.66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8B1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21.99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8B2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21.99</w:t>
            </w:r>
          </w:p>
        </w:tc>
      </w:tr>
      <w:tr w:rsidR="00596510" w:rsidRPr="00421876" w14:paraId="098818BA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8B4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707A7">
              <w:rPr>
                <w:rFonts w:ascii="Times New Roman" w:hAnsi="Times New Roman"/>
                <w:color w:val="000000"/>
                <w:szCs w:val="21"/>
              </w:rPr>
              <w:t>Pressure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bar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vAlign w:val="bottom"/>
          </w:tcPr>
          <w:p w14:paraId="098818B5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1.00</w:t>
            </w:r>
          </w:p>
        </w:tc>
        <w:tc>
          <w:tcPr>
            <w:tcW w:w="0" w:type="auto"/>
            <w:vAlign w:val="bottom"/>
          </w:tcPr>
          <w:p w14:paraId="098818B6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1.00</w:t>
            </w:r>
          </w:p>
        </w:tc>
        <w:tc>
          <w:tcPr>
            <w:tcW w:w="0" w:type="auto"/>
            <w:vAlign w:val="bottom"/>
          </w:tcPr>
          <w:p w14:paraId="098818B7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1.00</w:t>
            </w:r>
          </w:p>
        </w:tc>
        <w:tc>
          <w:tcPr>
            <w:tcW w:w="0" w:type="auto"/>
            <w:vAlign w:val="bottom"/>
          </w:tcPr>
          <w:p w14:paraId="098818B8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4.10</w:t>
            </w:r>
          </w:p>
        </w:tc>
        <w:tc>
          <w:tcPr>
            <w:tcW w:w="0" w:type="auto"/>
            <w:vAlign w:val="bottom"/>
          </w:tcPr>
          <w:p w14:paraId="098818B9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4.10</w:t>
            </w:r>
          </w:p>
        </w:tc>
      </w:tr>
      <w:tr w:rsidR="00596510" w:rsidRPr="00421876" w14:paraId="098818C1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8BB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M</w:t>
            </w:r>
            <w:r>
              <w:rPr>
                <w:rFonts w:ascii="Times New Roman" w:hAnsi="Times New Roman"/>
                <w:color w:val="000000"/>
                <w:szCs w:val="21"/>
              </w:rPr>
              <w:t>olar flow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mol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/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h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vAlign w:val="bottom"/>
          </w:tcPr>
          <w:p w14:paraId="098818BC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438257.48</w:t>
            </w:r>
          </w:p>
        </w:tc>
        <w:tc>
          <w:tcPr>
            <w:tcW w:w="0" w:type="auto"/>
            <w:vAlign w:val="bottom"/>
          </w:tcPr>
          <w:p w14:paraId="098818BD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394431.74</w:t>
            </w:r>
          </w:p>
        </w:tc>
        <w:tc>
          <w:tcPr>
            <w:tcW w:w="0" w:type="auto"/>
            <w:vAlign w:val="bottom"/>
          </w:tcPr>
          <w:p w14:paraId="098818BE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43825.75</w:t>
            </w:r>
          </w:p>
        </w:tc>
        <w:tc>
          <w:tcPr>
            <w:tcW w:w="0" w:type="auto"/>
            <w:vAlign w:val="bottom"/>
          </w:tcPr>
          <w:p w14:paraId="098818BF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394306.34</w:t>
            </w:r>
          </w:p>
        </w:tc>
        <w:tc>
          <w:tcPr>
            <w:tcW w:w="0" w:type="auto"/>
            <w:vAlign w:val="bottom"/>
          </w:tcPr>
          <w:p w14:paraId="098818C0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386420.32</w:t>
            </w:r>
          </w:p>
        </w:tc>
      </w:tr>
      <w:tr w:rsidR="00596510" w:rsidRPr="00421876" w14:paraId="098818C8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8C2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0" w:type="auto"/>
            <w:vAlign w:val="bottom"/>
          </w:tcPr>
          <w:p w14:paraId="098818C3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422454.42</w:t>
            </w:r>
          </w:p>
        </w:tc>
        <w:tc>
          <w:tcPr>
            <w:tcW w:w="0" w:type="auto"/>
            <w:vAlign w:val="bottom"/>
          </w:tcPr>
          <w:p w14:paraId="098818C4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380208.97</w:t>
            </w:r>
          </w:p>
        </w:tc>
        <w:tc>
          <w:tcPr>
            <w:tcW w:w="0" w:type="auto"/>
            <w:vAlign w:val="bottom"/>
          </w:tcPr>
          <w:p w14:paraId="098818C5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42245.44</w:t>
            </w:r>
          </w:p>
        </w:tc>
        <w:tc>
          <w:tcPr>
            <w:tcW w:w="0" w:type="auto"/>
            <w:vAlign w:val="bottom"/>
          </w:tcPr>
          <w:p w14:paraId="098818C6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379957.99</w:t>
            </w:r>
          </w:p>
        </w:tc>
        <w:tc>
          <w:tcPr>
            <w:tcW w:w="0" w:type="auto"/>
            <w:vAlign w:val="bottom"/>
          </w:tcPr>
          <w:p w14:paraId="098818C7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372358.91</w:t>
            </w:r>
          </w:p>
        </w:tc>
      </w:tr>
      <w:tr w:rsidR="00596510" w:rsidRPr="00421876" w14:paraId="098818CF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8C9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NH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0" w:type="auto"/>
            <w:vAlign w:val="bottom"/>
          </w:tcPr>
          <w:p w14:paraId="098818CA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14171.49</w:t>
            </w:r>
          </w:p>
        </w:tc>
        <w:tc>
          <w:tcPr>
            <w:tcW w:w="0" w:type="auto"/>
            <w:vAlign w:val="bottom"/>
          </w:tcPr>
          <w:p w14:paraId="098818CB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12754.34</w:t>
            </w:r>
          </w:p>
        </w:tc>
        <w:tc>
          <w:tcPr>
            <w:tcW w:w="0" w:type="auto"/>
            <w:vAlign w:val="bottom"/>
          </w:tcPr>
          <w:p w14:paraId="098818CC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1417.15</w:t>
            </w:r>
          </w:p>
        </w:tc>
        <w:tc>
          <w:tcPr>
            <w:tcW w:w="0" w:type="auto"/>
            <w:vAlign w:val="bottom"/>
          </w:tcPr>
          <w:p w14:paraId="098818CD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12629.02</w:t>
            </w:r>
          </w:p>
        </w:tc>
        <w:tc>
          <w:tcPr>
            <w:tcW w:w="0" w:type="auto"/>
            <w:vAlign w:val="bottom"/>
          </w:tcPr>
          <w:p w14:paraId="098818CE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12376.55</w:t>
            </w:r>
          </w:p>
        </w:tc>
      </w:tr>
      <w:tr w:rsidR="00596510" w:rsidRPr="00421876" w14:paraId="098818D6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8D0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CO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vAlign w:val="bottom"/>
          </w:tcPr>
          <w:p w14:paraId="098818D1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0.03</w:t>
            </w:r>
          </w:p>
        </w:tc>
        <w:tc>
          <w:tcPr>
            <w:tcW w:w="0" w:type="auto"/>
            <w:vAlign w:val="bottom"/>
          </w:tcPr>
          <w:p w14:paraId="098818D2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0.02</w:t>
            </w:r>
          </w:p>
        </w:tc>
        <w:tc>
          <w:tcPr>
            <w:tcW w:w="0" w:type="auto"/>
            <w:vAlign w:val="bottom"/>
          </w:tcPr>
          <w:p w14:paraId="098818D3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bottom"/>
          </w:tcPr>
          <w:p w14:paraId="098818D4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0.03</w:t>
            </w:r>
          </w:p>
        </w:tc>
        <w:tc>
          <w:tcPr>
            <w:tcW w:w="0" w:type="auto"/>
            <w:vAlign w:val="bottom"/>
          </w:tcPr>
          <w:p w14:paraId="098818D5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0.03</w:t>
            </w:r>
          </w:p>
        </w:tc>
      </w:tr>
      <w:tr w:rsidR="00596510" w:rsidRPr="00421876" w14:paraId="098818DD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8D7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NH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4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HCO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0" w:type="auto"/>
            <w:vAlign w:val="bottom"/>
          </w:tcPr>
          <w:p w14:paraId="098818D8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1034.07</w:t>
            </w:r>
          </w:p>
        </w:tc>
        <w:tc>
          <w:tcPr>
            <w:tcW w:w="0" w:type="auto"/>
            <w:vAlign w:val="bottom"/>
          </w:tcPr>
          <w:p w14:paraId="098818D9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930.66</w:t>
            </w:r>
          </w:p>
        </w:tc>
        <w:tc>
          <w:tcPr>
            <w:tcW w:w="0" w:type="auto"/>
            <w:vAlign w:val="bottom"/>
          </w:tcPr>
          <w:p w14:paraId="098818DA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103.41</w:t>
            </w:r>
          </w:p>
        </w:tc>
        <w:tc>
          <w:tcPr>
            <w:tcW w:w="0" w:type="auto"/>
            <w:vAlign w:val="bottom"/>
          </w:tcPr>
          <w:p w14:paraId="098818DB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1056.31</w:t>
            </w:r>
          </w:p>
        </w:tc>
        <w:tc>
          <w:tcPr>
            <w:tcW w:w="0" w:type="auto"/>
            <w:vAlign w:val="bottom"/>
          </w:tcPr>
          <w:p w14:paraId="098818DC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1035.21</w:t>
            </w:r>
          </w:p>
        </w:tc>
      </w:tr>
      <w:tr w:rsidR="00596510" w:rsidRPr="00421876" w14:paraId="098818E4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8DE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(NH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4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)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CO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0" w:type="auto"/>
            <w:vAlign w:val="bottom"/>
          </w:tcPr>
          <w:p w14:paraId="098818DF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593.39</w:t>
            </w:r>
          </w:p>
        </w:tc>
        <w:tc>
          <w:tcPr>
            <w:tcW w:w="0" w:type="auto"/>
            <w:vAlign w:val="bottom"/>
          </w:tcPr>
          <w:p w14:paraId="098818E0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534.05</w:t>
            </w:r>
          </w:p>
        </w:tc>
        <w:tc>
          <w:tcPr>
            <w:tcW w:w="0" w:type="auto"/>
            <w:vAlign w:val="bottom"/>
          </w:tcPr>
          <w:p w14:paraId="098818E1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59.34</w:t>
            </w:r>
          </w:p>
        </w:tc>
        <w:tc>
          <w:tcPr>
            <w:tcW w:w="0" w:type="auto"/>
            <w:vAlign w:val="bottom"/>
          </w:tcPr>
          <w:p w14:paraId="098818E2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659.30</w:t>
            </w:r>
          </w:p>
        </w:tc>
        <w:tc>
          <w:tcPr>
            <w:tcW w:w="0" w:type="auto"/>
            <w:vAlign w:val="bottom"/>
          </w:tcPr>
          <w:p w14:paraId="098818E3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646.01</w:t>
            </w:r>
          </w:p>
        </w:tc>
      </w:tr>
      <w:tr w:rsidR="00596510" w:rsidRPr="00421876" w14:paraId="098818EB" w14:textId="77777777" w:rsidTr="006813B6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8E5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N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8E6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4.09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8E7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3.68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8E8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0.41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8E9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3.68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8EA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3.61</w:t>
            </w:r>
          </w:p>
        </w:tc>
      </w:tr>
      <w:tr w:rsidR="00596510" w:rsidRPr="00421876" w14:paraId="098818F2" w14:textId="77777777" w:rsidTr="006813B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8EC" w14:textId="77777777" w:rsidR="00596510" w:rsidRPr="00421876" w:rsidRDefault="00596510" w:rsidP="00A161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707A7">
              <w:rPr>
                <w:rFonts w:ascii="Times New Roman" w:hAnsi="Times New Roman"/>
                <w:kern w:val="0"/>
                <w:szCs w:val="21"/>
              </w:rPr>
              <w:t>Logistics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ID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8ED" w14:textId="77777777" w:rsidR="00596510" w:rsidRPr="00421876" w:rsidRDefault="00596510" w:rsidP="001F07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8EE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8EF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8F0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8F1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15</w:t>
            </w:r>
          </w:p>
        </w:tc>
      </w:tr>
      <w:tr w:rsidR="00596510" w:rsidRPr="00421876" w14:paraId="098818F9" w14:textId="77777777" w:rsidTr="006813B6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8F3" w14:textId="77777777" w:rsidR="00596510" w:rsidRPr="00596510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96510">
              <w:rPr>
                <w:rFonts w:ascii="Times New Roman" w:hAnsi="Times New Roman"/>
                <w:color w:val="000000"/>
                <w:szCs w:val="21"/>
              </w:rPr>
              <w:t>Temperature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596510">
              <w:rPr>
                <w:rFonts w:ascii="SimSun" w:hAnsi="SimSun" w:cs="SimSun" w:hint="eastAsia"/>
                <w:color w:val="000000"/>
                <w:szCs w:val="21"/>
              </w:rPr>
              <w:t>℃</w:t>
            </w:r>
            <w:r>
              <w:rPr>
                <w:rFonts w:ascii="SimSun" w:hAnsi="SimSun" w:cs="SimSu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8F4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21.99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8F5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8F6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130.17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8F7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8F8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54.89</w:t>
            </w:r>
          </w:p>
        </w:tc>
      </w:tr>
      <w:tr w:rsidR="00596510" w:rsidRPr="00421876" w14:paraId="09881900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8FA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707A7">
              <w:rPr>
                <w:rFonts w:ascii="Times New Roman" w:hAnsi="Times New Roman"/>
                <w:color w:val="000000"/>
                <w:szCs w:val="21"/>
              </w:rPr>
              <w:t>Pressure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bar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vAlign w:val="bottom"/>
          </w:tcPr>
          <w:p w14:paraId="098818FB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4.10</w:t>
            </w:r>
          </w:p>
        </w:tc>
        <w:tc>
          <w:tcPr>
            <w:tcW w:w="0" w:type="auto"/>
            <w:vAlign w:val="bottom"/>
          </w:tcPr>
          <w:p w14:paraId="098818FC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4.02</w:t>
            </w:r>
          </w:p>
        </w:tc>
        <w:tc>
          <w:tcPr>
            <w:tcW w:w="0" w:type="auto"/>
            <w:vAlign w:val="bottom"/>
          </w:tcPr>
          <w:p w14:paraId="098818FD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4.00</w:t>
            </w:r>
          </w:p>
        </w:tc>
        <w:tc>
          <w:tcPr>
            <w:tcW w:w="0" w:type="auto"/>
            <w:vAlign w:val="bottom"/>
          </w:tcPr>
          <w:p w14:paraId="098818FE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4.00</w:t>
            </w:r>
          </w:p>
        </w:tc>
        <w:tc>
          <w:tcPr>
            <w:tcW w:w="0" w:type="auto"/>
            <w:vAlign w:val="bottom"/>
          </w:tcPr>
          <w:p w14:paraId="098818FF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3.94</w:t>
            </w:r>
          </w:p>
        </w:tc>
      </w:tr>
      <w:tr w:rsidR="00596510" w:rsidRPr="00421876" w14:paraId="09881907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901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M</w:t>
            </w:r>
            <w:r>
              <w:rPr>
                <w:rFonts w:ascii="Times New Roman" w:hAnsi="Times New Roman"/>
                <w:color w:val="000000"/>
                <w:szCs w:val="21"/>
              </w:rPr>
              <w:t>olar flow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mol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/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h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vAlign w:val="bottom"/>
          </w:tcPr>
          <w:p w14:paraId="09881902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7886.13</w:t>
            </w:r>
          </w:p>
        </w:tc>
        <w:tc>
          <w:tcPr>
            <w:tcW w:w="0" w:type="auto"/>
            <w:vAlign w:val="bottom"/>
          </w:tcPr>
          <w:p w14:paraId="09881903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386994.28</w:t>
            </w:r>
          </w:p>
        </w:tc>
        <w:tc>
          <w:tcPr>
            <w:tcW w:w="0" w:type="auto"/>
            <w:vAlign w:val="bottom"/>
          </w:tcPr>
          <w:p w14:paraId="09881904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396540.90</w:t>
            </w:r>
          </w:p>
        </w:tc>
        <w:tc>
          <w:tcPr>
            <w:tcW w:w="0" w:type="auto"/>
            <w:vAlign w:val="bottom"/>
          </w:tcPr>
          <w:p w14:paraId="09881905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2145.61</w:t>
            </w:r>
          </w:p>
        </w:tc>
        <w:tc>
          <w:tcPr>
            <w:tcW w:w="0" w:type="auto"/>
            <w:vAlign w:val="bottom"/>
          </w:tcPr>
          <w:p w14:paraId="09881906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396384.87</w:t>
            </w:r>
          </w:p>
        </w:tc>
      </w:tr>
      <w:tr w:rsidR="00596510" w:rsidRPr="00421876" w14:paraId="0988190E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908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0" w:type="auto"/>
            <w:vAlign w:val="bottom"/>
          </w:tcPr>
          <w:p w14:paraId="09881909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7599.16</w:t>
            </w:r>
          </w:p>
        </w:tc>
        <w:tc>
          <w:tcPr>
            <w:tcW w:w="0" w:type="auto"/>
            <w:vAlign w:val="bottom"/>
          </w:tcPr>
          <w:p w14:paraId="0988190A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371866.63</w:t>
            </w:r>
          </w:p>
        </w:tc>
        <w:tc>
          <w:tcPr>
            <w:tcW w:w="0" w:type="auto"/>
            <w:vAlign w:val="bottom"/>
          </w:tcPr>
          <w:p w14:paraId="0988190B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380472.89</w:t>
            </w:r>
          </w:p>
        </w:tc>
        <w:tc>
          <w:tcPr>
            <w:tcW w:w="0" w:type="auto"/>
            <w:vAlign w:val="bottom"/>
          </w:tcPr>
          <w:p w14:paraId="0988190C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bottom"/>
          </w:tcPr>
          <w:p w14:paraId="0988190D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380586.11</w:t>
            </w:r>
          </w:p>
        </w:tc>
      </w:tr>
      <w:tr w:rsidR="00596510" w:rsidRPr="00421876" w14:paraId="09881915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90F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NH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0" w:type="auto"/>
            <w:vAlign w:val="bottom"/>
          </w:tcPr>
          <w:p w14:paraId="09881910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252.58</w:t>
            </w:r>
          </w:p>
        </w:tc>
        <w:tc>
          <w:tcPr>
            <w:tcW w:w="0" w:type="auto"/>
            <w:vAlign w:val="bottom"/>
          </w:tcPr>
          <w:p w14:paraId="09881911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12941.60</w:t>
            </w:r>
          </w:p>
        </w:tc>
        <w:tc>
          <w:tcPr>
            <w:tcW w:w="0" w:type="auto"/>
            <w:vAlign w:val="bottom"/>
          </w:tcPr>
          <w:p w14:paraId="09881912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15456.37</w:t>
            </w:r>
          </w:p>
        </w:tc>
        <w:tc>
          <w:tcPr>
            <w:tcW w:w="0" w:type="auto"/>
            <w:vAlign w:val="bottom"/>
          </w:tcPr>
          <w:p w14:paraId="09881913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bottom"/>
          </w:tcPr>
          <w:p w14:paraId="09881914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15307.22</w:t>
            </w:r>
          </w:p>
        </w:tc>
      </w:tr>
      <w:tr w:rsidR="00596510" w:rsidRPr="00421876" w14:paraId="0988191C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916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CO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vAlign w:val="bottom"/>
          </w:tcPr>
          <w:p w14:paraId="09881917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bottom"/>
          </w:tcPr>
          <w:p w14:paraId="09881918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9.18</w:t>
            </w:r>
          </w:p>
        </w:tc>
        <w:tc>
          <w:tcPr>
            <w:tcW w:w="0" w:type="auto"/>
            <w:vAlign w:val="bottom"/>
          </w:tcPr>
          <w:p w14:paraId="09881919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5.52</w:t>
            </w:r>
          </w:p>
        </w:tc>
        <w:tc>
          <w:tcPr>
            <w:tcW w:w="0" w:type="auto"/>
            <w:vAlign w:val="bottom"/>
          </w:tcPr>
          <w:p w14:paraId="0988191A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2145.61</w:t>
            </w:r>
          </w:p>
        </w:tc>
        <w:tc>
          <w:tcPr>
            <w:tcW w:w="0" w:type="auto"/>
            <w:vAlign w:val="bottom"/>
          </w:tcPr>
          <w:p w14:paraId="0988191B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0.02</w:t>
            </w:r>
          </w:p>
        </w:tc>
      </w:tr>
      <w:tr w:rsidR="00596510" w:rsidRPr="00421876" w14:paraId="09881923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91D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NH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4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HCO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0" w:type="auto"/>
            <w:vAlign w:val="bottom"/>
          </w:tcPr>
          <w:p w14:paraId="0988191E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21.13</w:t>
            </w:r>
          </w:p>
        </w:tc>
        <w:tc>
          <w:tcPr>
            <w:tcW w:w="0" w:type="auto"/>
            <w:vAlign w:val="bottom"/>
          </w:tcPr>
          <w:p w14:paraId="0988191F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2083.40</w:t>
            </w:r>
          </w:p>
        </w:tc>
        <w:tc>
          <w:tcPr>
            <w:tcW w:w="0" w:type="auto"/>
            <w:vAlign w:val="bottom"/>
          </w:tcPr>
          <w:p w14:paraId="09881920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590.69</w:t>
            </w:r>
          </w:p>
        </w:tc>
        <w:tc>
          <w:tcPr>
            <w:tcW w:w="0" w:type="auto"/>
            <w:vAlign w:val="bottom"/>
          </w:tcPr>
          <w:p w14:paraId="09881921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bottom"/>
          </w:tcPr>
          <w:p w14:paraId="09881922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333.81</w:t>
            </w:r>
          </w:p>
        </w:tc>
      </w:tr>
      <w:tr w:rsidR="00596510" w:rsidRPr="00421876" w14:paraId="0988192A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924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(NH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4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)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CO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0" w:type="auto"/>
            <w:vAlign w:val="bottom"/>
          </w:tcPr>
          <w:p w14:paraId="09881925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13.18</w:t>
            </w:r>
          </w:p>
        </w:tc>
        <w:tc>
          <w:tcPr>
            <w:tcW w:w="0" w:type="auto"/>
            <w:vAlign w:val="bottom"/>
          </w:tcPr>
          <w:p w14:paraId="09881926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89.86</w:t>
            </w:r>
          </w:p>
        </w:tc>
        <w:tc>
          <w:tcPr>
            <w:tcW w:w="0" w:type="auto"/>
            <w:vAlign w:val="bottom"/>
          </w:tcPr>
          <w:p w14:paraId="09881927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15.42</w:t>
            </w:r>
          </w:p>
        </w:tc>
        <w:tc>
          <w:tcPr>
            <w:tcW w:w="0" w:type="auto"/>
            <w:vAlign w:val="bottom"/>
          </w:tcPr>
          <w:p w14:paraId="09881928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bottom"/>
          </w:tcPr>
          <w:p w14:paraId="09881929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157.71</w:t>
            </w:r>
          </w:p>
        </w:tc>
      </w:tr>
      <w:tr w:rsidR="00596510" w:rsidRPr="00421876" w14:paraId="09881931" w14:textId="77777777" w:rsidTr="006813B6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92B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N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92C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0.07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92D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3.61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92E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92F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930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</w:tr>
      <w:tr w:rsidR="00596510" w:rsidRPr="00421876" w14:paraId="09881938" w14:textId="77777777" w:rsidTr="006813B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932" w14:textId="77777777" w:rsidR="00596510" w:rsidRPr="00421876" w:rsidRDefault="00596510" w:rsidP="00A161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707A7">
              <w:rPr>
                <w:rFonts w:ascii="Times New Roman" w:hAnsi="Times New Roman"/>
                <w:kern w:val="0"/>
                <w:szCs w:val="21"/>
              </w:rPr>
              <w:t>Logistics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ID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933" w14:textId="77777777" w:rsidR="00596510" w:rsidRPr="00421876" w:rsidRDefault="00596510" w:rsidP="001F07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934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935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936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937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20</w:t>
            </w:r>
          </w:p>
        </w:tc>
      </w:tr>
      <w:tr w:rsidR="00596510" w:rsidRPr="00421876" w14:paraId="0988193F" w14:textId="77777777" w:rsidTr="006813B6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939" w14:textId="77777777" w:rsidR="00596510" w:rsidRPr="00596510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96510">
              <w:rPr>
                <w:rFonts w:ascii="Times New Roman" w:hAnsi="Times New Roman"/>
                <w:color w:val="000000"/>
                <w:szCs w:val="21"/>
              </w:rPr>
              <w:t>Temperature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596510">
              <w:rPr>
                <w:rFonts w:ascii="SimSun" w:hAnsi="SimSun" w:cs="SimSun" w:hint="eastAsia"/>
                <w:color w:val="000000"/>
                <w:szCs w:val="21"/>
              </w:rPr>
              <w:t>℃</w:t>
            </w:r>
            <w:r>
              <w:rPr>
                <w:rFonts w:ascii="SimSun" w:hAnsi="SimSun" w:cs="SimSu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93A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51.61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93B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51.67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93C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26.00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93D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26.00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93E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26.17</w:t>
            </w:r>
          </w:p>
        </w:tc>
      </w:tr>
      <w:tr w:rsidR="00596510" w:rsidRPr="00421876" w14:paraId="09881946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940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707A7">
              <w:rPr>
                <w:rFonts w:ascii="Times New Roman" w:hAnsi="Times New Roman"/>
                <w:color w:val="000000"/>
                <w:szCs w:val="21"/>
              </w:rPr>
              <w:t>Pressure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bar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vAlign w:val="bottom"/>
          </w:tcPr>
          <w:p w14:paraId="09881941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3.92</w:t>
            </w:r>
          </w:p>
        </w:tc>
        <w:tc>
          <w:tcPr>
            <w:tcW w:w="0" w:type="auto"/>
            <w:vAlign w:val="bottom"/>
          </w:tcPr>
          <w:p w14:paraId="09881942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1.10</w:t>
            </w:r>
          </w:p>
        </w:tc>
        <w:tc>
          <w:tcPr>
            <w:tcW w:w="0" w:type="auto"/>
            <w:vAlign w:val="bottom"/>
          </w:tcPr>
          <w:p w14:paraId="09881943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1.04</w:t>
            </w:r>
          </w:p>
        </w:tc>
        <w:tc>
          <w:tcPr>
            <w:tcW w:w="0" w:type="auto"/>
            <w:vAlign w:val="bottom"/>
          </w:tcPr>
          <w:p w14:paraId="09881944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1.03</w:t>
            </w:r>
          </w:p>
        </w:tc>
        <w:tc>
          <w:tcPr>
            <w:tcW w:w="0" w:type="auto"/>
            <w:vAlign w:val="bottom"/>
          </w:tcPr>
          <w:p w14:paraId="09881945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1.03</w:t>
            </w:r>
          </w:p>
        </w:tc>
      </w:tr>
      <w:tr w:rsidR="00596510" w:rsidRPr="00421876" w14:paraId="0988194D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947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M</w:t>
            </w:r>
            <w:r>
              <w:rPr>
                <w:rFonts w:ascii="Times New Roman" w:hAnsi="Times New Roman"/>
                <w:color w:val="000000"/>
                <w:szCs w:val="21"/>
              </w:rPr>
              <w:t>olar flow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mol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/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h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vAlign w:val="bottom"/>
          </w:tcPr>
          <w:p w14:paraId="09881948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440211.07</w:t>
            </w:r>
          </w:p>
        </w:tc>
        <w:tc>
          <w:tcPr>
            <w:tcW w:w="0" w:type="auto"/>
            <w:vAlign w:val="bottom"/>
          </w:tcPr>
          <w:p w14:paraId="09881949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440211.26</w:t>
            </w:r>
          </w:p>
        </w:tc>
        <w:tc>
          <w:tcPr>
            <w:tcW w:w="0" w:type="auto"/>
            <w:vAlign w:val="bottom"/>
          </w:tcPr>
          <w:p w14:paraId="0988194A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440111.03</w:t>
            </w:r>
          </w:p>
        </w:tc>
        <w:tc>
          <w:tcPr>
            <w:tcW w:w="0" w:type="auto"/>
            <w:vAlign w:val="bottom"/>
          </w:tcPr>
          <w:p w14:paraId="0988194B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690.24</w:t>
            </w:r>
          </w:p>
        </w:tc>
        <w:tc>
          <w:tcPr>
            <w:tcW w:w="0" w:type="auto"/>
            <w:vAlign w:val="bottom"/>
          </w:tcPr>
          <w:p w14:paraId="0988194C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440799.14</w:t>
            </w:r>
          </w:p>
        </w:tc>
      </w:tr>
      <w:tr w:rsidR="00596510" w:rsidRPr="00421876" w14:paraId="09881954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94E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0" w:type="auto"/>
            <w:vAlign w:val="bottom"/>
          </w:tcPr>
          <w:p w14:paraId="0988194F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422799.73</w:t>
            </w:r>
          </w:p>
        </w:tc>
        <w:tc>
          <w:tcPr>
            <w:tcW w:w="0" w:type="auto"/>
            <w:vAlign w:val="bottom"/>
          </w:tcPr>
          <w:p w14:paraId="09881950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422799.63</w:t>
            </w:r>
          </w:p>
        </w:tc>
        <w:tc>
          <w:tcPr>
            <w:tcW w:w="0" w:type="auto"/>
            <w:vAlign w:val="bottom"/>
          </w:tcPr>
          <w:p w14:paraId="09881951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422830.18</w:t>
            </w:r>
          </w:p>
        </w:tc>
        <w:tc>
          <w:tcPr>
            <w:tcW w:w="0" w:type="auto"/>
            <w:vAlign w:val="bottom"/>
          </w:tcPr>
          <w:p w14:paraId="09881952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384.34</w:t>
            </w:r>
          </w:p>
        </w:tc>
        <w:tc>
          <w:tcPr>
            <w:tcW w:w="0" w:type="auto"/>
            <w:vAlign w:val="bottom"/>
          </w:tcPr>
          <w:p w14:paraId="09881953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423211.47</w:t>
            </w:r>
          </w:p>
        </w:tc>
      </w:tr>
      <w:tr w:rsidR="00596510" w:rsidRPr="00421876" w14:paraId="0988195B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955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NH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0" w:type="auto"/>
            <w:vAlign w:val="bottom"/>
          </w:tcPr>
          <w:p w14:paraId="09881956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16724.21</w:t>
            </w:r>
          </w:p>
        </w:tc>
        <w:tc>
          <w:tcPr>
            <w:tcW w:w="0" w:type="auto"/>
            <w:vAlign w:val="bottom"/>
          </w:tcPr>
          <w:p w14:paraId="09881957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16724.41</w:t>
            </w:r>
          </w:p>
        </w:tc>
        <w:tc>
          <w:tcPr>
            <w:tcW w:w="0" w:type="auto"/>
            <w:vAlign w:val="bottom"/>
          </w:tcPr>
          <w:p w14:paraId="09881958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16623.44</w:t>
            </w:r>
          </w:p>
        </w:tc>
        <w:tc>
          <w:tcPr>
            <w:tcW w:w="0" w:type="auto"/>
            <w:vAlign w:val="bottom"/>
          </w:tcPr>
          <w:p w14:paraId="09881959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300.31</w:t>
            </w:r>
          </w:p>
        </w:tc>
        <w:tc>
          <w:tcPr>
            <w:tcW w:w="0" w:type="auto"/>
            <w:vAlign w:val="bottom"/>
          </w:tcPr>
          <w:p w14:paraId="0988195A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16921.67</w:t>
            </w:r>
          </w:p>
        </w:tc>
      </w:tr>
      <w:tr w:rsidR="00596510" w:rsidRPr="00421876" w14:paraId="09881962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95C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CO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vAlign w:val="bottom"/>
          </w:tcPr>
          <w:p w14:paraId="0988195D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0.03</w:t>
            </w:r>
          </w:p>
        </w:tc>
        <w:tc>
          <w:tcPr>
            <w:tcW w:w="0" w:type="auto"/>
            <w:vAlign w:val="bottom"/>
          </w:tcPr>
          <w:p w14:paraId="0988195E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0.03</w:t>
            </w:r>
          </w:p>
        </w:tc>
        <w:tc>
          <w:tcPr>
            <w:tcW w:w="0" w:type="auto"/>
            <w:vAlign w:val="bottom"/>
          </w:tcPr>
          <w:p w14:paraId="0988195F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bottom"/>
          </w:tcPr>
          <w:p w14:paraId="09881960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0.01</w:t>
            </w:r>
          </w:p>
        </w:tc>
        <w:tc>
          <w:tcPr>
            <w:tcW w:w="0" w:type="auto"/>
            <w:vAlign w:val="bottom"/>
          </w:tcPr>
          <w:p w14:paraId="09881961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</w:tr>
      <w:tr w:rsidR="00596510" w:rsidRPr="00421876" w14:paraId="09881969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963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NH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4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HCO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0" w:type="auto"/>
            <w:vAlign w:val="bottom"/>
          </w:tcPr>
          <w:p w14:paraId="09881964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468.88</w:t>
            </w:r>
          </w:p>
        </w:tc>
        <w:tc>
          <w:tcPr>
            <w:tcW w:w="0" w:type="auto"/>
            <w:vAlign w:val="bottom"/>
          </w:tcPr>
          <w:p w14:paraId="09881965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469.18</w:t>
            </w:r>
          </w:p>
        </w:tc>
        <w:tc>
          <w:tcPr>
            <w:tcW w:w="0" w:type="auto"/>
            <w:vAlign w:val="bottom"/>
          </w:tcPr>
          <w:p w14:paraId="09881966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337.69</w:t>
            </w:r>
          </w:p>
        </w:tc>
        <w:tc>
          <w:tcPr>
            <w:tcW w:w="0" w:type="auto"/>
            <w:vAlign w:val="bottom"/>
          </w:tcPr>
          <w:p w14:paraId="09881967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5.23</w:t>
            </w:r>
          </w:p>
        </w:tc>
        <w:tc>
          <w:tcPr>
            <w:tcW w:w="0" w:type="auto"/>
            <w:vAlign w:val="bottom"/>
          </w:tcPr>
          <w:p w14:paraId="09881968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343.89</w:t>
            </w:r>
          </w:p>
        </w:tc>
      </w:tr>
      <w:tr w:rsidR="00596510" w:rsidRPr="00421876" w14:paraId="09881970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96A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(NH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4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)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CO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0" w:type="auto"/>
            <w:vAlign w:val="bottom"/>
          </w:tcPr>
          <w:p w14:paraId="0988196B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217.81</w:t>
            </w:r>
          </w:p>
        </w:tc>
        <w:tc>
          <w:tcPr>
            <w:tcW w:w="0" w:type="auto"/>
            <w:vAlign w:val="bottom"/>
          </w:tcPr>
          <w:p w14:paraId="0988196C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217.61</w:t>
            </w:r>
          </w:p>
        </w:tc>
        <w:tc>
          <w:tcPr>
            <w:tcW w:w="0" w:type="auto"/>
            <w:vAlign w:val="bottom"/>
          </w:tcPr>
          <w:p w14:paraId="0988196D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319.31</w:t>
            </w:r>
          </w:p>
        </w:tc>
        <w:tc>
          <w:tcPr>
            <w:tcW w:w="0" w:type="auto"/>
            <w:vAlign w:val="bottom"/>
          </w:tcPr>
          <w:p w14:paraId="0988196E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0.36</w:t>
            </w:r>
          </w:p>
        </w:tc>
        <w:tc>
          <w:tcPr>
            <w:tcW w:w="0" w:type="auto"/>
            <w:vAlign w:val="bottom"/>
          </w:tcPr>
          <w:p w14:paraId="0988196F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321.70</w:t>
            </w:r>
          </w:p>
        </w:tc>
      </w:tr>
      <w:tr w:rsidR="00596510" w:rsidRPr="00421876" w14:paraId="09881977" w14:textId="77777777" w:rsidTr="006813B6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971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N</w:t>
            </w:r>
            <w:r w:rsidRPr="00421876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972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0.41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973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0.41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974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0.41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975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976" w14:textId="77777777" w:rsidR="00596510" w:rsidRPr="00421876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21876">
              <w:rPr>
                <w:rFonts w:ascii="Times New Roman" w:hAnsi="Times New Roman"/>
                <w:color w:val="000000"/>
                <w:szCs w:val="21"/>
              </w:rPr>
              <w:t>0.41</w:t>
            </w:r>
          </w:p>
        </w:tc>
      </w:tr>
    </w:tbl>
    <w:p w14:paraId="09881978" w14:textId="77777777" w:rsidR="00235B56" w:rsidRDefault="00235B56" w:rsidP="001F0726">
      <w:pPr>
        <w:jc w:val="center"/>
        <w:rPr>
          <w:rFonts w:ascii="Times New Roman" w:hAnsi="Times New Roman"/>
          <w:sz w:val="24"/>
          <w:szCs w:val="24"/>
        </w:rPr>
      </w:pPr>
    </w:p>
    <w:p w14:paraId="09881979" w14:textId="62FF8D0D" w:rsidR="00625593" w:rsidRPr="00421876" w:rsidRDefault="00625593" w:rsidP="001F0726">
      <w:pPr>
        <w:spacing w:line="400" w:lineRule="exact"/>
        <w:jc w:val="center"/>
        <w:rPr>
          <w:rFonts w:ascii="Times New Roman" w:eastAsiaTheme="minorEastAsia" w:hAnsi="Times New Roman"/>
          <w:szCs w:val="21"/>
        </w:rPr>
      </w:pPr>
      <w:r>
        <w:rPr>
          <w:rFonts w:ascii="Times New Roman" w:hAnsi="Times New Roman" w:hint="eastAsia"/>
          <w:szCs w:val="21"/>
        </w:rPr>
        <w:lastRenderedPageBreak/>
        <w:t>Table S5</w:t>
      </w:r>
      <w:r w:rsidRPr="00421876">
        <w:rPr>
          <w:rFonts w:ascii="Times New Roman" w:eastAsiaTheme="minorEastAsia" w:hAnsi="Times New Roman"/>
          <w:szCs w:val="21"/>
        </w:rPr>
        <w:t xml:space="preserve"> Logistics parameters of </w:t>
      </w:r>
      <w:r w:rsidRPr="00625593">
        <w:rPr>
          <w:rFonts w:ascii="Times New Roman" w:eastAsiaTheme="minorEastAsia" w:hAnsi="Times New Roman"/>
          <w:szCs w:val="21"/>
        </w:rPr>
        <w:t xml:space="preserve">methanol </w:t>
      </w:r>
      <w:r w:rsidR="002D630F">
        <w:rPr>
          <w:rFonts w:ascii="Times New Roman" w:eastAsiaTheme="minorEastAsia" w:hAnsi="Times New Roman"/>
          <w:szCs w:val="21"/>
        </w:rPr>
        <w:t>production</w:t>
      </w:r>
      <w:r w:rsidRPr="00421876">
        <w:rPr>
          <w:rFonts w:ascii="Times New Roman" w:eastAsiaTheme="minorEastAsia" w:hAnsi="Times New Roman"/>
          <w:szCs w:val="21"/>
        </w:rPr>
        <w:t xml:space="preserve"> process</w:t>
      </w:r>
    </w:p>
    <w:tbl>
      <w:tblPr>
        <w:tblStyle w:val="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1004"/>
        <w:gridCol w:w="1004"/>
        <w:gridCol w:w="1004"/>
        <w:gridCol w:w="1004"/>
        <w:gridCol w:w="1004"/>
        <w:gridCol w:w="1004"/>
      </w:tblGrid>
      <w:tr w:rsidR="00596510" w:rsidRPr="00DB7F09" w14:paraId="09881981" w14:textId="77777777" w:rsidTr="006813B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97A" w14:textId="77777777" w:rsidR="00596510" w:rsidRPr="00421876" w:rsidRDefault="00596510" w:rsidP="00A161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707A7">
              <w:rPr>
                <w:rFonts w:ascii="Times New Roman" w:hAnsi="Times New Roman"/>
                <w:kern w:val="0"/>
                <w:szCs w:val="21"/>
              </w:rPr>
              <w:t>Logistics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ID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97B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97C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97D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97E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97F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980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26</w:t>
            </w:r>
          </w:p>
        </w:tc>
      </w:tr>
      <w:tr w:rsidR="00596510" w:rsidRPr="00DB7F09" w14:paraId="09881989" w14:textId="77777777" w:rsidTr="006813B6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982" w14:textId="77777777" w:rsidR="00596510" w:rsidRPr="00596510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96510">
              <w:rPr>
                <w:rFonts w:ascii="Times New Roman" w:hAnsi="Times New Roman"/>
                <w:color w:val="000000"/>
                <w:szCs w:val="21"/>
              </w:rPr>
              <w:t>Temperature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596510">
              <w:rPr>
                <w:rFonts w:ascii="SimSun" w:hAnsi="SimSun" w:cs="SimSun" w:hint="eastAsia"/>
                <w:color w:val="000000"/>
                <w:szCs w:val="21"/>
              </w:rPr>
              <w:t>℃</w:t>
            </w:r>
            <w:r>
              <w:rPr>
                <w:rFonts w:ascii="SimSun" w:hAnsi="SimSun" w:cs="SimSu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983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149.57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984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38.00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985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147.05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986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38.00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987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122.42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988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45.48</w:t>
            </w:r>
          </w:p>
        </w:tc>
      </w:tr>
      <w:tr w:rsidR="00596510" w:rsidRPr="00DB7F09" w14:paraId="09881991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98A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707A7">
              <w:rPr>
                <w:rFonts w:ascii="Times New Roman" w:hAnsi="Times New Roman"/>
                <w:color w:val="000000"/>
                <w:szCs w:val="21"/>
              </w:rPr>
              <w:t>Pressure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bar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vAlign w:val="bottom"/>
          </w:tcPr>
          <w:p w14:paraId="0988198B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12.00</w:t>
            </w:r>
          </w:p>
        </w:tc>
        <w:tc>
          <w:tcPr>
            <w:tcW w:w="0" w:type="auto"/>
            <w:vAlign w:val="bottom"/>
          </w:tcPr>
          <w:p w14:paraId="0988198C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11.56</w:t>
            </w:r>
          </w:p>
        </w:tc>
        <w:tc>
          <w:tcPr>
            <w:tcW w:w="0" w:type="auto"/>
            <w:vAlign w:val="bottom"/>
          </w:tcPr>
          <w:p w14:paraId="0988198D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34.68</w:t>
            </w:r>
          </w:p>
        </w:tc>
        <w:tc>
          <w:tcPr>
            <w:tcW w:w="0" w:type="auto"/>
            <w:vAlign w:val="bottom"/>
          </w:tcPr>
          <w:p w14:paraId="0988198E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34.13</w:t>
            </w:r>
          </w:p>
        </w:tc>
        <w:tc>
          <w:tcPr>
            <w:tcW w:w="0" w:type="auto"/>
            <w:vAlign w:val="bottom"/>
          </w:tcPr>
          <w:p w14:paraId="0988198F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78.00</w:t>
            </w:r>
          </w:p>
        </w:tc>
        <w:tc>
          <w:tcPr>
            <w:tcW w:w="0" w:type="auto"/>
            <w:vAlign w:val="bottom"/>
          </w:tcPr>
          <w:p w14:paraId="09881990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78.00</w:t>
            </w:r>
          </w:p>
        </w:tc>
      </w:tr>
      <w:tr w:rsidR="00596510" w:rsidRPr="00DB7F09" w14:paraId="09881999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992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M</w:t>
            </w:r>
            <w:r>
              <w:rPr>
                <w:rFonts w:ascii="Times New Roman" w:hAnsi="Times New Roman"/>
                <w:color w:val="000000"/>
                <w:szCs w:val="21"/>
              </w:rPr>
              <w:t>olar flow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mol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/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h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vAlign w:val="bottom"/>
          </w:tcPr>
          <w:p w14:paraId="09881993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2145.61</w:t>
            </w:r>
          </w:p>
        </w:tc>
        <w:tc>
          <w:tcPr>
            <w:tcW w:w="0" w:type="auto"/>
            <w:vAlign w:val="bottom"/>
          </w:tcPr>
          <w:p w14:paraId="09881994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2145.61</w:t>
            </w:r>
          </w:p>
        </w:tc>
        <w:tc>
          <w:tcPr>
            <w:tcW w:w="0" w:type="auto"/>
            <w:vAlign w:val="bottom"/>
          </w:tcPr>
          <w:p w14:paraId="09881995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2145.61</w:t>
            </w:r>
          </w:p>
        </w:tc>
        <w:tc>
          <w:tcPr>
            <w:tcW w:w="0" w:type="auto"/>
            <w:vAlign w:val="bottom"/>
          </w:tcPr>
          <w:p w14:paraId="09881996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2145.61</w:t>
            </w:r>
          </w:p>
        </w:tc>
        <w:tc>
          <w:tcPr>
            <w:tcW w:w="0" w:type="auto"/>
            <w:vAlign w:val="bottom"/>
          </w:tcPr>
          <w:p w14:paraId="09881997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2145.61</w:t>
            </w:r>
          </w:p>
        </w:tc>
        <w:tc>
          <w:tcPr>
            <w:tcW w:w="0" w:type="auto"/>
            <w:vAlign w:val="bottom"/>
          </w:tcPr>
          <w:p w14:paraId="09881998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49267.04</w:t>
            </w:r>
          </w:p>
        </w:tc>
      </w:tr>
      <w:tr w:rsidR="00625593" w:rsidRPr="00DB7F09" w14:paraId="098819A1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99A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MeOH</w:t>
            </w:r>
          </w:p>
        </w:tc>
        <w:tc>
          <w:tcPr>
            <w:tcW w:w="0" w:type="auto"/>
            <w:vAlign w:val="bottom"/>
          </w:tcPr>
          <w:p w14:paraId="0988199B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bottom"/>
          </w:tcPr>
          <w:p w14:paraId="0988199C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bottom"/>
          </w:tcPr>
          <w:p w14:paraId="0988199D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bottom"/>
          </w:tcPr>
          <w:p w14:paraId="0988199E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bottom"/>
          </w:tcPr>
          <w:p w14:paraId="0988199F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bottom"/>
          </w:tcPr>
          <w:p w14:paraId="098819A0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162.16</w:t>
            </w:r>
          </w:p>
        </w:tc>
      </w:tr>
      <w:tr w:rsidR="00625593" w:rsidRPr="00DB7F09" w14:paraId="098819A9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9A2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1B649D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  <w:r w:rsidRPr="001B649D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0" w:type="auto"/>
            <w:vAlign w:val="bottom"/>
          </w:tcPr>
          <w:p w14:paraId="098819A3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bottom"/>
          </w:tcPr>
          <w:p w14:paraId="098819A4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bottom"/>
          </w:tcPr>
          <w:p w14:paraId="098819A5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bottom"/>
          </w:tcPr>
          <w:p w14:paraId="098819A6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bottom"/>
          </w:tcPr>
          <w:p w14:paraId="098819A7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bottom"/>
          </w:tcPr>
          <w:p w14:paraId="098819A8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33.10</w:t>
            </w:r>
          </w:p>
        </w:tc>
      </w:tr>
      <w:tr w:rsidR="00625593" w:rsidRPr="00DB7F09" w14:paraId="098819B1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9AA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1B649D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vAlign w:val="bottom"/>
          </w:tcPr>
          <w:p w14:paraId="098819AB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bottom"/>
          </w:tcPr>
          <w:p w14:paraId="098819AC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bottom"/>
          </w:tcPr>
          <w:p w14:paraId="098819AD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bottom"/>
          </w:tcPr>
          <w:p w14:paraId="098819AE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bottom"/>
          </w:tcPr>
          <w:p w14:paraId="098819AF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bottom"/>
          </w:tcPr>
          <w:p w14:paraId="098819B0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38972.87</w:t>
            </w:r>
          </w:p>
        </w:tc>
      </w:tr>
      <w:tr w:rsidR="00625593" w:rsidRPr="00DB7F09" w14:paraId="098819B9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9B2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CO</w:t>
            </w:r>
            <w:r w:rsidRPr="001B649D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vAlign w:val="bottom"/>
          </w:tcPr>
          <w:p w14:paraId="098819B3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2145.61</w:t>
            </w:r>
          </w:p>
        </w:tc>
        <w:tc>
          <w:tcPr>
            <w:tcW w:w="0" w:type="auto"/>
            <w:vAlign w:val="bottom"/>
          </w:tcPr>
          <w:p w14:paraId="098819B4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2145.61</w:t>
            </w:r>
          </w:p>
        </w:tc>
        <w:tc>
          <w:tcPr>
            <w:tcW w:w="0" w:type="auto"/>
            <w:vAlign w:val="bottom"/>
          </w:tcPr>
          <w:p w14:paraId="098819B5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2145.61</w:t>
            </w:r>
          </w:p>
        </w:tc>
        <w:tc>
          <w:tcPr>
            <w:tcW w:w="0" w:type="auto"/>
            <w:vAlign w:val="bottom"/>
          </w:tcPr>
          <w:p w14:paraId="098819B6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2145.61</w:t>
            </w:r>
          </w:p>
        </w:tc>
        <w:tc>
          <w:tcPr>
            <w:tcW w:w="0" w:type="auto"/>
            <w:vAlign w:val="bottom"/>
          </w:tcPr>
          <w:p w14:paraId="098819B7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2145.61</w:t>
            </w:r>
          </w:p>
        </w:tc>
        <w:tc>
          <w:tcPr>
            <w:tcW w:w="0" w:type="auto"/>
            <w:vAlign w:val="bottom"/>
          </w:tcPr>
          <w:p w14:paraId="098819B8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8078.87</w:t>
            </w:r>
          </w:p>
        </w:tc>
      </w:tr>
      <w:tr w:rsidR="00625593" w:rsidRPr="00DB7F09" w14:paraId="098819C1" w14:textId="77777777" w:rsidTr="006813B6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9BA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CO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9BB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9BC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9BD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9BE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9BF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9C0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2020.04</w:t>
            </w:r>
          </w:p>
        </w:tc>
      </w:tr>
      <w:tr w:rsidR="00596510" w:rsidRPr="00DB7F09" w14:paraId="098819C9" w14:textId="77777777" w:rsidTr="006813B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9C2" w14:textId="77777777" w:rsidR="00596510" w:rsidRPr="00421876" w:rsidRDefault="00596510" w:rsidP="00A161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707A7">
              <w:rPr>
                <w:rFonts w:ascii="Times New Roman" w:hAnsi="Times New Roman"/>
                <w:kern w:val="0"/>
                <w:szCs w:val="21"/>
              </w:rPr>
              <w:t>Logistics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ID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9C3" w14:textId="77777777" w:rsidR="00596510" w:rsidRPr="001B649D" w:rsidRDefault="00596510" w:rsidP="001F07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9C4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9C5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9C6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9C7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9C8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32</w:t>
            </w:r>
          </w:p>
        </w:tc>
      </w:tr>
      <w:tr w:rsidR="00596510" w:rsidRPr="00DB7F09" w14:paraId="098819D1" w14:textId="77777777" w:rsidTr="006813B6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9CA" w14:textId="77777777" w:rsidR="00596510" w:rsidRPr="00596510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96510">
              <w:rPr>
                <w:rFonts w:ascii="Times New Roman" w:hAnsi="Times New Roman"/>
                <w:color w:val="000000"/>
                <w:szCs w:val="21"/>
              </w:rPr>
              <w:t>Temperature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596510">
              <w:rPr>
                <w:rFonts w:ascii="SimSun" w:hAnsi="SimSun" w:cs="SimSun" w:hint="eastAsia"/>
                <w:color w:val="000000"/>
                <w:szCs w:val="21"/>
              </w:rPr>
              <w:t>℃</w:t>
            </w:r>
            <w:r>
              <w:rPr>
                <w:rFonts w:ascii="SimSun" w:hAnsi="SimSun" w:cs="SimSu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9CB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62.00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9CC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210.00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9CD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287.29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9CE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136.38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9CF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128.27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9D0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103.47</w:t>
            </w:r>
          </w:p>
        </w:tc>
      </w:tr>
      <w:tr w:rsidR="00596510" w:rsidRPr="00DB7F09" w14:paraId="098819D9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9D2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707A7">
              <w:rPr>
                <w:rFonts w:ascii="Times New Roman" w:hAnsi="Times New Roman"/>
                <w:color w:val="000000"/>
                <w:szCs w:val="21"/>
              </w:rPr>
              <w:t>Pressure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bar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vAlign w:val="bottom"/>
          </w:tcPr>
          <w:p w14:paraId="098819D3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77.22</w:t>
            </w:r>
          </w:p>
        </w:tc>
        <w:tc>
          <w:tcPr>
            <w:tcW w:w="0" w:type="auto"/>
            <w:vAlign w:val="bottom"/>
          </w:tcPr>
          <w:p w14:paraId="098819D4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76.39</w:t>
            </w:r>
          </w:p>
        </w:tc>
        <w:tc>
          <w:tcPr>
            <w:tcW w:w="0" w:type="auto"/>
            <w:vAlign w:val="bottom"/>
          </w:tcPr>
          <w:p w14:paraId="098819D5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75.89</w:t>
            </w:r>
          </w:p>
        </w:tc>
        <w:tc>
          <w:tcPr>
            <w:tcW w:w="0" w:type="auto"/>
            <w:vAlign w:val="bottom"/>
          </w:tcPr>
          <w:p w14:paraId="098819D6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75.70</w:t>
            </w:r>
          </w:p>
        </w:tc>
        <w:tc>
          <w:tcPr>
            <w:tcW w:w="0" w:type="auto"/>
            <w:vAlign w:val="bottom"/>
          </w:tcPr>
          <w:p w14:paraId="098819D7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75.63</w:t>
            </w:r>
          </w:p>
        </w:tc>
        <w:tc>
          <w:tcPr>
            <w:tcW w:w="0" w:type="auto"/>
            <w:vAlign w:val="bottom"/>
          </w:tcPr>
          <w:p w14:paraId="098819D8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75.60</w:t>
            </w:r>
          </w:p>
        </w:tc>
      </w:tr>
      <w:tr w:rsidR="00596510" w:rsidRPr="00DB7F09" w14:paraId="098819E1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9DA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M</w:t>
            </w:r>
            <w:r>
              <w:rPr>
                <w:rFonts w:ascii="Times New Roman" w:hAnsi="Times New Roman"/>
                <w:color w:val="000000"/>
                <w:szCs w:val="21"/>
              </w:rPr>
              <w:t>olar flow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mol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/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h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vAlign w:val="bottom"/>
          </w:tcPr>
          <w:p w14:paraId="098819DB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49267.04</w:t>
            </w:r>
          </w:p>
        </w:tc>
        <w:tc>
          <w:tcPr>
            <w:tcW w:w="0" w:type="auto"/>
            <w:vAlign w:val="bottom"/>
          </w:tcPr>
          <w:p w14:paraId="098819DC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49267.04</w:t>
            </w:r>
          </w:p>
        </w:tc>
        <w:tc>
          <w:tcPr>
            <w:tcW w:w="0" w:type="auto"/>
            <w:vAlign w:val="bottom"/>
          </w:tcPr>
          <w:p w14:paraId="098819DD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45212.49</w:t>
            </w:r>
          </w:p>
        </w:tc>
        <w:tc>
          <w:tcPr>
            <w:tcW w:w="0" w:type="auto"/>
            <w:vAlign w:val="bottom"/>
          </w:tcPr>
          <w:p w14:paraId="098819DE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45212.49</w:t>
            </w:r>
          </w:p>
        </w:tc>
        <w:tc>
          <w:tcPr>
            <w:tcW w:w="0" w:type="auto"/>
            <w:vAlign w:val="bottom"/>
          </w:tcPr>
          <w:p w14:paraId="098819DF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45212.49</w:t>
            </w:r>
          </w:p>
        </w:tc>
        <w:tc>
          <w:tcPr>
            <w:tcW w:w="0" w:type="auto"/>
            <w:vAlign w:val="bottom"/>
          </w:tcPr>
          <w:p w14:paraId="098819E0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45212.49</w:t>
            </w:r>
          </w:p>
        </w:tc>
      </w:tr>
      <w:tr w:rsidR="00625593" w:rsidRPr="00DB7F09" w14:paraId="098819E9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9E2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MeOH</w:t>
            </w:r>
          </w:p>
        </w:tc>
        <w:tc>
          <w:tcPr>
            <w:tcW w:w="0" w:type="auto"/>
            <w:vAlign w:val="bottom"/>
          </w:tcPr>
          <w:p w14:paraId="098819E3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162.16</w:t>
            </w:r>
          </w:p>
        </w:tc>
        <w:tc>
          <w:tcPr>
            <w:tcW w:w="0" w:type="auto"/>
            <w:vAlign w:val="bottom"/>
          </w:tcPr>
          <w:p w14:paraId="098819E4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162.16</w:t>
            </w:r>
          </w:p>
        </w:tc>
        <w:tc>
          <w:tcPr>
            <w:tcW w:w="0" w:type="auto"/>
            <w:vAlign w:val="bottom"/>
          </w:tcPr>
          <w:p w14:paraId="098819E5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2189.44</w:t>
            </w:r>
          </w:p>
        </w:tc>
        <w:tc>
          <w:tcPr>
            <w:tcW w:w="0" w:type="auto"/>
            <w:vAlign w:val="bottom"/>
          </w:tcPr>
          <w:p w14:paraId="098819E6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2189.44</w:t>
            </w:r>
          </w:p>
        </w:tc>
        <w:tc>
          <w:tcPr>
            <w:tcW w:w="0" w:type="auto"/>
            <w:vAlign w:val="bottom"/>
          </w:tcPr>
          <w:p w14:paraId="098819E7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2189.44</w:t>
            </w:r>
          </w:p>
        </w:tc>
        <w:tc>
          <w:tcPr>
            <w:tcW w:w="0" w:type="auto"/>
            <w:vAlign w:val="bottom"/>
          </w:tcPr>
          <w:p w14:paraId="098819E8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2189.44</w:t>
            </w:r>
          </w:p>
        </w:tc>
      </w:tr>
      <w:tr w:rsidR="00625593" w:rsidRPr="00DB7F09" w14:paraId="098819F1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9EA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1B649D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  <w:r w:rsidRPr="001B649D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0" w:type="auto"/>
            <w:vAlign w:val="bottom"/>
          </w:tcPr>
          <w:p w14:paraId="098819EB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33.10</w:t>
            </w:r>
          </w:p>
        </w:tc>
        <w:tc>
          <w:tcPr>
            <w:tcW w:w="0" w:type="auto"/>
            <w:vAlign w:val="bottom"/>
          </w:tcPr>
          <w:p w14:paraId="098819EC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33.10</w:t>
            </w:r>
          </w:p>
        </w:tc>
        <w:tc>
          <w:tcPr>
            <w:tcW w:w="0" w:type="auto"/>
            <w:vAlign w:val="bottom"/>
          </w:tcPr>
          <w:p w14:paraId="098819ED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2079.36</w:t>
            </w:r>
          </w:p>
        </w:tc>
        <w:tc>
          <w:tcPr>
            <w:tcW w:w="0" w:type="auto"/>
            <w:vAlign w:val="bottom"/>
          </w:tcPr>
          <w:p w14:paraId="098819EE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2079.36</w:t>
            </w:r>
          </w:p>
        </w:tc>
        <w:tc>
          <w:tcPr>
            <w:tcW w:w="0" w:type="auto"/>
            <w:vAlign w:val="bottom"/>
          </w:tcPr>
          <w:p w14:paraId="098819EF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2079.36</w:t>
            </w:r>
          </w:p>
        </w:tc>
        <w:tc>
          <w:tcPr>
            <w:tcW w:w="0" w:type="auto"/>
            <w:vAlign w:val="bottom"/>
          </w:tcPr>
          <w:p w14:paraId="098819F0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2079.36</w:t>
            </w:r>
          </w:p>
        </w:tc>
      </w:tr>
      <w:tr w:rsidR="00625593" w:rsidRPr="00DB7F09" w14:paraId="098819F9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9F2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1B649D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vAlign w:val="bottom"/>
          </w:tcPr>
          <w:p w14:paraId="098819F3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38972.87</w:t>
            </w:r>
          </w:p>
        </w:tc>
        <w:tc>
          <w:tcPr>
            <w:tcW w:w="0" w:type="auto"/>
            <w:vAlign w:val="bottom"/>
          </w:tcPr>
          <w:p w14:paraId="098819F4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38972.87</w:t>
            </w:r>
          </w:p>
        </w:tc>
        <w:tc>
          <w:tcPr>
            <w:tcW w:w="0" w:type="auto"/>
            <w:vAlign w:val="bottom"/>
          </w:tcPr>
          <w:p w14:paraId="098819F5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32872.06</w:t>
            </w:r>
          </w:p>
        </w:tc>
        <w:tc>
          <w:tcPr>
            <w:tcW w:w="0" w:type="auto"/>
            <w:vAlign w:val="bottom"/>
          </w:tcPr>
          <w:p w14:paraId="098819F6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32872.06</w:t>
            </w:r>
          </w:p>
        </w:tc>
        <w:tc>
          <w:tcPr>
            <w:tcW w:w="0" w:type="auto"/>
            <w:vAlign w:val="bottom"/>
          </w:tcPr>
          <w:p w14:paraId="098819F7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32872.06</w:t>
            </w:r>
          </w:p>
        </w:tc>
        <w:tc>
          <w:tcPr>
            <w:tcW w:w="0" w:type="auto"/>
            <w:vAlign w:val="bottom"/>
          </w:tcPr>
          <w:p w14:paraId="098819F8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32872.06</w:t>
            </w:r>
          </w:p>
        </w:tc>
      </w:tr>
      <w:tr w:rsidR="00625593" w:rsidRPr="00DB7F09" w14:paraId="09881A01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9FA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CO</w:t>
            </w:r>
            <w:r w:rsidRPr="001B649D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vAlign w:val="bottom"/>
          </w:tcPr>
          <w:p w14:paraId="098819FB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8078.87</w:t>
            </w:r>
          </w:p>
        </w:tc>
        <w:tc>
          <w:tcPr>
            <w:tcW w:w="0" w:type="auto"/>
            <w:vAlign w:val="bottom"/>
          </w:tcPr>
          <w:p w14:paraId="098819FC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8078.87</w:t>
            </w:r>
          </w:p>
        </w:tc>
        <w:tc>
          <w:tcPr>
            <w:tcW w:w="0" w:type="auto"/>
            <w:vAlign w:val="bottom"/>
          </w:tcPr>
          <w:p w14:paraId="098819FD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6032.61</w:t>
            </w:r>
          </w:p>
        </w:tc>
        <w:tc>
          <w:tcPr>
            <w:tcW w:w="0" w:type="auto"/>
            <w:vAlign w:val="bottom"/>
          </w:tcPr>
          <w:p w14:paraId="098819FE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6032.61</w:t>
            </w:r>
          </w:p>
        </w:tc>
        <w:tc>
          <w:tcPr>
            <w:tcW w:w="0" w:type="auto"/>
            <w:vAlign w:val="bottom"/>
          </w:tcPr>
          <w:p w14:paraId="098819FF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6032.61</w:t>
            </w:r>
          </w:p>
        </w:tc>
        <w:tc>
          <w:tcPr>
            <w:tcW w:w="0" w:type="auto"/>
            <w:vAlign w:val="bottom"/>
          </w:tcPr>
          <w:p w14:paraId="09881A00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6032.61</w:t>
            </w:r>
          </w:p>
        </w:tc>
      </w:tr>
      <w:tr w:rsidR="00625593" w:rsidRPr="00DB7F09" w14:paraId="09881A09" w14:textId="77777777" w:rsidTr="006813B6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A02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CO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A03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2020.04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A04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2020.04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A05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2039.02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A06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2039.02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A07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2039.02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A08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2039.02</w:t>
            </w:r>
          </w:p>
        </w:tc>
      </w:tr>
      <w:tr w:rsidR="00596510" w:rsidRPr="00DB7F09" w14:paraId="09881A11" w14:textId="77777777" w:rsidTr="006813B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A0A" w14:textId="77777777" w:rsidR="00596510" w:rsidRPr="00421876" w:rsidRDefault="00596510" w:rsidP="00A161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707A7">
              <w:rPr>
                <w:rFonts w:ascii="Times New Roman" w:hAnsi="Times New Roman"/>
                <w:kern w:val="0"/>
                <w:szCs w:val="21"/>
              </w:rPr>
              <w:t>Logistics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ID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A0B" w14:textId="77777777" w:rsidR="00596510" w:rsidRPr="001B649D" w:rsidRDefault="00596510" w:rsidP="001F07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A0C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A0D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A0E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A0F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A10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38</w:t>
            </w:r>
          </w:p>
        </w:tc>
      </w:tr>
      <w:tr w:rsidR="00596510" w:rsidRPr="00DB7F09" w14:paraId="09881A19" w14:textId="77777777" w:rsidTr="006813B6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A12" w14:textId="77777777" w:rsidR="00596510" w:rsidRPr="00596510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96510">
              <w:rPr>
                <w:rFonts w:ascii="Times New Roman" w:hAnsi="Times New Roman"/>
                <w:color w:val="000000"/>
                <w:szCs w:val="21"/>
              </w:rPr>
              <w:t>Temperature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596510">
              <w:rPr>
                <w:rFonts w:ascii="SimSun" w:hAnsi="SimSun" w:cs="SimSun" w:hint="eastAsia"/>
                <w:color w:val="000000"/>
                <w:szCs w:val="21"/>
              </w:rPr>
              <w:t>℃</w:t>
            </w:r>
            <w:r>
              <w:rPr>
                <w:rFonts w:ascii="SimSun" w:hAnsi="SimSun" w:cs="SimSu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A13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35.00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A14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35.00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A15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35.00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A16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35.38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A17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41.04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A18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35.00</w:t>
            </w:r>
          </w:p>
        </w:tc>
      </w:tr>
      <w:tr w:rsidR="00596510" w:rsidRPr="00DB7F09" w14:paraId="09881A21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A1A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707A7">
              <w:rPr>
                <w:rFonts w:ascii="Times New Roman" w:hAnsi="Times New Roman"/>
                <w:color w:val="000000"/>
                <w:szCs w:val="21"/>
              </w:rPr>
              <w:t>Pressure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bar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vAlign w:val="bottom"/>
          </w:tcPr>
          <w:p w14:paraId="09881A1B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75.56</w:t>
            </w:r>
          </w:p>
        </w:tc>
        <w:tc>
          <w:tcPr>
            <w:tcW w:w="0" w:type="auto"/>
            <w:vAlign w:val="bottom"/>
          </w:tcPr>
          <w:p w14:paraId="09881A1C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75.56</w:t>
            </w:r>
          </w:p>
        </w:tc>
        <w:tc>
          <w:tcPr>
            <w:tcW w:w="0" w:type="auto"/>
            <w:vAlign w:val="bottom"/>
          </w:tcPr>
          <w:p w14:paraId="09881A1D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74.30</w:t>
            </w:r>
          </w:p>
        </w:tc>
        <w:tc>
          <w:tcPr>
            <w:tcW w:w="0" w:type="auto"/>
            <w:vAlign w:val="bottom"/>
          </w:tcPr>
          <w:p w14:paraId="09881A1E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74.25</w:t>
            </w:r>
          </w:p>
        </w:tc>
        <w:tc>
          <w:tcPr>
            <w:tcW w:w="0" w:type="auto"/>
            <w:vAlign w:val="bottom"/>
          </w:tcPr>
          <w:p w14:paraId="09881A1F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78.00</w:t>
            </w:r>
          </w:p>
        </w:tc>
        <w:tc>
          <w:tcPr>
            <w:tcW w:w="0" w:type="auto"/>
            <w:vAlign w:val="bottom"/>
          </w:tcPr>
          <w:p w14:paraId="09881A20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74.30</w:t>
            </w:r>
          </w:p>
        </w:tc>
      </w:tr>
      <w:tr w:rsidR="00596510" w:rsidRPr="00DB7F09" w14:paraId="09881A29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A22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M</w:t>
            </w:r>
            <w:r>
              <w:rPr>
                <w:rFonts w:ascii="Times New Roman" w:hAnsi="Times New Roman"/>
                <w:color w:val="000000"/>
                <w:szCs w:val="21"/>
              </w:rPr>
              <w:t>olar flow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mol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/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h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vAlign w:val="bottom"/>
          </w:tcPr>
          <w:p w14:paraId="09881A23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45212.49</w:t>
            </w:r>
          </w:p>
        </w:tc>
        <w:tc>
          <w:tcPr>
            <w:tcW w:w="0" w:type="auto"/>
            <w:vAlign w:val="bottom"/>
          </w:tcPr>
          <w:p w14:paraId="09881A24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5975.47</w:t>
            </w:r>
          </w:p>
        </w:tc>
        <w:tc>
          <w:tcPr>
            <w:tcW w:w="0" w:type="auto"/>
            <w:vAlign w:val="bottom"/>
          </w:tcPr>
          <w:p w14:paraId="09881A25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46770.14</w:t>
            </w:r>
          </w:p>
        </w:tc>
        <w:tc>
          <w:tcPr>
            <w:tcW w:w="0" w:type="auto"/>
            <w:vAlign w:val="bottom"/>
          </w:tcPr>
          <w:p w14:paraId="09881A26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47121.43</w:t>
            </w:r>
          </w:p>
        </w:tc>
        <w:tc>
          <w:tcPr>
            <w:tcW w:w="0" w:type="auto"/>
            <w:vAlign w:val="bottom"/>
          </w:tcPr>
          <w:p w14:paraId="09881A27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47121.43</w:t>
            </w:r>
          </w:p>
        </w:tc>
        <w:tc>
          <w:tcPr>
            <w:tcW w:w="0" w:type="auto"/>
            <w:vAlign w:val="bottom"/>
          </w:tcPr>
          <w:p w14:paraId="09881A28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4417.82</w:t>
            </w:r>
          </w:p>
        </w:tc>
      </w:tr>
      <w:tr w:rsidR="00625593" w:rsidRPr="00DB7F09" w14:paraId="09881A31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A2A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MeOH</w:t>
            </w:r>
          </w:p>
        </w:tc>
        <w:tc>
          <w:tcPr>
            <w:tcW w:w="0" w:type="auto"/>
            <w:vAlign w:val="bottom"/>
          </w:tcPr>
          <w:p w14:paraId="09881A2B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2189.44</w:t>
            </w:r>
          </w:p>
        </w:tc>
        <w:tc>
          <w:tcPr>
            <w:tcW w:w="0" w:type="auto"/>
            <w:vAlign w:val="bottom"/>
          </w:tcPr>
          <w:p w14:paraId="09881A2C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bottom"/>
          </w:tcPr>
          <w:p w14:paraId="09881A2D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145.58</w:t>
            </w:r>
          </w:p>
        </w:tc>
        <w:tc>
          <w:tcPr>
            <w:tcW w:w="0" w:type="auto"/>
            <w:vAlign w:val="bottom"/>
          </w:tcPr>
          <w:p w14:paraId="09881A2E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162.16</w:t>
            </w:r>
          </w:p>
        </w:tc>
        <w:tc>
          <w:tcPr>
            <w:tcW w:w="0" w:type="auto"/>
            <w:vAlign w:val="bottom"/>
          </w:tcPr>
          <w:p w14:paraId="09881A2F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162.16</w:t>
            </w:r>
          </w:p>
        </w:tc>
        <w:tc>
          <w:tcPr>
            <w:tcW w:w="0" w:type="auto"/>
            <w:vAlign w:val="bottom"/>
          </w:tcPr>
          <w:p w14:paraId="09881A30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2043.86</w:t>
            </w:r>
          </w:p>
        </w:tc>
      </w:tr>
      <w:tr w:rsidR="00625593" w:rsidRPr="00DB7F09" w14:paraId="09881A39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A32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1B649D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  <w:r w:rsidRPr="001B649D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0" w:type="auto"/>
            <w:vAlign w:val="bottom"/>
          </w:tcPr>
          <w:p w14:paraId="09881A33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2079.36</w:t>
            </w:r>
          </w:p>
        </w:tc>
        <w:tc>
          <w:tcPr>
            <w:tcW w:w="0" w:type="auto"/>
            <w:vAlign w:val="bottom"/>
          </w:tcPr>
          <w:p w14:paraId="09881A34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81.51</w:t>
            </w:r>
          </w:p>
        </w:tc>
        <w:tc>
          <w:tcPr>
            <w:tcW w:w="0" w:type="auto"/>
            <w:vAlign w:val="bottom"/>
          </w:tcPr>
          <w:p w14:paraId="09881A35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29.88</w:t>
            </w:r>
          </w:p>
        </w:tc>
        <w:tc>
          <w:tcPr>
            <w:tcW w:w="0" w:type="auto"/>
            <w:vAlign w:val="bottom"/>
          </w:tcPr>
          <w:p w14:paraId="09881A36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33.10</w:t>
            </w:r>
          </w:p>
        </w:tc>
        <w:tc>
          <w:tcPr>
            <w:tcW w:w="0" w:type="auto"/>
            <w:vAlign w:val="bottom"/>
          </w:tcPr>
          <w:p w14:paraId="09881A37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33.10</w:t>
            </w:r>
          </w:p>
        </w:tc>
        <w:tc>
          <w:tcPr>
            <w:tcW w:w="0" w:type="auto"/>
            <w:vAlign w:val="bottom"/>
          </w:tcPr>
          <w:p w14:paraId="09881A38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2131.00</w:t>
            </w:r>
          </w:p>
        </w:tc>
      </w:tr>
      <w:tr w:rsidR="00625593" w:rsidRPr="00DB7F09" w14:paraId="09881A41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A3A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1B649D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vAlign w:val="bottom"/>
          </w:tcPr>
          <w:p w14:paraId="09881A3B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32872.06</w:t>
            </w:r>
          </w:p>
        </w:tc>
        <w:tc>
          <w:tcPr>
            <w:tcW w:w="0" w:type="auto"/>
            <w:vAlign w:val="bottom"/>
          </w:tcPr>
          <w:p w14:paraId="09881A3C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5893.95</w:t>
            </w:r>
          </w:p>
        </w:tc>
        <w:tc>
          <w:tcPr>
            <w:tcW w:w="0" w:type="auto"/>
            <w:vAlign w:val="bottom"/>
          </w:tcPr>
          <w:p w14:paraId="09881A3D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38680.38</w:t>
            </w:r>
          </w:p>
        </w:tc>
        <w:tc>
          <w:tcPr>
            <w:tcW w:w="0" w:type="auto"/>
            <w:vAlign w:val="bottom"/>
          </w:tcPr>
          <w:p w14:paraId="09881A3E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38972.87</w:t>
            </w:r>
          </w:p>
        </w:tc>
        <w:tc>
          <w:tcPr>
            <w:tcW w:w="0" w:type="auto"/>
            <w:vAlign w:val="bottom"/>
          </w:tcPr>
          <w:p w14:paraId="09881A3F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38972.87</w:t>
            </w:r>
          </w:p>
        </w:tc>
        <w:tc>
          <w:tcPr>
            <w:tcW w:w="0" w:type="auto"/>
            <w:vAlign w:val="bottom"/>
          </w:tcPr>
          <w:p w14:paraId="09881A40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85.62</w:t>
            </w:r>
          </w:p>
        </w:tc>
      </w:tr>
      <w:tr w:rsidR="00625593" w:rsidRPr="00DB7F09" w14:paraId="09881A49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A42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CO</w:t>
            </w:r>
            <w:r w:rsidRPr="001B649D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vAlign w:val="bottom"/>
          </w:tcPr>
          <w:p w14:paraId="09881A43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6032.61</w:t>
            </w:r>
          </w:p>
        </w:tc>
        <w:tc>
          <w:tcPr>
            <w:tcW w:w="0" w:type="auto"/>
            <w:vAlign w:val="bottom"/>
          </w:tcPr>
          <w:p w14:paraId="09881A44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bottom"/>
          </w:tcPr>
          <w:p w14:paraId="09881A45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5881.04</w:t>
            </w:r>
          </w:p>
        </w:tc>
        <w:tc>
          <w:tcPr>
            <w:tcW w:w="0" w:type="auto"/>
            <w:vAlign w:val="bottom"/>
          </w:tcPr>
          <w:p w14:paraId="09881A46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5933.26</w:t>
            </w:r>
          </w:p>
        </w:tc>
        <w:tc>
          <w:tcPr>
            <w:tcW w:w="0" w:type="auto"/>
            <w:vAlign w:val="bottom"/>
          </w:tcPr>
          <w:p w14:paraId="09881A47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5933.26</w:t>
            </w:r>
          </w:p>
        </w:tc>
        <w:tc>
          <w:tcPr>
            <w:tcW w:w="0" w:type="auto"/>
            <w:vAlign w:val="bottom"/>
          </w:tcPr>
          <w:p w14:paraId="09881A48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151.57</w:t>
            </w:r>
          </w:p>
        </w:tc>
      </w:tr>
      <w:tr w:rsidR="00625593" w:rsidRPr="00DB7F09" w14:paraId="09881A51" w14:textId="77777777" w:rsidTr="006813B6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A4A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CO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A4B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2039.02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A4C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A4D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2033.25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A4E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2020.04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A4F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2020.04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A50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5.77</w:t>
            </w:r>
          </w:p>
        </w:tc>
      </w:tr>
      <w:tr w:rsidR="00596510" w:rsidRPr="00DB7F09" w14:paraId="09881A59" w14:textId="77777777" w:rsidTr="006813B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A52" w14:textId="77777777" w:rsidR="00596510" w:rsidRPr="00421876" w:rsidRDefault="00596510" w:rsidP="00A161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707A7">
              <w:rPr>
                <w:rFonts w:ascii="Times New Roman" w:hAnsi="Times New Roman"/>
                <w:kern w:val="0"/>
                <w:szCs w:val="21"/>
              </w:rPr>
              <w:t>Logistics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ID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A53" w14:textId="77777777" w:rsidR="00596510" w:rsidRPr="001B649D" w:rsidRDefault="00596510" w:rsidP="001F07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A54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A55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41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A56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A57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43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A58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44</w:t>
            </w:r>
          </w:p>
        </w:tc>
      </w:tr>
      <w:tr w:rsidR="00596510" w:rsidRPr="00DB7F09" w14:paraId="09881A61" w14:textId="77777777" w:rsidTr="006813B6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A5A" w14:textId="77777777" w:rsidR="00596510" w:rsidRPr="00596510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96510">
              <w:rPr>
                <w:rFonts w:ascii="Times New Roman" w:hAnsi="Times New Roman"/>
                <w:color w:val="000000"/>
                <w:szCs w:val="21"/>
              </w:rPr>
              <w:t>Temperature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596510">
              <w:rPr>
                <w:rFonts w:ascii="SimSun" w:hAnsi="SimSun" w:cs="SimSun" w:hint="eastAsia"/>
                <w:color w:val="000000"/>
                <w:szCs w:val="21"/>
              </w:rPr>
              <w:t>℃</w:t>
            </w:r>
            <w:r>
              <w:rPr>
                <w:rFonts w:ascii="SimSun" w:hAnsi="SimSun" w:cs="SimSu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A5B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20.77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A5C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22.05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A5D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22.05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A5E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80.00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A5F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64.05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A60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88.85</w:t>
            </w:r>
          </w:p>
        </w:tc>
      </w:tr>
      <w:tr w:rsidR="00596510" w:rsidRPr="00DB7F09" w14:paraId="09881A69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A62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707A7">
              <w:rPr>
                <w:rFonts w:ascii="Times New Roman" w:hAnsi="Times New Roman"/>
                <w:color w:val="000000"/>
                <w:szCs w:val="21"/>
              </w:rPr>
              <w:t>Pressure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bar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vAlign w:val="bottom"/>
          </w:tcPr>
          <w:p w14:paraId="09881A63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1.20</w:t>
            </w:r>
          </w:p>
        </w:tc>
        <w:tc>
          <w:tcPr>
            <w:tcW w:w="0" w:type="auto"/>
            <w:vAlign w:val="bottom"/>
          </w:tcPr>
          <w:p w14:paraId="09881A64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1.20</w:t>
            </w:r>
          </w:p>
        </w:tc>
        <w:tc>
          <w:tcPr>
            <w:tcW w:w="0" w:type="auto"/>
            <w:vAlign w:val="bottom"/>
          </w:tcPr>
          <w:p w14:paraId="09881A65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1.20</w:t>
            </w:r>
          </w:p>
        </w:tc>
        <w:tc>
          <w:tcPr>
            <w:tcW w:w="0" w:type="auto"/>
            <w:vAlign w:val="bottom"/>
          </w:tcPr>
          <w:p w14:paraId="09881A66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1.12</w:t>
            </w:r>
          </w:p>
        </w:tc>
        <w:tc>
          <w:tcPr>
            <w:tcW w:w="0" w:type="auto"/>
            <w:vAlign w:val="bottom"/>
          </w:tcPr>
          <w:p w14:paraId="09881A67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1.00</w:t>
            </w:r>
          </w:p>
        </w:tc>
        <w:tc>
          <w:tcPr>
            <w:tcW w:w="0" w:type="auto"/>
            <w:vAlign w:val="bottom"/>
          </w:tcPr>
          <w:p w14:paraId="09881A68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1.00</w:t>
            </w:r>
          </w:p>
        </w:tc>
      </w:tr>
      <w:tr w:rsidR="00596510" w:rsidRPr="00DB7F09" w14:paraId="09881A71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A6A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M</w:t>
            </w:r>
            <w:r>
              <w:rPr>
                <w:rFonts w:ascii="Times New Roman" w:hAnsi="Times New Roman"/>
                <w:color w:val="000000"/>
                <w:szCs w:val="21"/>
              </w:rPr>
              <w:t>olar flow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mol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/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h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vAlign w:val="bottom"/>
          </w:tcPr>
          <w:p w14:paraId="09881A6B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4417.82</w:t>
            </w:r>
          </w:p>
        </w:tc>
        <w:tc>
          <w:tcPr>
            <w:tcW w:w="0" w:type="auto"/>
            <w:vAlign w:val="bottom"/>
          </w:tcPr>
          <w:p w14:paraId="09881A6C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250.26</w:t>
            </w:r>
          </w:p>
        </w:tc>
        <w:tc>
          <w:tcPr>
            <w:tcW w:w="0" w:type="auto"/>
            <w:vAlign w:val="bottom"/>
          </w:tcPr>
          <w:p w14:paraId="09881A6D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4167.55</w:t>
            </w:r>
          </w:p>
        </w:tc>
        <w:tc>
          <w:tcPr>
            <w:tcW w:w="0" w:type="auto"/>
            <w:vAlign w:val="bottom"/>
          </w:tcPr>
          <w:p w14:paraId="09881A6E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4167.55</w:t>
            </w:r>
          </w:p>
        </w:tc>
        <w:tc>
          <w:tcPr>
            <w:tcW w:w="0" w:type="auto"/>
            <w:vAlign w:val="bottom"/>
          </w:tcPr>
          <w:p w14:paraId="09881A6F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1867.99</w:t>
            </w:r>
          </w:p>
        </w:tc>
        <w:tc>
          <w:tcPr>
            <w:tcW w:w="0" w:type="auto"/>
            <w:vAlign w:val="bottom"/>
          </w:tcPr>
          <w:p w14:paraId="09881A70" w14:textId="77777777" w:rsidR="00596510" w:rsidRPr="001B649D" w:rsidRDefault="00596510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2299.57</w:t>
            </w:r>
          </w:p>
        </w:tc>
      </w:tr>
      <w:tr w:rsidR="00625593" w:rsidRPr="00DB7F09" w14:paraId="09881A79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A72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MeOH</w:t>
            </w:r>
          </w:p>
        </w:tc>
        <w:tc>
          <w:tcPr>
            <w:tcW w:w="0" w:type="auto"/>
            <w:vAlign w:val="bottom"/>
          </w:tcPr>
          <w:p w14:paraId="09881A73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2043.86</w:t>
            </w:r>
          </w:p>
        </w:tc>
        <w:tc>
          <w:tcPr>
            <w:tcW w:w="0" w:type="auto"/>
            <w:vAlign w:val="bottom"/>
          </w:tcPr>
          <w:p w14:paraId="09881A74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16.68</w:t>
            </w:r>
          </w:p>
        </w:tc>
        <w:tc>
          <w:tcPr>
            <w:tcW w:w="0" w:type="auto"/>
            <w:vAlign w:val="bottom"/>
          </w:tcPr>
          <w:p w14:paraId="09881A75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2027.17</w:t>
            </w:r>
          </w:p>
        </w:tc>
        <w:tc>
          <w:tcPr>
            <w:tcW w:w="0" w:type="auto"/>
            <w:vAlign w:val="bottom"/>
          </w:tcPr>
          <w:p w14:paraId="09881A76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2027.17</w:t>
            </w:r>
          </w:p>
        </w:tc>
        <w:tc>
          <w:tcPr>
            <w:tcW w:w="0" w:type="auto"/>
            <w:vAlign w:val="bottom"/>
          </w:tcPr>
          <w:p w14:paraId="09881A77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1855.37</w:t>
            </w:r>
          </w:p>
        </w:tc>
        <w:tc>
          <w:tcPr>
            <w:tcW w:w="0" w:type="auto"/>
            <w:vAlign w:val="bottom"/>
          </w:tcPr>
          <w:p w14:paraId="09881A78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171.80</w:t>
            </w:r>
          </w:p>
        </w:tc>
      </w:tr>
      <w:tr w:rsidR="00625593" w:rsidRPr="00DB7F09" w14:paraId="09881A81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A7A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1B649D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  <w:r w:rsidRPr="001B649D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0" w:type="auto"/>
            <w:vAlign w:val="bottom"/>
          </w:tcPr>
          <w:p w14:paraId="09881A7B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2131.00</w:t>
            </w:r>
          </w:p>
        </w:tc>
        <w:tc>
          <w:tcPr>
            <w:tcW w:w="0" w:type="auto"/>
            <w:vAlign w:val="bottom"/>
          </w:tcPr>
          <w:p w14:paraId="09881A7C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3.23</w:t>
            </w:r>
          </w:p>
        </w:tc>
        <w:tc>
          <w:tcPr>
            <w:tcW w:w="0" w:type="auto"/>
            <w:vAlign w:val="bottom"/>
          </w:tcPr>
          <w:p w14:paraId="09881A7D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2127.77</w:t>
            </w:r>
          </w:p>
        </w:tc>
        <w:tc>
          <w:tcPr>
            <w:tcW w:w="0" w:type="auto"/>
            <w:vAlign w:val="bottom"/>
          </w:tcPr>
          <w:p w14:paraId="09881A7E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2127.77</w:t>
            </w:r>
          </w:p>
        </w:tc>
        <w:tc>
          <w:tcPr>
            <w:tcW w:w="0" w:type="auto"/>
            <w:vAlign w:val="bottom"/>
          </w:tcPr>
          <w:p w14:paraId="09881A7F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0.01</w:t>
            </w:r>
          </w:p>
        </w:tc>
        <w:tc>
          <w:tcPr>
            <w:tcW w:w="0" w:type="auto"/>
            <w:vAlign w:val="bottom"/>
          </w:tcPr>
          <w:p w14:paraId="09881A80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2127.76</w:t>
            </w:r>
          </w:p>
        </w:tc>
      </w:tr>
      <w:tr w:rsidR="00625593" w:rsidRPr="00DB7F09" w14:paraId="09881A89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A82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1B649D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vAlign w:val="bottom"/>
          </w:tcPr>
          <w:p w14:paraId="09881A83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85.62</w:t>
            </w:r>
          </w:p>
        </w:tc>
        <w:tc>
          <w:tcPr>
            <w:tcW w:w="0" w:type="auto"/>
            <w:vAlign w:val="bottom"/>
          </w:tcPr>
          <w:p w14:paraId="09881A84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85.51</w:t>
            </w:r>
          </w:p>
        </w:tc>
        <w:tc>
          <w:tcPr>
            <w:tcW w:w="0" w:type="auto"/>
            <w:vAlign w:val="bottom"/>
          </w:tcPr>
          <w:p w14:paraId="09881A85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0.12</w:t>
            </w:r>
          </w:p>
        </w:tc>
        <w:tc>
          <w:tcPr>
            <w:tcW w:w="0" w:type="auto"/>
            <w:vAlign w:val="bottom"/>
          </w:tcPr>
          <w:p w14:paraId="09881A86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0.12</w:t>
            </w:r>
          </w:p>
        </w:tc>
        <w:tc>
          <w:tcPr>
            <w:tcW w:w="0" w:type="auto"/>
            <w:vAlign w:val="bottom"/>
          </w:tcPr>
          <w:p w14:paraId="09881A87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0.12</w:t>
            </w:r>
          </w:p>
        </w:tc>
        <w:tc>
          <w:tcPr>
            <w:tcW w:w="0" w:type="auto"/>
            <w:vAlign w:val="bottom"/>
          </w:tcPr>
          <w:p w14:paraId="09881A88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</w:tr>
      <w:tr w:rsidR="00625593" w:rsidRPr="00DB7F09" w14:paraId="09881A91" w14:textId="77777777" w:rsidTr="006813B6">
        <w:trPr>
          <w:jc w:val="center"/>
        </w:trPr>
        <w:tc>
          <w:tcPr>
            <w:tcW w:w="0" w:type="auto"/>
            <w:vAlign w:val="bottom"/>
          </w:tcPr>
          <w:p w14:paraId="09881A8A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CO</w:t>
            </w:r>
            <w:r w:rsidRPr="001B649D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vAlign w:val="bottom"/>
          </w:tcPr>
          <w:p w14:paraId="09881A8B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151.57</w:t>
            </w:r>
          </w:p>
        </w:tc>
        <w:tc>
          <w:tcPr>
            <w:tcW w:w="0" w:type="auto"/>
            <w:vAlign w:val="bottom"/>
          </w:tcPr>
          <w:p w14:paraId="09881A8C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139.09</w:t>
            </w:r>
          </w:p>
        </w:tc>
        <w:tc>
          <w:tcPr>
            <w:tcW w:w="0" w:type="auto"/>
            <w:vAlign w:val="bottom"/>
          </w:tcPr>
          <w:p w14:paraId="09881A8D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12.48</w:t>
            </w:r>
          </w:p>
        </w:tc>
        <w:tc>
          <w:tcPr>
            <w:tcW w:w="0" w:type="auto"/>
            <w:vAlign w:val="bottom"/>
          </w:tcPr>
          <w:p w14:paraId="09881A8E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12.48</w:t>
            </w:r>
          </w:p>
        </w:tc>
        <w:tc>
          <w:tcPr>
            <w:tcW w:w="0" w:type="auto"/>
            <w:vAlign w:val="bottom"/>
          </w:tcPr>
          <w:p w14:paraId="09881A8F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12.48</w:t>
            </w:r>
          </w:p>
        </w:tc>
        <w:tc>
          <w:tcPr>
            <w:tcW w:w="0" w:type="auto"/>
            <w:vAlign w:val="bottom"/>
          </w:tcPr>
          <w:p w14:paraId="09881A90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</w:tr>
      <w:tr w:rsidR="00625593" w:rsidRPr="00DB7F09" w14:paraId="09881A99" w14:textId="77777777" w:rsidTr="006813B6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A92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CO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A93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5.77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A94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5.75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A95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0.01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A96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0.01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A97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0.01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A98" w14:textId="77777777" w:rsidR="00625593" w:rsidRPr="001B649D" w:rsidRDefault="00625593" w:rsidP="001F07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49D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</w:tr>
    </w:tbl>
    <w:p w14:paraId="09881A9A" w14:textId="77777777" w:rsidR="00625593" w:rsidRDefault="00625593" w:rsidP="00274C7C">
      <w:pPr>
        <w:jc w:val="left"/>
        <w:rPr>
          <w:rFonts w:ascii="Times New Roman" w:hAnsi="Times New Roman"/>
          <w:sz w:val="24"/>
          <w:szCs w:val="24"/>
        </w:rPr>
      </w:pPr>
    </w:p>
    <w:p w14:paraId="45B96CFE" w14:textId="77777777" w:rsidR="00AC3CE5" w:rsidRDefault="00AC3CE5" w:rsidP="00274C7C">
      <w:pPr>
        <w:jc w:val="left"/>
        <w:rPr>
          <w:rFonts w:ascii="Times New Roman" w:hAnsi="Times New Roman"/>
          <w:sz w:val="24"/>
          <w:szCs w:val="24"/>
        </w:rPr>
      </w:pPr>
    </w:p>
    <w:p w14:paraId="147BA35F" w14:textId="77777777" w:rsidR="00AC3CE5" w:rsidRDefault="00AC3CE5" w:rsidP="00274C7C">
      <w:pPr>
        <w:jc w:val="left"/>
        <w:rPr>
          <w:rFonts w:ascii="Times New Roman" w:hAnsi="Times New Roman"/>
          <w:sz w:val="24"/>
          <w:szCs w:val="24"/>
        </w:rPr>
      </w:pPr>
    </w:p>
    <w:p w14:paraId="7F6EF808" w14:textId="77777777" w:rsidR="00AC3CE5" w:rsidRDefault="00AC3CE5" w:rsidP="00274C7C">
      <w:pPr>
        <w:jc w:val="left"/>
        <w:rPr>
          <w:rFonts w:ascii="Times New Roman" w:hAnsi="Times New Roman"/>
          <w:sz w:val="24"/>
          <w:szCs w:val="24"/>
        </w:rPr>
      </w:pPr>
    </w:p>
    <w:p w14:paraId="5D270E63" w14:textId="77777777" w:rsidR="00AC3CE5" w:rsidRDefault="00AC3CE5" w:rsidP="00274C7C">
      <w:pPr>
        <w:jc w:val="left"/>
        <w:rPr>
          <w:rFonts w:ascii="Times New Roman" w:hAnsi="Times New Roman"/>
          <w:sz w:val="24"/>
          <w:szCs w:val="24"/>
        </w:rPr>
      </w:pPr>
    </w:p>
    <w:p w14:paraId="1DB83326" w14:textId="77777777" w:rsidR="00AC3CE5" w:rsidRDefault="00AC3CE5" w:rsidP="00274C7C">
      <w:pPr>
        <w:jc w:val="left"/>
        <w:rPr>
          <w:rFonts w:ascii="Times New Roman" w:hAnsi="Times New Roman"/>
          <w:sz w:val="24"/>
          <w:szCs w:val="24"/>
        </w:rPr>
      </w:pPr>
    </w:p>
    <w:p w14:paraId="09881A9B" w14:textId="6BC272BA" w:rsidR="00421876" w:rsidRDefault="006813B6" w:rsidP="00274C7C">
      <w:pPr>
        <w:jc w:val="left"/>
        <w:rPr>
          <w:rFonts w:ascii="Times New Roman" w:hAnsi="Times New Roman"/>
          <w:sz w:val="24"/>
          <w:szCs w:val="24"/>
        </w:rPr>
      </w:pPr>
      <w:r w:rsidRPr="00977BF9">
        <w:rPr>
          <w:rFonts w:ascii="Times New Roman" w:hAnsi="Times New Roman" w:hint="eastAsia"/>
          <w:b/>
          <w:sz w:val="24"/>
          <w:szCs w:val="24"/>
        </w:rPr>
        <w:lastRenderedPageBreak/>
        <w:t>S</w:t>
      </w:r>
      <w:r w:rsidR="001C4870" w:rsidRPr="00977BF9">
        <w:rPr>
          <w:rFonts w:ascii="Times New Roman" w:hAnsi="Times New Roman" w:hint="eastAsia"/>
          <w:b/>
          <w:sz w:val="24"/>
          <w:szCs w:val="24"/>
        </w:rPr>
        <w:t>4</w:t>
      </w:r>
      <w:r w:rsidRPr="00977BF9">
        <w:rPr>
          <w:rFonts w:ascii="Times New Roman" w:hAnsi="Times New Roman" w:hint="eastAsia"/>
          <w:b/>
          <w:sz w:val="24"/>
          <w:szCs w:val="24"/>
        </w:rPr>
        <w:t>.</w:t>
      </w:r>
      <w:r w:rsidRPr="00421876">
        <w:rPr>
          <w:rFonts w:ascii="Times New Roman" w:hAnsi="Times New Roman" w:hint="eastAsia"/>
          <w:sz w:val="24"/>
          <w:szCs w:val="24"/>
        </w:rPr>
        <w:t xml:space="preserve"> </w:t>
      </w:r>
      <w:r w:rsidRPr="006813B6">
        <w:rPr>
          <w:rFonts w:ascii="Times New Roman" w:hAnsi="Times New Roman"/>
          <w:sz w:val="24"/>
          <w:szCs w:val="24"/>
        </w:rPr>
        <w:t>Exergy calculation data</w:t>
      </w:r>
    </w:p>
    <w:p w14:paraId="09881A9C" w14:textId="71623184" w:rsidR="006813B6" w:rsidRPr="00CE54A8" w:rsidRDefault="006813B6" w:rsidP="006813B6">
      <w:pPr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Table S6</w:t>
      </w:r>
      <w:r w:rsidRPr="00CE54A8">
        <w:rPr>
          <w:rFonts w:ascii="Times New Roman" w:hAnsi="Times New Roman"/>
          <w:szCs w:val="21"/>
        </w:rPr>
        <w:t xml:space="preserve"> </w:t>
      </w:r>
      <w:r w:rsidRPr="006813B6">
        <w:rPr>
          <w:rFonts w:ascii="Times New Roman" w:hAnsi="Times New Roman"/>
          <w:szCs w:val="21"/>
        </w:rPr>
        <w:t xml:space="preserve">Exergy calculation data of </w:t>
      </w:r>
      <w:r w:rsidR="002D630F">
        <w:rPr>
          <w:rFonts w:ascii="Times New Roman" w:hAnsi="Times New Roman"/>
          <w:szCs w:val="21"/>
        </w:rPr>
        <w:t>I-ACCMP</w:t>
      </w:r>
      <w:r w:rsidRPr="006813B6">
        <w:rPr>
          <w:rFonts w:ascii="Times New Roman" w:hAnsi="Times New Roman"/>
          <w:szCs w:val="21"/>
        </w:rPr>
        <w:t xml:space="preserve"> </w:t>
      </w:r>
      <w:r w:rsidR="002D630F">
        <w:rPr>
          <w:rFonts w:ascii="Times New Roman" w:hAnsi="Times New Roman"/>
          <w:szCs w:val="21"/>
        </w:rPr>
        <w:t>process</w:t>
      </w: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1030"/>
        <w:gridCol w:w="1054"/>
        <w:gridCol w:w="1023"/>
        <w:gridCol w:w="1045"/>
        <w:gridCol w:w="1030"/>
        <w:gridCol w:w="1055"/>
        <w:gridCol w:w="1024"/>
      </w:tblGrid>
      <w:tr w:rsidR="006813B6" w:rsidRPr="00CE54A8" w14:paraId="09881AA9" w14:textId="77777777" w:rsidTr="006813B6">
        <w:trPr>
          <w:jc w:val="center"/>
        </w:trPr>
        <w:tc>
          <w:tcPr>
            <w:tcW w:w="1065" w:type="dxa"/>
            <w:tcBorders>
              <w:top w:val="single" w:sz="12" w:space="0" w:color="auto"/>
              <w:bottom w:val="single" w:sz="4" w:space="0" w:color="auto"/>
            </w:tcBorders>
          </w:tcPr>
          <w:p w14:paraId="09881A9D" w14:textId="77777777" w:rsidR="006813B6" w:rsidRPr="00CE54A8" w:rsidRDefault="00960FCA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0707A7">
              <w:rPr>
                <w:rFonts w:ascii="Times New Roman" w:hAnsi="Times New Roman"/>
                <w:kern w:val="0"/>
                <w:szCs w:val="21"/>
              </w:rPr>
              <w:t>Logistics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="006813B6">
              <w:rPr>
                <w:rFonts w:ascii="Times New Roman" w:hAnsi="Times New Roman" w:hint="eastAsia"/>
                <w:kern w:val="0"/>
                <w:szCs w:val="21"/>
              </w:rPr>
              <w:t>ID</w:t>
            </w:r>
          </w:p>
        </w:tc>
        <w:tc>
          <w:tcPr>
            <w:tcW w:w="1065" w:type="dxa"/>
            <w:tcBorders>
              <w:top w:val="single" w:sz="12" w:space="0" w:color="auto"/>
              <w:bottom w:val="single" w:sz="4" w:space="0" w:color="auto"/>
            </w:tcBorders>
          </w:tcPr>
          <w:p w14:paraId="09881A9E" w14:textId="77777777" w:rsidR="006813B6" w:rsidRPr="00CE54A8" w:rsidRDefault="00960FCA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960FCA">
              <w:rPr>
                <w:rFonts w:ascii="Times New Roman" w:hAnsi="Times New Roman"/>
                <w:szCs w:val="21"/>
              </w:rPr>
              <w:t>Physical exergy</w:t>
            </w:r>
          </w:p>
          <w:p w14:paraId="09881A9F" w14:textId="77777777" w:rsidR="006813B6" w:rsidRPr="00CE54A8" w:rsidRDefault="00596510" w:rsidP="006813B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r w:rsidR="006813B6" w:rsidRPr="00CE54A8">
              <w:rPr>
                <w:rFonts w:ascii="Times New Roman" w:hAnsi="Times New Roman"/>
                <w:szCs w:val="21"/>
              </w:rPr>
              <w:t>kW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1065" w:type="dxa"/>
            <w:tcBorders>
              <w:top w:val="single" w:sz="12" w:space="0" w:color="auto"/>
              <w:bottom w:val="single" w:sz="4" w:space="0" w:color="auto"/>
            </w:tcBorders>
          </w:tcPr>
          <w:p w14:paraId="09881AA0" w14:textId="77777777" w:rsidR="006813B6" w:rsidRPr="00CE54A8" w:rsidRDefault="00960FCA" w:rsidP="006813B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</w:t>
            </w:r>
            <w:r w:rsidRPr="00960FCA">
              <w:rPr>
                <w:rFonts w:ascii="Times New Roman" w:hAnsi="Times New Roman"/>
                <w:szCs w:val="21"/>
              </w:rPr>
              <w:t>hemical exergy</w:t>
            </w:r>
          </w:p>
          <w:p w14:paraId="09881AA1" w14:textId="77777777" w:rsidR="006813B6" w:rsidRPr="00CE54A8" w:rsidRDefault="00596510" w:rsidP="006813B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r w:rsidR="006813B6" w:rsidRPr="00CE54A8">
              <w:rPr>
                <w:rFonts w:ascii="Times New Roman" w:hAnsi="Times New Roman"/>
                <w:szCs w:val="21"/>
              </w:rPr>
              <w:t>kW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1065" w:type="dxa"/>
            <w:tcBorders>
              <w:top w:val="single" w:sz="12" w:space="0" w:color="auto"/>
              <w:bottom w:val="single" w:sz="4" w:space="0" w:color="auto"/>
            </w:tcBorders>
          </w:tcPr>
          <w:p w14:paraId="09881AA2" w14:textId="77777777" w:rsidR="006813B6" w:rsidRPr="00CE54A8" w:rsidRDefault="00960FCA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960FCA">
              <w:rPr>
                <w:rFonts w:ascii="Times New Roman" w:hAnsi="Times New Roman"/>
                <w:szCs w:val="21"/>
              </w:rPr>
              <w:t xml:space="preserve">Total exergy </w:t>
            </w:r>
            <w:r w:rsidR="00596510">
              <w:rPr>
                <w:rFonts w:ascii="Times New Roman" w:hAnsi="Times New Roman" w:hint="eastAsia"/>
                <w:szCs w:val="21"/>
              </w:rPr>
              <w:t>(</w:t>
            </w:r>
            <w:r w:rsidR="006813B6" w:rsidRPr="00CE54A8">
              <w:rPr>
                <w:rFonts w:ascii="Times New Roman" w:hAnsi="Times New Roman"/>
                <w:szCs w:val="21"/>
              </w:rPr>
              <w:t>kW</w:t>
            </w:r>
            <w:r w:rsidR="00596510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1065" w:type="dxa"/>
            <w:tcBorders>
              <w:top w:val="single" w:sz="12" w:space="0" w:color="auto"/>
              <w:bottom w:val="single" w:sz="4" w:space="0" w:color="auto"/>
            </w:tcBorders>
          </w:tcPr>
          <w:p w14:paraId="09881AA3" w14:textId="77777777" w:rsidR="006813B6" w:rsidRPr="00CE54A8" w:rsidRDefault="00960FCA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0707A7">
              <w:rPr>
                <w:rFonts w:ascii="Times New Roman" w:hAnsi="Times New Roman"/>
                <w:kern w:val="0"/>
                <w:szCs w:val="21"/>
              </w:rPr>
              <w:t>Logistics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ID</w:t>
            </w:r>
          </w:p>
        </w:tc>
        <w:tc>
          <w:tcPr>
            <w:tcW w:w="1065" w:type="dxa"/>
            <w:tcBorders>
              <w:top w:val="single" w:sz="12" w:space="0" w:color="auto"/>
              <w:bottom w:val="single" w:sz="4" w:space="0" w:color="auto"/>
            </w:tcBorders>
          </w:tcPr>
          <w:p w14:paraId="09881AA4" w14:textId="77777777" w:rsidR="00960FCA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960FCA">
              <w:rPr>
                <w:rFonts w:ascii="Times New Roman" w:hAnsi="Times New Roman"/>
                <w:szCs w:val="21"/>
              </w:rPr>
              <w:t>Physical exergy</w:t>
            </w:r>
          </w:p>
          <w:p w14:paraId="09881AA5" w14:textId="77777777" w:rsidR="006813B6" w:rsidRPr="00CE54A8" w:rsidRDefault="00596510" w:rsidP="00960FC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r w:rsidR="006813B6" w:rsidRPr="00CE54A8">
              <w:rPr>
                <w:rFonts w:ascii="Times New Roman" w:hAnsi="Times New Roman"/>
                <w:szCs w:val="21"/>
              </w:rPr>
              <w:t>kW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4" w:space="0" w:color="auto"/>
            </w:tcBorders>
          </w:tcPr>
          <w:p w14:paraId="09881AA6" w14:textId="77777777" w:rsidR="006813B6" w:rsidRPr="00CE54A8" w:rsidRDefault="00960FCA" w:rsidP="006813B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</w:t>
            </w:r>
            <w:r w:rsidRPr="00960FCA">
              <w:rPr>
                <w:rFonts w:ascii="Times New Roman" w:hAnsi="Times New Roman"/>
                <w:szCs w:val="21"/>
              </w:rPr>
              <w:t>hemical exergy</w:t>
            </w:r>
          </w:p>
          <w:p w14:paraId="09881AA7" w14:textId="77777777" w:rsidR="006813B6" w:rsidRPr="00CE54A8" w:rsidRDefault="00596510" w:rsidP="006813B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r w:rsidR="006813B6" w:rsidRPr="00CE54A8">
              <w:rPr>
                <w:rFonts w:ascii="Times New Roman" w:hAnsi="Times New Roman"/>
                <w:szCs w:val="21"/>
              </w:rPr>
              <w:t>kW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4" w:space="0" w:color="auto"/>
            </w:tcBorders>
          </w:tcPr>
          <w:p w14:paraId="09881AA8" w14:textId="77777777" w:rsidR="006813B6" w:rsidRPr="00CE54A8" w:rsidRDefault="00960FCA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960FCA">
              <w:rPr>
                <w:rFonts w:ascii="Times New Roman" w:hAnsi="Times New Roman"/>
                <w:szCs w:val="21"/>
              </w:rPr>
              <w:t xml:space="preserve">Total exergy </w:t>
            </w:r>
            <w:r w:rsidR="00596510">
              <w:rPr>
                <w:rFonts w:ascii="Times New Roman" w:hAnsi="Times New Roman" w:hint="eastAsia"/>
                <w:szCs w:val="21"/>
              </w:rPr>
              <w:t>(</w:t>
            </w:r>
            <w:r w:rsidR="006813B6" w:rsidRPr="00CE54A8">
              <w:rPr>
                <w:rFonts w:ascii="Times New Roman" w:hAnsi="Times New Roman"/>
                <w:szCs w:val="21"/>
              </w:rPr>
              <w:t>kW</w:t>
            </w:r>
            <w:r w:rsidR="00596510">
              <w:rPr>
                <w:rFonts w:ascii="Times New Roman" w:hAnsi="Times New Roman" w:hint="eastAsia"/>
                <w:szCs w:val="21"/>
              </w:rPr>
              <w:t>)</w:t>
            </w:r>
          </w:p>
        </w:tc>
      </w:tr>
      <w:tr w:rsidR="006813B6" w:rsidRPr="00CE54A8" w14:paraId="09881AB2" w14:textId="77777777" w:rsidTr="006813B6">
        <w:trPr>
          <w:jc w:val="center"/>
        </w:trPr>
        <w:tc>
          <w:tcPr>
            <w:tcW w:w="1065" w:type="dxa"/>
            <w:tcBorders>
              <w:top w:val="single" w:sz="4" w:space="0" w:color="auto"/>
            </w:tcBorders>
          </w:tcPr>
          <w:p w14:paraId="09881AAA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bottom"/>
          </w:tcPr>
          <w:p w14:paraId="09881AAB" w14:textId="77777777" w:rsidR="006813B6" w:rsidRPr="00CE54A8" w:rsidRDefault="006813B6" w:rsidP="006813B6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0.49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bottom"/>
          </w:tcPr>
          <w:p w14:paraId="09881AAC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17.33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bottom"/>
          </w:tcPr>
          <w:p w14:paraId="09881AAD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17.82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09881AAE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bottom"/>
          </w:tcPr>
          <w:p w14:paraId="09881AAF" w14:textId="77777777" w:rsidR="006813B6" w:rsidRPr="00CE54A8" w:rsidRDefault="006813B6" w:rsidP="006813B6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5.51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bottom"/>
          </w:tcPr>
          <w:p w14:paraId="09881AB0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11.92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bottom"/>
          </w:tcPr>
          <w:p w14:paraId="09881AB1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17.43</w:t>
            </w:r>
          </w:p>
        </w:tc>
      </w:tr>
      <w:tr w:rsidR="006813B6" w:rsidRPr="00CE54A8" w14:paraId="09881ABB" w14:textId="77777777" w:rsidTr="006813B6">
        <w:trPr>
          <w:jc w:val="center"/>
        </w:trPr>
        <w:tc>
          <w:tcPr>
            <w:tcW w:w="1065" w:type="dxa"/>
          </w:tcPr>
          <w:p w14:paraId="09881AB3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65" w:type="dxa"/>
            <w:vAlign w:val="bottom"/>
          </w:tcPr>
          <w:p w14:paraId="09881AB4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0.38</w:t>
            </w:r>
          </w:p>
        </w:tc>
        <w:tc>
          <w:tcPr>
            <w:tcW w:w="1065" w:type="dxa"/>
            <w:vAlign w:val="bottom"/>
          </w:tcPr>
          <w:p w14:paraId="09881AB5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75.33</w:t>
            </w:r>
          </w:p>
        </w:tc>
        <w:tc>
          <w:tcPr>
            <w:tcW w:w="1065" w:type="dxa"/>
            <w:vAlign w:val="bottom"/>
          </w:tcPr>
          <w:p w14:paraId="09881AB6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75.70</w:t>
            </w:r>
          </w:p>
        </w:tc>
        <w:tc>
          <w:tcPr>
            <w:tcW w:w="1065" w:type="dxa"/>
          </w:tcPr>
          <w:p w14:paraId="09881AB7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1065" w:type="dxa"/>
            <w:vAlign w:val="bottom"/>
          </w:tcPr>
          <w:p w14:paraId="09881AB8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4.95</w:t>
            </w:r>
          </w:p>
        </w:tc>
        <w:tc>
          <w:tcPr>
            <w:tcW w:w="1066" w:type="dxa"/>
            <w:vAlign w:val="bottom"/>
          </w:tcPr>
          <w:p w14:paraId="09881AB9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11.92</w:t>
            </w:r>
          </w:p>
        </w:tc>
        <w:tc>
          <w:tcPr>
            <w:tcW w:w="1066" w:type="dxa"/>
            <w:vAlign w:val="bottom"/>
          </w:tcPr>
          <w:p w14:paraId="09881ABA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16.86</w:t>
            </w:r>
          </w:p>
        </w:tc>
      </w:tr>
      <w:tr w:rsidR="006813B6" w:rsidRPr="00CE54A8" w14:paraId="09881AC4" w14:textId="77777777" w:rsidTr="006813B6">
        <w:trPr>
          <w:jc w:val="center"/>
        </w:trPr>
        <w:tc>
          <w:tcPr>
            <w:tcW w:w="1065" w:type="dxa"/>
          </w:tcPr>
          <w:p w14:paraId="09881ABC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065" w:type="dxa"/>
            <w:vAlign w:val="bottom"/>
          </w:tcPr>
          <w:p w14:paraId="09881ABD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104.76</w:t>
            </w:r>
          </w:p>
        </w:tc>
        <w:tc>
          <w:tcPr>
            <w:tcW w:w="1065" w:type="dxa"/>
            <w:vAlign w:val="bottom"/>
          </w:tcPr>
          <w:p w14:paraId="09881ABE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1412.08</w:t>
            </w:r>
          </w:p>
        </w:tc>
        <w:tc>
          <w:tcPr>
            <w:tcW w:w="1065" w:type="dxa"/>
            <w:vAlign w:val="bottom"/>
          </w:tcPr>
          <w:p w14:paraId="09881ABF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1516.84</w:t>
            </w:r>
          </w:p>
        </w:tc>
        <w:tc>
          <w:tcPr>
            <w:tcW w:w="1065" w:type="dxa"/>
          </w:tcPr>
          <w:p w14:paraId="09881AC0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1065" w:type="dxa"/>
            <w:vAlign w:val="bottom"/>
          </w:tcPr>
          <w:p w14:paraId="09881AC1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6.25</w:t>
            </w:r>
          </w:p>
        </w:tc>
        <w:tc>
          <w:tcPr>
            <w:tcW w:w="1066" w:type="dxa"/>
            <w:vAlign w:val="bottom"/>
          </w:tcPr>
          <w:p w14:paraId="09881AC2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11.92</w:t>
            </w:r>
          </w:p>
        </w:tc>
        <w:tc>
          <w:tcPr>
            <w:tcW w:w="1066" w:type="dxa"/>
            <w:vAlign w:val="bottom"/>
          </w:tcPr>
          <w:p w14:paraId="09881AC3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18.16</w:t>
            </w:r>
          </w:p>
        </w:tc>
      </w:tr>
      <w:tr w:rsidR="006813B6" w:rsidRPr="00CE54A8" w14:paraId="09881ACD" w14:textId="77777777" w:rsidTr="006813B6">
        <w:trPr>
          <w:jc w:val="center"/>
        </w:trPr>
        <w:tc>
          <w:tcPr>
            <w:tcW w:w="1065" w:type="dxa"/>
          </w:tcPr>
          <w:p w14:paraId="09881AC5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065" w:type="dxa"/>
            <w:vAlign w:val="bottom"/>
          </w:tcPr>
          <w:p w14:paraId="09881AC6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3.16</w:t>
            </w:r>
          </w:p>
        </w:tc>
        <w:tc>
          <w:tcPr>
            <w:tcW w:w="1065" w:type="dxa"/>
            <w:vAlign w:val="bottom"/>
          </w:tcPr>
          <w:p w14:paraId="09881AC7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1502.77</w:t>
            </w:r>
          </w:p>
        </w:tc>
        <w:tc>
          <w:tcPr>
            <w:tcW w:w="1065" w:type="dxa"/>
            <w:vAlign w:val="bottom"/>
          </w:tcPr>
          <w:p w14:paraId="09881AC8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1505.93</w:t>
            </w:r>
          </w:p>
        </w:tc>
        <w:tc>
          <w:tcPr>
            <w:tcW w:w="1065" w:type="dxa"/>
          </w:tcPr>
          <w:p w14:paraId="09881AC9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1065" w:type="dxa"/>
            <w:vAlign w:val="bottom"/>
          </w:tcPr>
          <w:p w14:paraId="09881ACA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147.53</w:t>
            </w:r>
          </w:p>
        </w:tc>
        <w:tc>
          <w:tcPr>
            <w:tcW w:w="1066" w:type="dxa"/>
            <w:vAlign w:val="bottom"/>
          </w:tcPr>
          <w:p w14:paraId="09881ACB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2778.00</w:t>
            </w:r>
          </w:p>
        </w:tc>
        <w:tc>
          <w:tcPr>
            <w:tcW w:w="1066" w:type="dxa"/>
            <w:vAlign w:val="bottom"/>
          </w:tcPr>
          <w:p w14:paraId="09881ACC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2925.54</w:t>
            </w:r>
          </w:p>
        </w:tc>
      </w:tr>
      <w:tr w:rsidR="006813B6" w:rsidRPr="00CE54A8" w14:paraId="09881AD6" w14:textId="77777777" w:rsidTr="006813B6">
        <w:trPr>
          <w:jc w:val="center"/>
        </w:trPr>
        <w:tc>
          <w:tcPr>
            <w:tcW w:w="1065" w:type="dxa"/>
          </w:tcPr>
          <w:p w14:paraId="09881ACE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65" w:type="dxa"/>
            <w:vAlign w:val="bottom"/>
          </w:tcPr>
          <w:p w14:paraId="09881ACF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0.01</w:t>
            </w:r>
          </w:p>
        </w:tc>
        <w:tc>
          <w:tcPr>
            <w:tcW w:w="1065" w:type="dxa"/>
            <w:vAlign w:val="bottom"/>
          </w:tcPr>
          <w:p w14:paraId="09881AD0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40.30</w:t>
            </w:r>
          </w:p>
        </w:tc>
        <w:tc>
          <w:tcPr>
            <w:tcW w:w="1065" w:type="dxa"/>
            <w:vAlign w:val="bottom"/>
          </w:tcPr>
          <w:p w14:paraId="09881AD1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40.31</w:t>
            </w:r>
          </w:p>
        </w:tc>
        <w:tc>
          <w:tcPr>
            <w:tcW w:w="1065" w:type="dxa"/>
          </w:tcPr>
          <w:p w14:paraId="09881AD2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1065" w:type="dxa"/>
            <w:vAlign w:val="bottom"/>
          </w:tcPr>
          <w:p w14:paraId="09881AD3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147.84</w:t>
            </w:r>
          </w:p>
        </w:tc>
        <w:tc>
          <w:tcPr>
            <w:tcW w:w="1066" w:type="dxa"/>
            <w:vAlign w:val="bottom"/>
          </w:tcPr>
          <w:p w14:paraId="09881AD4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2778.00</w:t>
            </w:r>
          </w:p>
        </w:tc>
        <w:tc>
          <w:tcPr>
            <w:tcW w:w="1066" w:type="dxa"/>
            <w:vAlign w:val="bottom"/>
          </w:tcPr>
          <w:p w14:paraId="09881AD5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2925.85</w:t>
            </w:r>
          </w:p>
        </w:tc>
      </w:tr>
      <w:tr w:rsidR="006813B6" w:rsidRPr="00CE54A8" w14:paraId="09881ADF" w14:textId="77777777" w:rsidTr="006813B6">
        <w:trPr>
          <w:jc w:val="center"/>
        </w:trPr>
        <w:tc>
          <w:tcPr>
            <w:tcW w:w="1065" w:type="dxa"/>
          </w:tcPr>
          <w:p w14:paraId="09881AD7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065" w:type="dxa"/>
            <w:vAlign w:val="bottom"/>
          </w:tcPr>
          <w:p w14:paraId="09881AD8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31.89</w:t>
            </w:r>
          </w:p>
        </w:tc>
        <w:tc>
          <w:tcPr>
            <w:tcW w:w="1065" w:type="dxa"/>
            <w:vAlign w:val="bottom"/>
          </w:tcPr>
          <w:p w14:paraId="09881AD9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1494.73</w:t>
            </w:r>
          </w:p>
        </w:tc>
        <w:tc>
          <w:tcPr>
            <w:tcW w:w="1065" w:type="dxa"/>
            <w:vAlign w:val="bottom"/>
          </w:tcPr>
          <w:p w14:paraId="09881ADA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1526.62</w:t>
            </w:r>
          </w:p>
        </w:tc>
        <w:tc>
          <w:tcPr>
            <w:tcW w:w="1065" w:type="dxa"/>
          </w:tcPr>
          <w:p w14:paraId="09881ADB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1065" w:type="dxa"/>
            <w:vAlign w:val="bottom"/>
          </w:tcPr>
          <w:p w14:paraId="09881ADC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164.93</w:t>
            </w:r>
          </w:p>
        </w:tc>
        <w:tc>
          <w:tcPr>
            <w:tcW w:w="1066" w:type="dxa"/>
            <w:vAlign w:val="bottom"/>
          </w:tcPr>
          <w:p w14:paraId="09881ADD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2778.00</w:t>
            </w:r>
          </w:p>
        </w:tc>
        <w:tc>
          <w:tcPr>
            <w:tcW w:w="1066" w:type="dxa"/>
            <w:vAlign w:val="bottom"/>
          </w:tcPr>
          <w:p w14:paraId="09881ADE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2942.93</w:t>
            </w:r>
          </w:p>
        </w:tc>
      </w:tr>
      <w:tr w:rsidR="006813B6" w:rsidRPr="00CE54A8" w14:paraId="09881AE8" w14:textId="77777777" w:rsidTr="006813B6">
        <w:trPr>
          <w:jc w:val="center"/>
        </w:trPr>
        <w:tc>
          <w:tcPr>
            <w:tcW w:w="1065" w:type="dxa"/>
          </w:tcPr>
          <w:p w14:paraId="09881AE0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065" w:type="dxa"/>
            <w:vAlign w:val="bottom"/>
          </w:tcPr>
          <w:p w14:paraId="09881AE1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28.70</w:t>
            </w:r>
          </w:p>
        </w:tc>
        <w:tc>
          <w:tcPr>
            <w:tcW w:w="1065" w:type="dxa"/>
            <w:vAlign w:val="bottom"/>
          </w:tcPr>
          <w:p w14:paraId="09881AE2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1345.26</w:t>
            </w:r>
          </w:p>
        </w:tc>
        <w:tc>
          <w:tcPr>
            <w:tcW w:w="1065" w:type="dxa"/>
            <w:vAlign w:val="bottom"/>
          </w:tcPr>
          <w:p w14:paraId="09881AE3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1373.96</w:t>
            </w:r>
          </w:p>
        </w:tc>
        <w:tc>
          <w:tcPr>
            <w:tcW w:w="1065" w:type="dxa"/>
          </w:tcPr>
          <w:p w14:paraId="09881AE4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29</w:t>
            </w:r>
          </w:p>
        </w:tc>
        <w:tc>
          <w:tcPr>
            <w:tcW w:w="1065" w:type="dxa"/>
            <w:vAlign w:val="bottom"/>
          </w:tcPr>
          <w:p w14:paraId="09881AE5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165.34</w:t>
            </w:r>
          </w:p>
        </w:tc>
        <w:tc>
          <w:tcPr>
            <w:tcW w:w="1066" w:type="dxa"/>
            <w:vAlign w:val="bottom"/>
          </w:tcPr>
          <w:p w14:paraId="09881AE6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2780.11</w:t>
            </w:r>
          </w:p>
        </w:tc>
        <w:tc>
          <w:tcPr>
            <w:tcW w:w="1066" w:type="dxa"/>
            <w:vAlign w:val="bottom"/>
          </w:tcPr>
          <w:p w14:paraId="09881AE7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2945.46</w:t>
            </w:r>
          </w:p>
        </w:tc>
      </w:tr>
      <w:tr w:rsidR="006813B6" w:rsidRPr="00CE54A8" w14:paraId="09881AF1" w14:textId="77777777" w:rsidTr="006813B6">
        <w:trPr>
          <w:jc w:val="center"/>
        </w:trPr>
        <w:tc>
          <w:tcPr>
            <w:tcW w:w="1065" w:type="dxa"/>
          </w:tcPr>
          <w:p w14:paraId="09881AE9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065" w:type="dxa"/>
            <w:vAlign w:val="bottom"/>
          </w:tcPr>
          <w:p w14:paraId="09881AEA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3.19</w:t>
            </w:r>
          </w:p>
        </w:tc>
        <w:tc>
          <w:tcPr>
            <w:tcW w:w="1065" w:type="dxa"/>
            <w:vAlign w:val="bottom"/>
          </w:tcPr>
          <w:p w14:paraId="09881AEB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149.47</w:t>
            </w:r>
          </w:p>
        </w:tc>
        <w:tc>
          <w:tcPr>
            <w:tcW w:w="1065" w:type="dxa"/>
            <w:vAlign w:val="bottom"/>
          </w:tcPr>
          <w:p w14:paraId="09881AEC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152.66</w:t>
            </w:r>
          </w:p>
        </w:tc>
        <w:tc>
          <w:tcPr>
            <w:tcW w:w="1065" w:type="dxa"/>
          </w:tcPr>
          <w:p w14:paraId="09881AED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065" w:type="dxa"/>
            <w:vAlign w:val="bottom"/>
          </w:tcPr>
          <w:p w14:paraId="09881AEE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140.05</w:t>
            </w:r>
          </w:p>
        </w:tc>
        <w:tc>
          <w:tcPr>
            <w:tcW w:w="1066" w:type="dxa"/>
            <w:vAlign w:val="bottom"/>
          </w:tcPr>
          <w:p w14:paraId="09881AEF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2780.11</w:t>
            </w:r>
          </w:p>
        </w:tc>
        <w:tc>
          <w:tcPr>
            <w:tcW w:w="1066" w:type="dxa"/>
            <w:vAlign w:val="bottom"/>
          </w:tcPr>
          <w:p w14:paraId="09881AF0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2920.17</w:t>
            </w:r>
          </w:p>
        </w:tc>
      </w:tr>
      <w:tr w:rsidR="006813B6" w:rsidRPr="00CE54A8" w14:paraId="09881AFA" w14:textId="77777777" w:rsidTr="006813B6">
        <w:trPr>
          <w:jc w:val="center"/>
        </w:trPr>
        <w:tc>
          <w:tcPr>
            <w:tcW w:w="1065" w:type="dxa"/>
          </w:tcPr>
          <w:p w14:paraId="09881AF2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1065" w:type="dxa"/>
            <w:vAlign w:val="bottom"/>
          </w:tcPr>
          <w:p w14:paraId="09881AF3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2.70</w:t>
            </w:r>
          </w:p>
        </w:tc>
        <w:tc>
          <w:tcPr>
            <w:tcW w:w="1065" w:type="dxa"/>
            <w:vAlign w:val="bottom"/>
          </w:tcPr>
          <w:p w14:paraId="09881AF4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1369.05</w:t>
            </w:r>
          </w:p>
        </w:tc>
        <w:tc>
          <w:tcPr>
            <w:tcW w:w="1065" w:type="dxa"/>
            <w:vAlign w:val="bottom"/>
          </w:tcPr>
          <w:p w14:paraId="09881AF5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1371.75</w:t>
            </w:r>
          </w:p>
        </w:tc>
        <w:tc>
          <w:tcPr>
            <w:tcW w:w="1065" w:type="dxa"/>
          </w:tcPr>
          <w:p w14:paraId="09881AF6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1065" w:type="dxa"/>
            <w:vAlign w:val="bottom"/>
          </w:tcPr>
          <w:p w14:paraId="09881AF7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138.06</w:t>
            </w:r>
          </w:p>
        </w:tc>
        <w:tc>
          <w:tcPr>
            <w:tcW w:w="1066" w:type="dxa"/>
            <w:vAlign w:val="bottom"/>
          </w:tcPr>
          <w:p w14:paraId="09881AF8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2779.26</w:t>
            </w:r>
          </w:p>
        </w:tc>
        <w:tc>
          <w:tcPr>
            <w:tcW w:w="1066" w:type="dxa"/>
            <w:vAlign w:val="bottom"/>
          </w:tcPr>
          <w:p w14:paraId="09881AF9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2917.32</w:t>
            </w:r>
          </w:p>
        </w:tc>
      </w:tr>
      <w:tr w:rsidR="006813B6" w:rsidRPr="00CE54A8" w14:paraId="09881B03" w14:textId="77777777" w:rsidTr="006813B6">
        <w:trPr>
          <w:jc w:val="center"/>
        </w:trPr>
        <w:tc>
          <w:tcPr>
            <w:tcW w:w="1065" w:type="dxa"/>
          </w:tcPr>
          <w:p w14:paraId="09881AFB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065" w:type="dxa"/>
            <w:vAlign w:val="bottom"/>
          </w:tcPr>
          <w:p w14:paraId="09881AFC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2.65</w:t>
            </w:r>
          </w:p>
        </w:tc>
        <w:tc>
          <w:tcPr>
            <w:tcW w:w="1065" w:type="dxa"/>
            <w:vAlign w:val="bottom"/>
          </w:tcPr>
          <w:p w14:paraId="09881AFD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1341.67</w:t>
            </w:r>
          </w:p>
        </w:tc>
        <w:tc>
          <w:tcPr>
            <w:tcW w:w="1065" w:type="dxa"/>
            <w:vAlign w:val="bottom"/>
          </w:tcPr>
          <w:p w14:paraId="09881AFE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1344.31</w:t>
            </w:r>
          </w:p>
        </w:tc>
        <w:tc>
          <w:tcPr>
            <w:tcW w:w="1065" w:type="dxa"/>
          </w:tcPr>
          <w:p w14:paraId="09881AFF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1065" w:type="dxa"/>
            <w:vAlign w:val="bottom"/>
          </w:tcPr>
          <w:p w14:paraId="09881B00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131.43</w:t>
            </w:r>
          </w:p>
        </w:tc>
        <w:tc>
          <w:tcPr>
            <w:tcW w:w="1066" w:type="dxa"/>
            <w:vAlign w:val="bottom"/>
          </w:tcPr>
          <w:p w14:paraId="09881B01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2775.87</w:t>
            </w:r>
          </w:p>
        </w:tc>
        <w:tc>
          <w:tcPr>
            <w:tcW w:w="1066" w:type="dxa"/>
            <w:vAlign w:val="bottom"/>
          </w:tcPr>
          <w:p w14:paraId="09881B02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2907.30</w:t>
            </w:r>
          </w:p>
        </w:tc>
      </w:tr>
      <w:tr w:rsidR="006813B6" w:rsidRPr="00CE54A8" w14:paraId="09881B0C" w14:textId="77777777" w:rsidTr="006813B6">
        <w:trPr>
          <w:jc w:val="center"/>
        </w:trPr>
        <w:tc>
          <w:tcPr>
            <w:tcW w:w="1065" w:type="dxa"/>
          </w:tcPr>
          <w:p w14:paraId="09881B04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1065" w:type="dxa"/>
            <w:vAlign w:val="bottom"/>
          </w:tcPr>
          <w:p w14:paraId="09881B05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0.05</w:t>
            </w:r>
          </w:p>
        </w:tc>
        <w:tc>
          <w:tcPr>
            <w:tcW w:w="1065" w:type="dxa"/>
            <w:vAlign w:val="bottom"/>
          </w:tcPr>
          <w:p w14:paraId="09881B06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27.38</w:t>
            </w:r>
          </w:p>
        </w:tc>
        <w:tc>
          <w:tcPr>
            <w:tcW w:w="1065" w:type="dxa"/>
            <w:vAlign w:val="bottom"/>
          </w:tcPr>
          <w:p w14:paraId="09881B07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27.43</w:t>
            </w:r>
          </w:p>
        </w:tc>
        <w:tc>
          <w:tcPr>
            <w:tcW w:w="1065" w:type="dxa"/>
          </w:tcPr>
          <w:p w14:paraId="09881B08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33</w:t>
            </w:r>
          </w:p>
        </w:tc>
        <w:tc>
          <w:tcPr>
            <w:tcW w:w="1065" w:type="dxa"/>
            <w:vAlign w:val="bottom"/>
          </w:tcPr>
          <w:p w14:paraId="09881B09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124.45</w:t>
            </w:r>
          </w:p>
        </w:tc>
        <w:tc>
          <w:tcPr>
            <w:tcW w:w="1066" w:type="dxa"/>
            <w:vAlign w:val="bottom"/>
          </w:tcPr>
          <w:p w14:paraId="09881B0A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2772.80</w:t>
            </w:r>
          </w:p>
        </w:tc>
        <w:tc>
          <w:tcPr>
            <w:tcW w:w="1066" w:type="dxa"/>
            <w:vAlign w:val="bottom"/>
          </w:tcPr>
          <w:p w14:paraId="09881B0B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2897.25</w:t>
            </w:r>
          </w:p>
        </w:tc>
      </w:tr>
      <w:tr w:rsidR="006813B6" w:rsidRPr="00CE54A8" w14:paraId="09881B15" w14:textId="77777777" w:rsidTr="006813B6">
        <w:trPr>
          <w:jc w:val="center"/>
        </w:trPr>
        <w:tc>
          <w:tcPr>
            <w:tcW w:w="1065" w:type="dxa"/>
          </w:tcPr>
          <w:p w14:paraId="09881B0D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1065" w:type="dxa"/>
            <w:vAlign w:val="bottom"/>
          </w:tcPr>
          <w:p w14:paraId="09881B0E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16.24</w:t>
            </w:r>
          </w:p>
        </w:tc>
        <w:tc>
          <w:tcPr>
            <w:tcW w:w="1065" w:type="dxa"/>
            <w:vAlign w:val="bottom"/>
          </w:tcPr>
          <w:p w14:paraId="09881B0F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1387.86</w:t>
            </w:r>
          </w:p>
        </w:tc>
        <w:tc>
          <w:tcPr>
            <w:tcW w:w="1065" w:type="dxa"/>
            <w:vAlign w:val="bottom"/>
          </w:tcPr>
          <w:p w14:paraId="09881B10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1404.10</w:t>
            </w:r>
          </w:p>
        </w:tc>
        <w:tc>
          <w:tcPr>
            <w:tcW w:w="1065" w:type="dxa"/>
          </w:tcPr>
          <w:p w14:paraId="09881B11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1065" w:type="dxa"/>
            <w:vAlign w:val="bottom"/>
          </w:tcPr>
          <w:p w14:paraId="09881B12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17.80</w:t>
            </w:r>
          </w:p>
        </w:tc>
        <w:tc>
          <w:tcPr>
            <w:tcW w:w="1066" w:type="dxa"/>
            <w:vAlign w:val="bottom"/>
          </w:tcPr>
          <w:p w14:paraId="09881B13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397.71</w:t>
            </w:r>
          </w:p>
        </w:tc>
        <w:tc>
          <w:tcPr>
            <w:tcW w:w="1066" w:type="dxa"/>
            <w:vAlign w:val="bottom"/>
          </w:tcPr>
          <w:p w14:paraId="09881B14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415.51</w:t>
            </w:r>
          </w:p>
        </w:tc>
      </w:tr>
      <w:tr w:rsidR="006813B6" w:rsidRPr="00CE54A8" w14:paraId="09881B1E" w14:textId="77777777" w:rsidTr="006813B6">
        <w:trPr>
          <w:jc w:val="center"/>
        </w:trPr>
        <w:tc>
          <w:tcPr>
            <w:tcW w:w="1065" w:type="dxa"/>
          </w:tcPr>
          <w:p w14:paraId="09881B16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1065" w:type="dxa"/>
            <w:vAlign w:val="bottom"/>
          </w:tcPr>
          <w:p w14:paraId="09881B17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114.71</w:t>
            </w:r>
          </w:p>
        </w:tc>
        <w:tc>
          <w:tcPr>
            <w:tcW w:w="1065" w:type="dxa"/>
            <w:vAlign w:val="bottom"/>
          </w:tcPr>
          <w:p w14:paraId="09881B18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1461.94</w:t>
            </w:r>
          </w:p>
        </w:tc>
        <w:tc>
          <w:tcPr>
            <w:tcW w:w="1065" w:type="dxa"/>
            <w:vAlign w:val="bottom"/>
          </w:tcPr>
          <w:p w14:paraId="09881B19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1576.65</w:t>
            </w:r>
          </w:p>
        </w:tc>
        <w:tc>
          <w:tcPr>
            <w:tcW w:w="1065" w:type="dxa"/>
          </w:tcPr>
          <w:p w14:paraId="09881B1A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35</w:t>
            </w:r>
          </w:p>
        </w:tc>
        <w:tc>
          <w:tcPr>
            <w:tcW w:w="1065" w:type="dxa"/>
            <w:vAlign w:val="bottom"/>
          </w:tcPr>
          <w:p w14:paraId="09881B1B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138.65</w:t>
            </w:r>
          </w:p>
        </w:tc>
        <w:tc>
          <w:tcPr>
            <w:tcW w:w="1066" w:type="dxa"/>
            <w:vAlign w:val="bottom"/>
          </w:tcPr>
          <w:p w14:paraId="09881B1C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2757.01</w:t>
            </w:r>
          </w:p>
        </w:tc>
        <w:tc>
          <w:tcPr>
            <w:tcW w:w="1066" w:type="dxa"/>
            <w:vAlign w:val="bottom"/>
          </w:tcPr>
          <w:p w14:paraId="09881B1D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2895.66</w:t>
            </w:r>
          </w:p>
        </w:tc>
      </w:tr>
      <w:tr w:rsidR="006813B6" w:rsidRPr="00CE54A8" w14:paraId="09881B27" w14:textId="77777777" w:rsidTr="006813B6">
        <w:trPr>
          <w:jc w:val="center"/>
        </w:trPr>
        <w:tc>
          <w:tcPr>
            <w:tcW w:w="1065" w:type="dxa"/>
          </w:tcPr>
          <w:p w14:paraId="09881B1F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1065" w:type="dxa"/>
            <w:vAlign w:val="bottom"/>
          </w:tcPr>
          <w:p w14:paraId="09881B20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2.02</w:t>
            </w:r>
          </w:p>
        </w:tc>
        <w:tc>
          <w:tcPr>
            <w:tcW w:w="1065" w:type="dxa"/>
            <w:vAlign w:val="bottom"/>
          </w:tcPr>
          <w:p w14:paraId="09881B21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11.92</w:t>
            </w:r>
          </w:p>
        </w:tc>
        <w:tc>
          <w:tcPr>
            <w:tcW w:w="1065" w:type="dxa"/>
            <w:vAlign w:val="bottom"/>
          </w:tcPr>
          <w:p w14:paraId="09881B22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13.94</w:t>
            </w:r>
          </w:p>
        </w:tc>
        <w:tc>
          <w:tcPr>
            <w:tcW w:w="1065" w:type="dxa"/>
          </w:tcPr>
          <w:p w14:paraId="09881B23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36</w:t>
            </w:r>
          </w:p>
        </w:tc>
        <w:tc>
          <w:tcPr>
            <w:tcW w:w="1065" w:type="dxa"/>
            <w:vAlign w:val="bottom"/>
          </w:tcPr>
          <w:p w14:paraId="09881B24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139.67</w:t>
            </w:r>
          </w:p>
        </w:tc>
        <w:tc>
          <w:tcPr>
            <w:tcW w:w="1066" w:type="dxa"/>
            <w:vAlign w:val="bottom"/>
          </w:tcPr>
          <w:p w14:paraId="09881B25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2766.07</w:t>
            </w:r>
          </w:p>
        </w:tc>
        <w:tc>
          <w:tcPr>
            <w:tcW w:w="1066" w:type="dxa"/>
            <w:vAlign w:val="bottom"/>
          </w:tcPr>
          <w:p w14:paraId="09881B26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2905.73</w:t>
            </w:r>
          </w:p>
        </w:tc>
      </w:tr>
      <w:tr w:rsidR="006813B6" w:rsidRPr="00CE54A8" w14:paraId="09881B30" w14:textId="77777777" w:rsidTr="006813B6">
        <w:trPr>
          <w:jc w:val="center"/>
        </w:trPr>
        <w:tc>
          <w:tcPr>
            <w:tcW w:w="1065" w:type="dxa"/>
          </w:tcPr>
          <w:p w14:paraId="09881B28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1065" w:type="dxa"/>
            <w:vAlign w:val="bottom"/>
          </w:tcPr>
          <w:p w14:paraId="09881B29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10.00</w:t>
            </w:r>
          </w:p>
        </w:tc>
        <w:tc>
          <w:tcPr>
            <w:tcW w:w="1065" w:type="dxa"/>
            <w:vAlign w:val="bottom"/>
          </w:tcPr>
          <w:p w14:paraId="09881B2A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1450.53</w:t>
            </w:r>
          </w:p>
        </w:tc>
        <w:tc>
          <w:tcPr>
            <w:tcW w:w="1065" w:type="dxa"/>
            <w:vAlign w:val="bottom"/>
          </w:tcPr>
          <w:p w14:paraId="09881B2B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1460.54</w:t>
            </w:r>
          </w:p>
        </w:tc>
        <w:tc>
          <w:tcPr>
            <w:tcW w:w="1065" w:type="dxa"/>
          </w:tcPr>
          <w:p w14:paraId="09881B2C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37</w:t>
            </w:r>
          </w:p>
        </w:tc>
        <w:tc>
          <w:tcPr>
            <w:tcW w:w="1065" w:type="dxa"/>
            <w:vAlign w:val="bottom"/>
          </w:tcPr>
          <w:p w14:paraId="09881B2D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141.39</w:t>
            </w:r>
          </w:p>
        </w:tc>
        <w:tc>
          <w:tcPr>
            <w:tcW w:w="1066" w:type="dxa"/>
            <w:vAlign w:val="bottom"/>
          </w:tcPr>
          <w:p w14:paraId="09881B2E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2766.08</w:t>
            </w:r>
          </w:p>
        </w:tc>
        <w:tc>
          <w:tcPr>
            <w:tcW w:w="1066" w:type="dxa"/>
            <w:vAlign w:val="bottom"/>
          </w:tcPr>
          <w:p w14:paraId="09881B2F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2907.47</w:t>
            </w:r>
          </w:p>
        </w:tc>
      </w:tr>
      <w:tr w:rsidR="006813B6" w:rsidRPr="00CE54A8" w14:paraId="09881B39" w14:textId="77777777" w:rsidTr="006813B6">
        <w:trPr>
          <w:jc w:val="center"/>
        </w:trPr>
        <w:tc>
          <w:tcPr>
            <w:tcW w:w="1065" w:type="dxa"/>
          </w:tcPr>
          <w:p w14:paraId="09881B31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065" w:type="dxa"/>
            <w:vAlign w:val="bottom"/>
          </w:tcPr>
          <w:p w14:paraId="09881B32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7.64</w:t>
            </w:r>
          </w:p>
        </w:tc>
        <w:tc>
          <w:tcPr>
            <w:tcW w:w="1065" w:type="dxa"/>
            <w:vAlign w:val="bottom"/>
          </w:tcPr>
          <w:p w14:paraId="09881B33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1603.11</w:t>
            </w:r>
          </w:p>
        </w:tc>
        <w:tc>
          <w:tcPr>
            <w:tcW w:w="1065" w:type="dxa"/>
            <w:vAlign w:val="bottom"/>
          </w:tcPr>
          <w:p w14:paraId="09881B34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1610.75</w:t>
            </w:r>
          </w:p>
        </w:tc>
        <w:tc>
          <w:tcPr>
            <w:tcW w:w="1065" w:type="dxa"/>
          </w:tcPr>
          <w:p w14:paraId="09881B35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38</w:t>
            </w:r>
          </w:p>
        </w:tc>
        <w:tc>
          <w:tcPr>
            <w:tcW w:w="1065" w:type="dxa"/>
            <w:vAlign w:val="bottom"/>
          </w:tcPr>
          <w:p w14:paraId="09881B36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0.77</w:t>
            </w:r>
          </w:p>
        </w:tc>
        <w:tc>
          <w:tcPr>
            <w:tcW w:w="1066" w:type="dxa"/>
            <w:vAlign w:val="bottom"/>
          </w:tcPr>
          <w:p w14:paraId="09881B37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413.52</w:t>
            </w:r>
          </w:p>
        </w:tc>
        <w:tc>
          <w:tcPr>
            <w:tcW w:w="1066" w:type="dxa"/>
            <w:vAlign w:val="bottom"/>
          </w:tcPr>
          <w:p w14:paraId="09881B38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414.29</w:t>
            </w:r>
          </w:p>
        </w:tc>
      </w:tr>
      <w:tr w:rsidR="006813B6" w:rsidRPr="00CE54A8" w14:paraId="09881B42" w14:textId="77777777" w:rsidTr="006813B6">
        <w:trPr>
          <w:jc w:val="center"/>
        </w:trPr>
        <w:tc>
          <w:tcPr>
            <w:tcW w:w="1065" w:type="dxa"/>
          </w:tcPr>
          <w:p w14:paraId="09881B3A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1065" w:type="dxa"/>
            <w:vAlign w:val="bottom"/>
          </w:tcPr>
          <w:p w14:paraId="09881B3B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7.00</w:t>
            </w:r>
          </w:p>
        </w:tc>
        <w:tc>
          <w:tcPr>
            <w:tcW w:w="1065" w:type="dxa"/>
            <w:vAlign w:val="bottom"/>
          </w:tcPr>
          <w:p w14:paraId="09881B3C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1603.12</w:t>
            </w:r>
          </w:p>
        </w:tc>
        <w:tc>
          <w:tcPr>
            <w:tcW w:w="1065" w:type="dxa"/>
            <w:vAlign w:val="bottom"/>
          </w:tcPr>
          <w:p w14:paraId="09881B3D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1610.12</w:t>
            </w:r>
          </w:p>
        </w:tc>
        <w:tc>
          <w:tcPr>
            <w:tcW w:w="1065" w:type="dxa"/>
          </w:tcPr>
          <w:p w14:paraId="09881B3E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39</w:t>
            </w:r>
          </w:p>
        </w:tc>
        <w:tc>
          <w:tcPr>
            <w:tcW w:w="1065" w:type="dxa"/>
            <w:vAlign w:val="bottom"/>
          </w:tcPr>
          <w:p w14:paraId="09881B3F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0.02</w:t>
            </w:r>
          </w:p>
        </w:tc>
        <w:tc>
          <w:tcPr>
            <w:tcW w:w="1066" w:type="dxa"/>
            <w:vAlign w:val="bottom"/>
          </w:tcPr>
          <w:p w14:paraId="09881B40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413.54</w:t>
            </w:r>
          </w:p>
        </w:tc>
        <w:tc>
          <w:tcPr>
            <w:tcW w:w="1066" w:type="dxa"/>
            <w:vAlign w:val="bottom"/>
          </w:tcPr>
          <w:p w14:paraId="09881B41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413.57</w:t>
            </w:r>
          </w:p>
        </w:tc>
      </w:tr>
      <w:tr w:rsidR="006813B6" w:rsidRPr="00CE54A8" w14:paraId="09881B4B" w14:textId="77777777" w:rsidTr="006813B6">
        <w:trPr>
          <w:jc w:val="center"/>
        </w:trPr>
        <w:tc>
          <w:tcPr>
            <w:tcW w:w="1065" w:type="dxa"/>
          </w:tcPr>
          <w:p w14:paraId="09881B43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1065" w:type="dxa"/>
            <w:vAlign w:val="bottom"/>
          </w:tcPr>
          <w:p w14:paraId="09881B44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-0.07</w:t>
            </w:r>
          </w:p>
        </w:tc>
        <w:tc>
          <w:tcPr>
            <w:tcW w:w="1065" w:type="dxa"/>
            <w:vAlign w:val="bottom"/>
          </w:tcPr>
          <w:p w14:paraId="09881B45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1600.56</w:t>
            </w:r>
          </w:p>
        </w:tc>
        <w:tc>
          <w:tcPr>
            <w:tcW w:w="1065" w:type="dxa"/>
            <w:vAlign w:val="bottom"/>
          </w:tcPr>
          <w:p w14:paraId="09881B46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1600.48</w:t>
            </w:r>
          </w:p>
        </w:tc>
        <w:tc>
          <w:tcPr>
            <w:tcW w:w="1065" w:type="dxa"/>
          </w:tcPr>
          <w:p w14:paraId="09881B47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1065" w:type="dxa"/>
            <w:vAlign w:val="bottom"/>
          </w:tcPr>
          <w:p w14:paraId="09881B48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0.03</w:t>
            </w:r>
          </w:p>
        </w:tc>
        <w:tc>
          <w:tcPr>
            <w:tcW w:w="1066" w:type="dxa"/>
            <w:vAlign w:val="bottom"/>
          </w:tcPr>
          <w:p w14:paraId="09881B49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10.15</w:t>
            </w:r>
          </w:p>
        </w:tc>
        <w:tc>
          <w:tcPr>
            <w:tcW w:w="1066" w:type="dxa"/>
            <w:vAlign w:val="bottom"/>
          </w:tcPr>
          <w:p w14:paraId="09881B4A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10.17</w:t>
            </w:r>
          </w:p>
        </w:tc>
      </w:tr>
      <w:tr w:rsidR="006813B6" w:rsidRPr="00CE54A8" w14:paraId="09881B54" w14:textId="77777777" w:rsidTr="006813B6">
        <w:trPr>
          <w:jc w:val="center"/>
        </w:trPr>
        <w:tc>
          <w:tcPr>
            <w:tcW w:w="1065" w:type="dxa"/>
          </w:tcPr>
          <w:p w14:paraId="09881B4C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1065" w:type="dxa"/>
            <w:vAlign w:val="bottom"/>
          </w:tcPr>
          <w:p w14:paraId="09881B4D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-0.01</w:t>
            </w:r>
          </w:p>
        </w:tc>
        <w:tc>
          <w:tcPr>
            <w:tcW w:w="1065" w:type="dxa"/>
            <w:vAlign w:val="bottom"/>
          </w:tcPr>
          <w:p w14:paraId="09881B4E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28.16</w:t>
            </w:r>
          </w:p>
        </w:tc>
        <w:tc>
          <w:tcPr>
            <w:tcW w:w="1065" w:type="dxa"/>
            <w:vAlign w:val="bottom"/>
          </w:tcPr>
          <w:p w14:paraId="09881B4F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28.14</w:t>
            </w:r>
          </w:p>
        </w:tc>
        <w:tc>
          <w:tcPr>
            <w:tcW w:w="1065" w:type="dxa"/>
          </w:tcPr>
          <w:p w14:paraId="09881B50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41</w:t>
            </w:r>
          </w:p>
        </w:tc>
        <w:tc>
          <w:tcPr>
            <w:tcW w:w="1065" w:type="dxa"/>
            <w:vAlign w:val="bottom"/>
          </w:tcPr>
          <w:p w14:paraId="09881B51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0.00</w:t>
            </w:r>
          </w:p>
        </w:tc>
        <w:tc>
          <w:tcPr>
            <w:tcW w:w="1066" w:type="dxa"/>
            <w:vAlign w:val="bottom"/>
          </w:tcPr>
          <w:p w14:paraId="09881B52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403.40</w:t>
            </w:r>
          </w:p>
        </w:tc>
        <w:tc>
          <w:tcPr>
            <w:tcW w:w="1066" w:type="dxa"/>
            <w:vAlign w:val="bottom"/>
          </w:tcPr>
          <w:p w14:paraId="09881B53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403.39</w:t>
            </w:r>
          </w:p>
        </w:tc>
      </w:tr>
      <w:tr w:rsidR="006813B6" w:rsidRPr="00CE54A8" w14:paraId="09881B5D" w14:textId="77777777" w:rsidTr="006813B6">
        <w:trPr>
          <w:jc w:val="center"/>
        </w:trPr>
        <w:tc>
          <w:tcPr>
            <w:tcW w:w="1065" w:type="dxa"/>
          </w:tcPr>
          <w:p w14:paraId="09881B55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1065" w:type="dxa"/>
            <w:vAlign w:val="bottom"/>
          </w:tcPr>
          <w:p w14:paraId="09881B56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-0.08</w:t>
            </w:r>
          </w:p>
        </w:tc>
        <w:tc>
          <w:tcPr>
            <w:tcW w:w="1065" w:type="dxa"/>
            <w:vAlign w:val="bottom"/>
          </w:tcPr>
          <w:p w14:paraId="09881B57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1626.11</w:t>
            </w:r>
          </w:p>
        </w:tc>
        <w:tc>
          <w:tcPr>
            <w:tcW w:w="1065" w:type="dxa"/>
            <w:vAlign w:val="bottom"/>
          </w:tcPr>
          <w:p w14:paraId="09881B58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1626.03</w:t>
            </w:r>
          </w:p>
        </w:tc>
        <w:tc>
          <w:tcPr>
            <w:tcW w:w="1065" w:type="dxa"/>
          </w:tcPr>
          <w:p w14:paraId="09881B59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42</w:t>
            </w:r>
          </w:p>
        </w:tc>
        <w:tc>
          <w:tcPr>
            <w:tcW w:w="1065" w:type="dxa"/>
            <w:vAlign w:val="bottom"/>
          </w:tcPr>
          <w:p w14:paraId="09881B5A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3.78</w:t>
            </w:r>
          </w:p>
        </w:tc>
        <w:tc>
          <w:tcPr>
            <w:tcW w:w="1066" w:type="dxa"/>
            <w:vAlign w:val="bottom"/>
          </w:tcPr>
          <w:p w14:paraId="09881B5B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406.69</w:t>
            </w:r>
          </w:p>
        </w:tc>
        <w:tc>
          <w:tcPr>
            <w:tcW w:w="1066" w:type="dxa"/>
            <w:vAlign w:val="bottom"/>
          </w:tcPr>
          <w:p w14:paraId="09881B5C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410.46</w:t>
            </w:r>
          </w:p>
        </w:tc>
      </w:tr>
      <w:tr w:rsidR="006813B6" w:rsidRPr="00CE54A8" w14:paraId="09881B66" w14:textId="77777777" w:rsidTr="006813B6">
        <w:trPr>
          <w:jc w:val="center"/>
        </w:trPr>
        <w:tc>
          <w:tcPr>
            <w:tcW w:w="1065" w:type="dxa"/>
          </w:tcPr>
          <w:p w14:paraId="09881B5E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1065" w:type="dxa"/>
            <w:vAlign w:val="bottom"/>
          </w:tcPr>
          <w:p w14:paraId="09881B5F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4.09</w:t>
            </w:r>
          </w:p>
        </w:tc>
        <w:tc>
          <w:tcPr>
            <w:tcW w:w="1065" w:type="dxa"/>
            <w:vAlign w:val="bottom"/>
          </w:tcPr>
          <w:p w14:paraId="09881B60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11.92</w:t>
            </w:r>
          </w:p>
        </w:tc>
        <w:tc>
          <w:tcPr>
            <w:tcW w:w="1065" w:type="dxa"/>
            <w:vAlign w:val="bottom"/>
          </w:tcPr>
          <w:p w14:paraId="09881B61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16.00</w:t>
            </w:r>
          </w:p>
        </w:tc>
        <w:tc>
          <w:tcPr>
            <w:tcW w:w="1065" w:type="dxa"/>
          </w:tcPr>
          <w:p w14:paraId="09881B62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43</w:t>
            </w:r>
          </w:p>
        </w:tc>
        <w:tc>
          <w:tcPr>
            <w:tcW w:w="1065" w:type="dxa"/>
            <w:vAlign w:val="bottom"/>
          </w:tcPr>
          <w:p w14:paraId="09881B63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2.27</w:t>
            </w:r>
          </w:p>
        </w:tc>
        <w:tc>
          <w:tcPr>
            <w:tcW w:w="1066" w:type="dxa"/>
            <w:vAlign w:val="bottom"/>
          </w:tcPr>
          <w:p w14:paraId="09881B64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371.43</w:t>
            </w:r>
          </w:p>
        </w:tc>
        <w:tc>
          <w:tcPr>
            <w:tcW w:w="1066" w:type="dxa"/>
            <w:vAlign w:val="bottom"/>
          </w:tcPr>
          <w:p w14:paraId="09881B65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373.70</w:t>
            </w:r>
          </w:p>
        </w:tc>
      </w:tr>
      <w:tr w:rsidR="006813B6" w:rsidRPr="00CE54A8" w14:paraId="09881B6F" w14:textId="77777777" w:rsidTr="006813B6">
        <w:trPr>
          <w:jc w:val="center"/>
        </w:trPr>
        <w:tc>
          <w:tcPr>
            <w:tcW w:w="1065" w:type="dxa"/>
            <w:tcBorders>
              <w:bottom w:val="single" w:sz="12" w:space="0" w:color="auto"/>
            </w:tcBorders>
          </w:tcPr>
          <w:p w14:paraId="09881B67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1065" w:type="dxa"/>
            <w:tcBorders>
              <w:bottom w:val="single" w:sz="12" w:space="0" w:color="auto"/>
            </w:tcBorders>
            <w:vAlign w:val="bottom"/>
          </w:tcPr>
          <w:p w14:paraId="09881B68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3.52</w:t>
            </w:r>
          </w:p>
        </w:tc>
        <w:tc>
          <w:tcPr>
            <w:tcW w:w="1065" w:type="dxa"/>
            <w:tcBorders>
              <w:bottom w:val="single" w:sz="12" w:space="0" w:color="auto"/>
            </w:tcBorders>
            <w:vAlign w:val="bottom"/>
          </w:tcPr>
          <w:p w14:paraId="09881B69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11.92</w:t>
            </w:r>
          </w:p>
        </w:tc>
        <w:tc>
          <w:tcPr>
            <w:tcW w:w="1065" w:type="dxa"/>
            <w:tcBorders>
              <w:bottom w:val="single" w:sz="12" w:space="0" w:color="auto"/>
            </w:tcBorders>
            <w:vAlign w:val="bottom"/>
          </w:tcPr>
          <w:p w14:paraId="09881B6A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15.44</w:t>
            </w:r>
          </w:p>
        </w:tc>
        <w:tc>
          <w:tcPr>
            <w:tcW w:w="1065" w:type="dxa"/>
            <w:tcBorders>
              <w:bottom w:val="single" w:sz="12" w:space="0" w:color="auto"/>
            </w:tcBorders>
          </w:tcPr>
          <w:p w14:paraId="09881B6B" w14:textId="77777777" w:rsidR="006813B6" w:rsidRPr="00CE54A8" w:rsidRDefault="006813B6" w:rsidP="006813B6">
            <w:pPr>
              <w:jc w:val="center"/>
              <w:rPr>
                <w:rFonts w:ascii="Times New Roman" w:hAnsi="Times New Roman"/>
                <w:szCs w:val="21"/>
              </w:rPr>
            </w:pPr>
            <w:r w:rsidRPr="00CE54A8">
              <w:rPr>
                <w:rFonts w:ascii="Times New Roman" w:hAnsi="Times New Roman"/>
                <w:szCs w:val="21"/>
              </w:rPr>
              <w:t>44</w:t>
            </w:r>
          </w:p>
        </w:tc>
        <w:tc>
          <w:tcPr>
            <w:tcW w:w="1065" w:type="dxa"/>
            <w:tcBorders>
              <w:bottom w:val="single" w:sz="12" w:space="0" w:color="auto"/>
            </w:tcBorders>
            <w:vAlign w:val="bottom"/>
          </w:tcPr>
          <w:p w14:paraId="09881B6C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0.30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bottom"/>
          </w:tcPr>
          <w:p w14:paraId="09881B6D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34.19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bottom"/>
          </w:tcPr>
          <w:p w14:paraId="09881B6E" w14:textId="77777777" w:rsidR="006813B6" w:rsidRPr="00CE54A8" w:rsidRDefault="006813B6" w:rsidP="006813B6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CE54A8">
              <w:rPr>
                <w:rFonts w:ascii="Times New Roman" w:eastAsia="DengXian" w:hAnsi="Times New Roman"/>
                <w:color w:val="000000"/>
                <w:szCs w:val="21"/>
              </w:rPr>
              <w:t>34.49</w:t>
            </w:r>
          </w:p>
        </w:tc>
      </w:tr>
    </w:tbl>
    <w:p w14:paraId="09881B70" w14:textId="77777777" w:rsidR="006813B6" w:rsidRDefault="006813B6" w:rsidP="00274C7C">
      <w:pPr>
        <w:jc w:val="left"/>
        <w:rPr>
          <w:rFonts w:ascii="Times New Roman" w:hAnsi="Times New Roman"/>
          <w:sz w:val="24"/>
          <w:szCs w:val="24"/>
        </w:rPr>
      </w:pPr>
    </w:p>
    <w:p w14:paraId="67401899" w14:textId="77777777" w:rsidR="00AC3CE5" w:rsidRDefault="00AC3CE5" w:rsidP="00960FCA">
      <w:pPr>
        <w:jc w:val="center"/>
        <w:rPr>
          <w:rFonts w:ascii="Times New Roman" w:hAnsi="Times New Roman"/>
          <w:szCs w:val="21"/>
        </w:rPr>
      </w:pPr>
    </w:p>
    <w:p w14:paraId="50A8F013" w14:textId="77777777" w:rsidR="00AC3CE5" w:rsidRDefault="00AC3CE5" w:rsidP="00960FCA">
      <w:pPr>
        <w:jc w:val="center"/>
        <w:rPr>
          <w:rFonts w:ascii="Times New Roman" w:hAnsi="Times New Roman"/>
          <w:szCs w:val="21"/>
        </w:rPr>
      </w:pPr>
    </w:p>
    <w:p w14:paraId="1032A612" w14:textId="77777777" w:rsidR="00AC3CE5" w:rsidRDefault="00AC3CE5" w:rsidP="00960FCA">
      <w:pPr>
        <w:jc w:val="center"/>
        <w:rPr>
          <w:rFonts w:ascii="Times New Roman" w:hAnsi="Times New Roman"/>
          <w:szCs w:val="21"/>
        </w:rPr>
      </w:pPr>
    </w:p>
    <w:p w14:paraId="1FA62233" w14:textId="77777777" w:rsidR="00AC3CE5" w:rsidRDefault="00AC3CE5" w:rsidP="00960FCA">
      <w:pPr>
        <w:jc w:val="center"/>
        <w:rPr>
          <w:rFonts w:ascii="Times New Roman" w:hAnsi="Times New Roman"/>
          <w:szCs w:val="21"/>
        </w:rPr>
      </w:pPr>
    </w:p>
    <w:p w14:paraId="7AA84B1F" w14:textId="77777777" w:rsidR="00AC3CE5" w:rsidRDefault="00AC3CE5" w:rsidP="00960FCA">
      <w:pPr>
        <w:jc w:val="center"/>
        <w:rPr>
          <w:rFonts w:ascii="Times New Roman" w:hAnsi="Times New Roman"/>
          <w:szCs w:val="21"/>
        </w:rPr>
      </w:pPr>
    </w:p>
    <w:p w14:paraId="5CFEAD03" w14:textId="77777777" w:rsidR="00AC3CE5" w:rsidRDefault="00AC3CE5" w:rsidP="00960FCA">
      <w:pPr>
        <w:jc w:val="center"/>
        <w:rPr>
          <w:rFonts w:ascii="Times New Roman" w:hAnsi="Times New Roman"/>
          <w:szCs w:val="21"/>
        </w:rPr>
      </w:pPr>
    </w:p>
    <w:p w14:paraId="73062CB3" w14:textId="77777777" w:rsidR="00AC3CE5" w:rsidRDefault="00AC3CE5" w:rsidP="00960FCA">
      <w:pPr>
        <w:jc w:val="center"/>
        <w:rPr>
          <w:rFonts w:ascii="Times New Roman" w:hAnsi="Times New Roman"/>
          <w:szCs w:val="21"/>
        </w:rPr>
      </w:pPr>
    </w:p>
    <w:p w14:paraId="4603DF45" w14:textId="77777777" w:rsidR="00AC3CE5" w:rsidRDefault="00AC3CE5" w:rsidP="00960FCA">
      <w:pPr>
        <w:jc w:val="center"/>
        <w:rPr>
          <w:rFonts w:ascii="Times New Roman" w:hAnsi="Times New Roman"/>
          <w:szCs w:val="21"/>
        </w:rPr>
      </w:pPr>
    </w:p>
    <w:p w14:paraId="6222B1B7" w14:textId="77777777" w:rsidR="00AC3CE5" w:rsidRDefault="00AC3CE5" w:rsidP="00960FCA">
      <w:pPr>
        <w:jc w:val="center"/>
        <w:rPr>
          <w:rFonts w:ascii="Times New Roman" w:hAnsi="Times New Roman"/>
          <w:szCs w:val="21"/>
        </w:rPr>
      </w:pPr>
    </w:p>
    <w:p w14:paraId="50201D0B" w14:textId="77777777" w:rsidR="00AC3CE5" w:rsidRDefault="00AC3CE5" w:rsidP="00960FCA">
      <w:pPr>
        <w:jc w:val="center"/>
        <w:rPr>
          <w:rFonts w:ascii="Times New Roman" w:hAnsi="Times New Roman"/>
          <w:szCs w:val="21"/>
        </w:rPr>
      </w:pPr>
    </w:p>
    <w:p w14:paraId="71A3DB5F" w14:textId="77777777" w:rsidR="00AC3CE5" w:rsidRDefault="00AC3CE5" w:rsidP="00960FCA">
      <w:pPr>
        <w:jc w:val="center"/>
        <w:rPr>
          <w:rFonts w:ascii="Times New Roman" w:hAnsi="Times New Roman"/>
          <w:szCs w:val="21"/>
        </w:rPr>
      </w:pPr>
    </w:p>
    <w:p w14:paraId="1D922658" w14:textId="77777777" w:rsidR="00AC3CE5" w:rsidRDefault="00AC3CE5" w:rsidP="00960FCA">
      <w:pPr>
        <w:jc w:val="center"/>
        <w:rPr>
          <w:rFonts w:ascii="Times New Roman" w:hAnsi="Times New Roman"/>
          <w:szCs w:val="21"/>
        </w:rPr>
      </w:pPr>
    </w:p>
    <w:p w14:paraId="7C454C28" w14:textId="77777777" w:rsidR="00AC3CE5" w:rsidRDefault="00AC3CE5" w:rsidP="00960FCA">
      <w:pPr>
        <w:jc w:val="center"/>
        <w:rPr>
          <w:rFonts w:ascii="Times New Roman" w:hAnsi="Times New Roman"/>
          <w:szCs w:val="21"/>
        </w:rPr>
      </w:pPr>
    </w:p>
    <w:p w14:paraId="48107669" w14:textId="77777777" w:rsidR="00AC3CE5" w:rsidRDefault="00AC3CE5" w:rsidP="00960FCA">
      <w:pPr>
        <w:jc w:val="center"/>
        <w:rPr>
          <w:rFonts w:ascii="Times New Roman" w:hAnsi="Times New Roman"/>
          <w:szCs w:val="21"/>
        </w:rPr>
      </w:pPr>
    </w:p>
    <w:p w14:paraId="0EB75BCE" w14:textId="77777777" w:rsidR="00AC3CE5" w:rsidRDefault="00AC3CE5" w:rsidP="00960FCA">
      <w:pPr>
        <w:jc w:val="center"/>
        <w:rPr>
          <w:rFonts w:ascii="Times New Roman" w:hAnsi="Times New Roman"/>
          <w:szCs w:val="21"/>
        </w:rPr>
      </w:pPr>
    </w:p>
    <w:p w14:paraId="6EA17B2A" w14:textId="77777777" w:rsidR="00AC3CE5" w:rsidRDefault="00AC3CE5" w:rsidP="00960FCA">
      <w:pPr>
        <w:jc w:val="center"/>
        <w:rPr>
          <w:rFonts w:ascii="Times New Roman" w:hAnsi="Times New Roman"/>
          <w:szCs w:val="21"/>
        </w:rPr>
      </w:pPr>
    </w:p>
    <w:p w14:paraId="09881B71" w14:textId="638CD855" w:rsidR="00960FCA" w:rsidRPr="00CE54A8" w:rsidRDefault="00960FCA" w:rsidP="00960FCA">
      <w:pPr>
        <w:jc w:val="center"/>
        <w:rPr>
          <w:rFonts w:ascii="Times New Roman" w:eastAsiaTheme="minorEastAsia" w:hAnsi="Times New Roman"/>
          <w:b/>
          <w:szCs w:val="21"/>
        </w:rPr>
      </w:pPr>
      <w:r w:rsidRPr="00960FCA">
        <w:rPr>
          <w:rFonts w:ascii="Times New Roman" w:hAnsi="Times New Roman"/>
          <w:szCs w:val="21"/>
        </w:rPr>
        <w:lastRenderedPageBreak/>
        <w:t>Table S</w:t>
      </w:r>
      <w:r>
        <w:rPr>
          <w:rFonts w:ascii="Times New Roman" w:hAnsi="Times New Roman" w:hint="eastAsia"/>
          <w:szCs w:val="21"/>
        </w:rPr>
        <w:t>7</w:t>
      </w:r>
      <w:r w:rsidRPr="00960FCA">
        <w:rPr>
          <w:rFonts w:ascii="Times New Roman" w:hAnsi="Times New Roman"/>
          <w:szCs w:val="21"/>
        </w:rPr>
        <w:t xml:space="preserve"> Logistics parameters of optimized ammonia-based </w:t>
      </w:r>
      <w:r w:rsidR="00CD0D88">
        <w:rPr>
          <w:rFonts w:ascii="Times New Roman" w:hAnsi="Times New Roman" w:hint="eastAsia"/>
          <w:szCs w:val="21"/>
        </w:rPr>
        <w:t>CO</w:t>
      </w:r>
      <w:r w:rsidR="00CD0D88" w:rsidRPr="00E5364C">
        <w:rPr>
          <w:rFonts w:ascii="Times New Roman" w:hAnsi="Times New Roman"/>
          <w:szCs w:val="21"/>
          <w:vertAlign w:val="subscript"/>
        </w:rPr>
        <w:t>2</w:t>
      </w:r>
      <w:r w:rsidR="00CD0D88" w:rsidRPr="00960FCA">
        <w:rPr>
          <w:rFonts w:ascii="Times New Roman" w:hAnsi="Times New Roman"/>
          <w:szCs w:val="21"/>
        </w:rPr>
        <w:t xml:space="preserve"> </w:t>
      </w:r>
      <w:r w:rsidRPr="00960FCA">
        <w:rPr>
          <w:rFonts w:ascii="Times New Roman" w:hAnsi="Times New Roman"/>
          <w:szCs w:val="21"/>
        </w:rPr>
        <w:t>capture</w:t>
      </w:r>
      <w:r w:rsidR="00CD0D88">
        <w:rPr>
          <w:rFonts w:ascii="Times New Roman" w:hAnsi="Times New Roman" w:hint="eastAsia"/>
          <w:szCs w:val="21"/>
        </w:rPr>
        <w:t xml:space="preserve"> with solvent split</w:t>
      </w:r>
      <w:r w:rsidRPr="00960FCA">
        <w:rPr>
          <w:rFonts w:ascii="Times New Roman" w:hAnsi="Times New Roman"/>
          <w:szCs w:val="21"/>
        </w:rPr>
        <w:t xml:space="preserve"> process</w:t>
      </w:r>
    </w:p>
    <w:tbl>
      <w:tblPr>
        <w:tblStyle w:val="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2"/>
        <w:gridCol w:w="1109"/>
        <w:gridCol w:w="1109"/>
        <w:gridCol w:w="1109"/>
        <w:gridCol w:w="1109"/>
        <w:gridCol w:w="1109"/>
        <w:gridCol w:w="1109"/>
      </w:tblGrid>
      <w:tr w:rsidR="00FE7DB1" w:rsidRPr="00960FCA" w14:paraId="09881B79" w14:textId="77777777" w:rsidTr="00960FC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B72" w14:textId="77777777" w:rsidR="00FE7DB1" w:rsidRPr="00FE7DB1" w:rsidRDefault="00FE7DB1" w:rsidP="00960FC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E7DB1">
              <w:rPr>
                <w:rFonts w:ascii="Times New Roman" w:hAnsi="Times New Roman"/>
                <w:kern w:val="0"/>
                <w:szCs w:val="21"/>
              </w:rPr>
              <w:t>Logistics</w:t>
            </w:r>
            <w:r w:rsidRPr="00FE7DB1">
              <w:rPr>
                <w:rFonts w:ascii="Times New Roman" w:hAnsi="Times New Roman" w:hint="eastAsia"/>
                <w:kern w:val="0"/>
                <w:szCs w:val="21"/>
              </w:rPr>
              <w:t xml:space="preserve"> ID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B73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B74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B75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B76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B77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B78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</w:tr>
      <w:tr w:rsidR="00FE7DB1" w:rsidRPr="00960FCA" w14:paraId="09881B81" w14:textId="77777777" w:rsidTr="00960FC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B7A" w14:textId="77777777" w:rsidR="00FE7DB1" w:rsidRPr="00FE7DB1" w:rsidRDefault="00FE7DB1" w:rsidP="005965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>T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 xml:space="preserve">emperature </w:t>
            </w: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>(</w:t>
            </w:r>
            <w:r w:rsidRPr="00FE7DB1">
              <w:rPr>
                <w:rFonts w:ascii="SimSun" w:hAnsi="SimSun" w:cs="SimSun" w:hint="eastAsia"/>
                <w:color w:val="000000"/>
                <w:szCs w:val="21"/>
              </w:rPr>
              <w:t>℃)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B7B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18.00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B7C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26.41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B7D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28.06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B7E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20.00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B7F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20.10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B80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21.66</w:t>
            </w:r>
          </w:p>
        </w:tc>
      </w:tr>
      <w:tr w:rsidR="00FE7DB1" w:rsidRPr="00960FCA" w14:paraId="09881B89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B82" w14:textId="77777777" w:rsidR="00FE7DB1" w:rsidRPr="00FE7DB1" w:rsidRDefault="00FE7DB1" w:rsidP="005965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>P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ressure</w:t>
            </w: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bar</w:t>
            </w: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14:paraId="09881B83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1.03</w:t>
            </w:r>
          </w:p>
        </w:tc>
        <w:tc>
          <w:tcPr>
            <w:tcW w:w="0" w:type="auto"/>
            <w:vAlign w:val="center"/>
          </w:tcPr>
          <w:p w14:paraId="09881B84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1.03</w:t>
            </w:r>
          </w:p>
        </w:tc>
        <w:tc>
          <w:tcPr>
            <w:tcW w:w="0" w:type="auto"/>
            <w:vAlign w:val="center"/>
          </w:tcPr>
          <w:p w14:paraId="09881B85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1.03</w:t>
            </w:r>
          </w:p>
        </w:tc>
        <w:tc>
          <w:tcPr>
            <w:tcW w:w="0" w:type="auto"/>
            <w:vAlign w:val="center"/>
          </w:tcPr>
          <w:p w14:paraId="09881B86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1.00</w:t>
            </w:r>
          </w:p>
        </w:tc>
        <w:tc>
          <w:tcPr>
            <w:tcW w:w="0" w:type="auto"/>
            <w:vAlign w:val="center"/>
          </w:tcPr>
          <w:p w14:paraId="09881B87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1.00</w:t>
            </w:r>
          </w:p>
        </w:tc>
        <w:tc>
          <w:tcPr>
            <w:tcW w:w="0" w:type="auto"/>
            <w:vAlign w:val="center"/>
          </w:tcPr>
          <w:p w14:paraId="09881B88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1.00</w:t>
            </w:r>
          </w:p>
        </w:tc>
      </w:tr>
      <w:tr w:rsidR="00FE7DB1" w:rsidRPr="00960FCA" w14:paraId="09881B92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B8A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>M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olar flow</w:t>
            </w:r>
          </w:p>
          <w:p w14:paraId="09881B8B" w14:textId="77777777" w:rsidR="00FE7DB1" w:rsidRPr="00FE7DB1" w:rsidRDefault="00FE7DB1" w:rsidP="005965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>(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mol</w:t>
            </w: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>/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14:paraId="09881B8C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21954.02</w:t>
            </w:r>
          </w:p>
        </w:tc>
        <w:tc>
          <w:tcPr>
            <w:tcW w:w="0" w:type="auto"/>
            <w:vAlign w:val="center"/>
          </w:tcPr>
          <w:p w14:paraId="09881B8D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21005.64</w:t>
            </w:r>
          </w:p>
        </w:tc>
        <w:tc>
          <w:tcPr>
            <w:tcW w:w="0" w:type="auto"/>
            <w:vAlign w:val="center"/>
          </w:tcPr>
          <w:p w14:paraId="09881B8E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438535.52</w:t>
            </w:r>
          </w:p>
        </w:tc>
        <w:tc>
          <w:tcPr>
            <w:tcW w:w="0" w:type="auto"/>
            <w:vAlign w:val="center"/>
          </w:tcPr>
          <w:p w14:paraId="09881B8F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438040.03</w:t>
            </w:r>
          </w:p>
        </w:tc>
        <w:tc>
          <w:tcPr>
            <w:tcW w:w="0" w:type="auto"/>
            <w:vAlign w:val="center"/>
          </w:tcPr>
          <w:p w14:paraId="09881B90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20008.31</w:t>
            </w:r>
          </w:p>
        </w:tc>
        <w:tc>
          <w:tcPr>
            <w:tcW w:w="0" w:type="auto"/>
            <w:vAlign w:val="center"/>
          </w:tcPr>
          <w:p w14:paraId="09881B91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438257.48</w:t>
            </w:r>
          </w:p>
        </w:tc>
      </w:tr>
      <w:tr w:rsidR="00FE7DB1" w:rsidRPr="00960FCA" w14:paraId="09881B9A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B93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0" w:type="auto"/>
            <w:vAlign w:val="center"/>
          </w:tcPr>
          <w:p w14:paraId="09881B94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658.62</w:t>
            </w:r>
          </w:p>
        </w:tc>
        <w:tc>
          <w:tcPr>
            <w:tcW w:w="0" w:type="auto"/>
            <w:vAlign w:val="center"/>
          </w:tcPr>
          <w:p w14:paraId="09881B95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678.59</w:t>
            </w:r>
          </w:p>
        </w:tc>
        <w:tc>
          <w:tcPr>
            <w:tcW w:w="0" w:type="auto"/>
            <w:vAlign w:val="center"/>
          </w:tcPr>
          <w:p w14:paraId="09881B96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423189.17</w:t>
            </w:r>
          </w:p>
        </w:tc>
        <w:tc>
          <w:tcPr>
            <w:tcW w:w="0" w:type="auto"/>
            <w:vAlign w:val="center"/>
          </w:tcPr>
          <w:p w14:paraId="09881B97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422232.75</w:t>
            </w:r>
          </w:p>
        </w:tc>
        <w:tc>
          <w:tcPr>
            <w:tcW w:w="0" w:type="auto"/>
            <w:vAlign w:val="center"/>
          </w:tcPr>
          <w:p w14:paraId="09881B98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456.40</w:t>
            </w:r>
          </w:p>
        </w:tc>
        <w:tc>
          <w:tcPr>
            <w:tcW w:w="0" w:type="auto"/>
            <w:vAlign w:val="center"/>
          </w:tcPr>
          <w:p w14:paraId="09881B99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422454.42</w:t>
            </w:r>
          </w:p>
        </w:tc>
      </w:tr>
      <w:tr w:rsidR="00FE7DB1" w:rsidRPr="00960FCA" w14:paraId="09881BA2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B9B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NH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09881B9C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09881B9D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713.91</w:t>
            </w:r>
          </w:p>
        </w:tc>
        <w:tc>
          <w:tcPr>
            <w:tcW w:w="0" w:type="auto"/>
            <w:vAlign w:val="center"/>
          </w:tcPr>
          <w:p w14:paraId="09881B9E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14672.06</w:t>
            </w:r>
          </w:p>
        </w:tc>
        <w:tc>
          <w:tcPr>
            <w:tcW w:w="0" w:type="auto"/>
            <w:vAlign w:val="center"/>
          </w:tcPr>
          <w:p w14:paraId="09881B9F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14176.96</w:t>
            </w:r>
          </w:p>
        </w:tc>
        <w:tc>
          <w:tcPr>
            <w:tcW w:w="0" w:type="auto"/>
            <w:vAlign w:val="center"/>
          </w:tcPr>
          <w:p w14:paraId="09881BA0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370.64</w:t>
            </w:r>
          </w:p>
        </w:tc>
        <w:tc>
          <w:tcPr>
            <w:tcW w:w="0" w:type="auto"/>
            <w:vAlign w:val="center"/>
          </w:tcPr>
          <w:p w14:paraId="09881BA1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14171.49</w:t>
            </w:r>
          </w:p>
        </w:tc>
      </w:tr>
      <w:tr w:rsidR="00FE7DB1" w:rsidRPr="00960FCA" w14:paraId="09881BAA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BA3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CO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09881BA4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2349.08</w:t>
            </w:r>
          </w:p>
        </w:tc>
        <w:tc>
          <w:tcPr>
            <w:tcW w:w="0" w:type="auto"/>
            <w:vAlign w:val="center"/>
          </w:tcPr>
          <w:p w14:paraId="09881BA5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670.03</w:t>
            </w:r>
          </w:p>
        </w:tc>
        <w:tc>
          <w:tcPr>
            <w:tcW w:w="0" w:type="auto"/>
            <w:vAlign w:val="center"/>
          </w:tcPr>
          <w:p w14:paraId="09881BA6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0.07</w:t>
            </w:r>
          </w:p>
        </w:tc>
        <w:tc>
          <w:tcPr>
            <w:tcW w:w="0" w:type="auto"/>
            <w:vAlign w:val="center"/>
          </w:tcPr>
          <w:p w14:paraId="09881BA7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0.02</w:t>
            </w:r>
          </w:p>
        </w:tc>
        <w:tc>
          <w:tcPr>
            <w:tcW w:w="0" w:type="auto"/>
            <w:vAlign w:val="center"/>
          </w:tcPr>
          <w:p w14:paraId="09881BA8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238.63</w:t>
            </w:r>
          </w:p>
        </w:tc>
        <w:tc>
          <w:tcPr>
            <w:tcW w:w="0" w:type="auto"/>
            <w:vAlign w:val="center"/>
          </w:tcPr>
          <w:p w14:paraId="09881BA9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0.03</w:t>
            </w:r>
          </w:p>
        </w:tc>
      </w:tr>
      <w:tr w:rsidR="00FE7DB1" w:rsidRPr="00960FCA" w14:paraId="09881BB2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BAB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NH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4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HCO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09881BAC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09881BAD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09881BAE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489.52</w:t>
            </w:r>
          </w:p>
        </w:tc>
        <w:tc>
          <w:tcPr>
            <w:tcW w:w="0" w:type="auto"/>
            <w:vAlign w:val="center"/>
          </w:tcPr>
          <w:p w14:paraId="09881BAF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950.88</w:t>
            </w:r>
          </w:p>
        </w:tc>
        <w:tc>
          <w:tcPr>
            <w:tcW w:w="0" w:type="auto"/>
            <w:vAlign w:val="center"/>
          </w:tcPr>
          <w:p w14:paraId="09881BB0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09881BB1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1034.07</w:t>
            </w:r>
          </w:p>
        </w:tc>
      </w:tr>
      <w:tr w:rsidR="00FE7DB1" w:rsidRPr="00960FCA" w14:paraId="09881BBA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BB3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(NH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4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)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CO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09881BB4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09881BB5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09881BB6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181.10</w:t>
            </w:r>
          </w:p>
        </w:tc>
        <w:tc>
          <w:tcPr>
            <w:tcW w:w="0" w:type="auto"/>
            <w:vAlign w:val="center"/>
          </w:tcPr>
          <w:p w14:paraId="09881BB7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675.81</w:t>
            </w:r>
          </w:p>
        </w:tc>
        <w:tc>
          <w:tcPr>
            <w:tcW w:w="0" w:type="auto"/>
            <w:vAlign w:val="center"/>
          </w:tcPr>
          <w:p w14:paraId="09881BB8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09881BB9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593.39</w:t>
            </w:r>
          </w:p>
        </w:tc>
      </w:tr>
      <w:tr w:rsidR="00FE7DB1" w:rsidRPr="00960FCA" w14:paraId="09881BC2" w14:textId="77777777" w:rsidTr="00960FCA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BBB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N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BBC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18946.32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BBD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18943.11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BBE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3.61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BBF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3.61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BC0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18942.63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BC1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4.09</w:t>
            </w:r>
          </w:p>
        </w:tc>
      </w:tr>
      <w:tr w:rsidR="00FE7DB1" w:rsidRPr="00960FCA" w14:paraId="09881BCA" w14:textId="77777777" w:rsidTr="00960FC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BC3" w14:textId="77777777" w:rsidR="00FE7DB1" w:rsidRPr="00FE7DB1" w:rsidRDefault="00FE7DB1" w:rsidP="00A161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E7DB1">
              <w:rPr>
                <w:rFonts w:ascii="Times New Roman" w:hAnsi="Times New Roman"/>
                <w:kern w:val="0"/>
                <w:szCs w:val="21"/>
              </w:rPr>
              <w:t>Logistics</w:t>
            </w:r>
            <w:r w:rsidRPr="00FE7DB1">
              <w:rPr>
                <w:rFonts w:ascii="Times New Roman" w:hAnsi="Times New Roman" w:hint="eastAsia"/>
                <w:kern w:val="0"/>
                <w:szCs w:val="21"/>
              </w:rPr>
              <w:t xml:space="preserve"> ID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BC4" w14:textId="77777777" w:rsidR="00FE7DB1" w:rsidRPr="00FE7DB1" w:rsidRDefault="00FE7DB1" w:rsidP="00A161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BC5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BC6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BC7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BC8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BC9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12</w:t>
            </w:r>
          </w:p>
        </w:tc>
      </w:tr>
      <w:tr w:rsidR="00FE7DB1" w:rsidRPr="00960FCA" w14:paraId="09881BD2" w14:textId="77777777" w:rsidTr="00960FC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BCB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>T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 xml:space="preserve">emperature </w:t>
            </w: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>(</w:t>
            </w:r>
            <w:r w:rsidRPr="00FE7DB1">
              <w:rPr>
                <w:rFonts w:ascii="SimSun" w:hAnsi="SimSun" w:cs="SimSun" w:hint="eastAsia"/>
                <w:color w:val="000000"/>
                <w:szCs w:val="21"/>
              </w:rPr>
              <w:t>℃)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BCC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21.66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BCD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21.66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BCE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21.99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BCF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21.99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BD0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21.99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BD1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120.00</w:t>
            </w:r>
          </w:p>
        </w:tc>
      </w:tr>
      <w:tr w:rsidR="00FE7DB1" w:rsidRPr="00960FCA" w14:paraId="09881BDA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BD3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Pressure</w:t>
            </w: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bar</w:t>
            </w: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14:paraId="09881BD4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1.00</w:t>
            </w:r>
          </w:p>
        </w:tc>
        <w:tc>
          <w:tcPr>
            <w:tcW w:w="0" w:type="auto"/>
            <w:vAlign w:val="center"/>
          </w:tcPr>
          <w:p w14:paraId="09881BD5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1.00</w:t>
            </w:r>
          </w:p>
        </w:tc>
        <w:tc>
          <w:tcPr>
            <w:tcW w:w="0" w:type="auto"/>
            <w:vAlign w:val="center"/>
          </w:tcPr>
          <w:p w14:paraId="09881BD6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4.10</w:t>
            </w:r>
          </w:p>
        </w:tc>
        <w:tc>
          <w:tcPr>
            <w:tcW w:w="0" w:type="auto"/>
            <w:vAlign w:val="center"/>
          </w:tcPr>
          <w:p w14:paraId="09881BD7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4.10</w:t>
            </w:r>
          </w:p>
        </w:tc>
        <w:tc>
          <w:tcPr>
            <w:tcW w:w="0" w:type="auto"/>
            <w:vAlign w:val="center"/>
          </w:tcPr>
          <w:p w14:paraId="09881BD8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4.10</w:t>
            </w:r>
          </w:p>
        </w:tc>
        <w:tc>
          <w:tcPr>
            <w:tcW w:w="0" w:type="auto"/>
            <w:vAlign w:val="center"/>
          </w:tcPr>
          <w:p w14:paraId="09881BD9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4.02</w:t>
            </w:r>
          </w:p>
        </w:tc>
      </w:tr>
      <w:tr w:rsidR="00FE7DB1" w:rsidRPr="00960FCA" w14:paraId="09881BE3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BDB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>M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olar flow</w:t>
            </w:r>
          </w:p>
          <w:p w14:paraId="09881BDC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>(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mol</w:t>
            </w: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>/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14:paraId="09881BDD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394431.74</w:t>
            </w:r>
          </w:p>
        </w:tc>
        <w:tc>
          <w:tcPr>
            <w:tcW w:w="0" w:type="auto"/>
            <w:vAlign w:val="center"/>
          </w:tcPr>
          <w:p w14:paraId="09881BDE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43825.75</w:t>
            </w:r>
          </w:p>
        </w:tc>
        <w:tc>
          <w:tcPr>
            <w:tcW w:w="0" w:type="auto"/>
            <w:vAlign w:val="center"/>
          </w:tcPr>
          <w:p w14:paraId="09881BDF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394306.34</w:t>
            </w:r>
          </w:p>
        </w:tc>
        <w:tc>
          <w:tcPr>
            <w:tcW w:w="0" w:type="auto"/>
            <w:vAlign w:val="center"/>
          </w:tcPr>
          <w:p w14:paraId="09881BE0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386420.32</w:t>
            </w:r>
          </w:p>
        </w:tc>
        <w:tc>
          <w:tcPr>
            <w:tcW w:w="0" w:type="auto"/>
            <w:vAlign w:val="center"/>
          </w:tcPr>
          <w:p w14:paraId="09881BE1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7886.13</w:t>
            </w:r>
          </w:p>
        </w:tc>
        <w:tc>
          <w:tcPr>
            <w:tcW w:w="0" w:type="auto"/>
            <w:vAlign w:val="center"/>
          </w:tcPr>
          <w:p w14:paraId="09881BE2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387086.93</w:t>
            </w:r>
          </w:p>
        </w:tc>
      </w:tr>
      <w:tr w:rsidR="00FE7DB1" w:rsidRPr="00960FCA" w14:paraId="09881BEB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BE4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0" w:type="auto"/>
            <w:vAlign w:val="center"/>
          </w:tcPr>
          <w:p w14:paraId="09881BE5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380208.97</w:t>
            </w:r>
          </w:p>
        </w:tc>
        <w:tc>
          <w:tcPr>
            <w:tcW w:w="0" w:type="auto"/>
            <w:vAlign w:val="center"/>
          </w:tcPr>
          <w:p w14:paraId="09881BE6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42245.44</w:t>
            </w:r>
          </w:p>
        </w:tc>
        <w:tc>
          <w:tcPr>
            <w:tcW w:w="0" w:type="auto"/>
            <w:vAlign w:val="center"/>
          </w:tcPr>
          <w:p w14:paraId="09881BE7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379957.99</w:t>
            </w:r>
          </w:p>
        </w:tc>
        <w:tc>
          <w:tcPr>
            <w:tcW w:w="0" w:type="auto"/>
            <w:vAlign w:val="center"/>
          </w:tcPr>
          <w:p w14:paraId="09881BE8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372358.91</w:t>
            </w:r>
          </w:p>
        </w:tc>
        <w:tc>
          <w:tcPr>
            <w:tcW w:w="0" w:type="auto"/>
            <w:vAlign w:val="center"/>
          </w:tcPr>
          <w:p w14:paraId="09881BE9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7599.16</w:t>
            </w:r>
          </w:p>
        </w:tc>
        <w:tc>
          <w:tcPr>
            <w:tcW w:w="0" w:type="auto"/>
            <w:vAlign w:val="center"/>
          </w:tcPr>
          <w:p w14:paraId="09881BEA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371768.73</w:t>
            </w:r>
          </w:p>
        </w:tc>
      </w:tr>
      <w:tr w:rsidR="00FE7DB1" w:rsidRPr="00960FCA" w14:paraId="09881BF3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BEC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NH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09881BED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12754.34</w:t>
            </w:r>
          </w:p>
        </w:tc>
        <w:tc>
          <w:tcPr>
            <w:tcW w:w="0" w:type="auto"/>
            <w:vAlign w:val="center"/>
          </w:tcPr>
          <w:p w14:paraId="09881BEE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1417.15</w:t>
            </w:r>
          </w:p>
        </w:tc>
        <w:tc>
          <w:tcPr>
            <w:tcW w:w="0" w:type="auto"/>
            <w:vAlign w:val="center"/>
          </w:tcPr>
          <w:p w14:paraId="09881BEF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12629.02</w:t>
            </w:r>
          </w:p>
        </w:tc>
        <w:tc>
          <w:tcPr>
            <w:tcW w:w="0" w:type="auto"/>
            <w:vAlign w:val="center"/>
          </w:tcPr>
          <w:p w14:paraId="09881BF0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12376.55</w:t>
            </w:r>
          </w:p>
        </w:tc>
        <w:tc>
          <w:tcPr>
            <w:tcW w:w="0" w:type="auto"/>
            <w:vAlign w:val="center"/>
          </w:tcPr>
          <w:p w14:paraId="09881BF1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252.58</w:t>
            </w:r>
          </w:p>
        </w:tc>
        <w:tc>
          <w:tcPr>
            <w:tcW w:w="0" w:type="auto"/>
            <w:vAlign w:val="center"/>
          </w:tcPr>
          <w:p w14:paraId="09881BF2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13010.82</w:t>
            </w:r>
          </w:p>
        </w:tc>
      </w:tr>
      <w:tr w:rsidR="00FE7DB1" w:rsidRPr="00960FCA" w14:paraId="09881BFB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BF4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CO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09881BF5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0.02</w:t>
            </w:r>
          </w:p>
        </w:tc>
        <w:tc>
          <w:tcPr>
            <w:tcW w:w="0" w:type="auto"/>
            <w:vAlign w:val="center"/>
          </w:tcPr>
          <w:p w14:paraId="09881BF6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09881BF7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0.03</w:t>
            </w:r>
          </w:p>
        </w:tc>
        <w:tc>
          <w:tcPr>
            <w:tcW w:w="0" w:type="auto"/>
            <w:vAlign w:val="center"/>
          </w:tcPr>
          <w:p w14:paraId="09881BF8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0.03</w:t>
            </w:r>
          </w:p>
        </w:tc>
        <w:tc>
          <w:tcPr>
            <w:tcW w:w="0" w:type="auto"/>
            <w:vAlign w:val="center"/>
          </w:tcPr>
          <w:p w14:paraId="09881BF9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09881BFA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32.48</w:t>
            </w:r>
          </w:p>
        </w:tc>
      </w:tr>
      <w:tr w:rsidR="00FE7DB1" w:rsidRPr="00960FCA" w14:paraId="09881C03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BFC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NH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4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HCO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09881BFD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930.66</w:t>
            </w:r>
          </w:p>
        </w:tc>
        <w:tc>
          <w:tcPr>
            <w:tcW w:w="0" w:type="auto"/>
            <w:vAlign w:val="center"/>
          </w:tcPr>
          <w:p w14:paraId="09881BFE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103.41</w:t>
            </w:r>
          </w:p>
        </w:tc>
        <w:tc>
          <w:tcPr>
            <w:tcW w:w="0" w:type="auto"/>
            <w:vAlign w:val="center"/>
          </w:tcPr>
          <w:p w14:paraId="09881BFF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1056.31</w:t>
            </w:r>
          </w:p>
        </w:tc>
        <w:tc>
          <w:tcPr>
            <w:tcW w:w="0" w:type="auto"/>
            <w:vAlign w:val="center"/>
          </w:tcPr>
          <w:p w14:paraId="09881C00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1035.21</w:t>
            </w:r>
          </w:p>
        </w:tc>
        <w:tc>
          <w:tcPr>
            <w:tcW w:w="0" w:type="auto"/>
            <w:vAlign w:val="center"/>
          </w:tcPr>
          <w:p w14:paraId="09881C01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21.13</w:t>
            </w:r>
          </w:p>
        </w:tc>
        <w:tc>
          <w:tcPr>
            <w:tcW w:w="0" w:type="auto"/>
            <w:vAlign w:val="center"/>
          </w:tcPr>
          <w:p w14:paraId="09881C02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2227.23</w:t>
            </w:r>
          </w:p>
        </w:tc>
      </w:tr>
      <w:tr w:rsidR="00FE7DB1" w:rsidRPr="00960FCA" w14:paraId="09881C0B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C04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(NH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4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)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CO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09881C05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534.05</w:t>
            </w:r>
          </w:p>
        </w:tc>
        <w:tc>
          <w:tcPr>
            <w:tcW w:w="0" w:type="auto"/>
            <w:vAlign w:val="center"/>
          </w:tcPr>
          <w:p w14:paraId="09881C06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59.34</w:t>
            </w:r>
          </w:p>
        </w:tc>
        <w:tc>
          <w:tcPr>
            <w:tcW w:w="0" w:type="auto"/>
            <w:vAlign w:val="center"/>
          </w:tcPr>
          <w:p w14:paraId="09881C07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659.30</w:t>
            </w:r>
          </w:p>
        </w:tc>
        <w:tc>
          <w:tcPr>
            <w:tcW w:w="0" w:type="auto"/>
            <w:vAlign w:val="center"/>
          </w:tcPr>
          <w:p w14:paraId="09881C08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646.01</w:t>
            </w:r>
          </w:p>
        </w:tc>
        <w:tc>
          <w:tcPr>
            <w:tcW w:w="0" w:type="auto"/>
            <w:vAlign w:val="center"/>
          </w:tcPr>
          <w:p w14:paraId="09881C09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13.18</w:t>
            </w:r>
          </w:p>
        </w:tc>
        <w:tc>
          <w:tcPr>
            <w:tcW w:w="0" w:type="auto"/>
            <w:vAlign w:val="center"/>
          </w:tcPr>
          <w:p w14:paraId="09881C0A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44.08</w:t>
            </w:r>
          </w:p>
        </w:tc>
      </w:tr>
      <w:tr w:rsidR="00FE7DB1" w:rsidRPr="00960FCA" w14:paraId="09881C13" w14:textId="77777777" w:rsidTr="00960FCA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C0C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N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C0D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3.68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C0E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0.41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C0F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3.68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C10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3.61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C11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0.07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C12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3.61</w:t>
            </w:r>
          </w:p>
        </w:tc>
      </w:tr>
      <w:tr w:rsidR="00FE7DB1" w:rsidRPr="00960FCA" w14:paraId="09881C1B" w14:textId="77777777" w:rsidTr="00960FC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C14" w14:textId="77777777" w:rsidR="00FE7DB1" w:rsidRPr="00FE7DB1" w:rsidRDefault="00FE7DB1" w:rsidP="00A161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E7DB1">
              <w:rPr>
                <w:rFonts w:ascii="Times New Roman" w:hAnsi="Times New Roman"/>
                <w:kern w:val="0"/>
                <w:szCs w:val="21"/>
              </w:rPr>
              <w:t>Logistics</w:t>
            </w:r>
            <w:r w:rsidRPr="00FE7DB1">
              <w:rPr>
                <w:rFonts w:ascii="Times New Roman" w:hAnsi="Times New Roman" w:hint="eastAsia"/>
                <w:kern w:val="0"/>
                <w:szCs w:val="21"/>
              </w:rPr>
              <w:t xml:space="preserve"> ID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C15" w14:textId="77777777" w:rsidR="00FE7DB1" w:rsidRPr="00FE7DB1" w:rsidRDefault="00FE7DB1" w:rsidP="00A161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C16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C17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C18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C19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C1A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18</w:t>
            </w:r>
          </w:p>
        </w:tc>
      </w:tr>
      <w:tr w:rsidR="00FE7DB1" w:rsidRPr="00960FCA" w14:paraId="09881C23" w14:textId="77777777" w:rsidTr="00960FC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C1C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>T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 xml:space="preserve">emperature </w:t>
            </w: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>(</w:t>
            </w:r>
            <w:r w:rsidRPr="00FE7DB1">
              <w:rPr>
                <w:rFonts w:ascii="SimSun" w:hAnsi="SimSun" w:cs="SimSun" w:hint="eastAsia"/>
                <w:color w:val="000000"/>
                <w:szCs w:val="21"/>
              </w:rPr>
              <w:t>℃)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C1D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130.17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C1E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C1F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41.94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C20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39.94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C21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C22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26.00</w:t>
            </w:r>
          </w:p>
        </w:tc>
      </w:tr>
      <w:tr w:rsidR="00FE7DB1" w:rsidRPr="00960FCA" w14:paraId="09881C2B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C24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Pressure</w:t>
            </w: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bar</w:t>
            </w: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14:paraId="09881C25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4.00</w:t>
            </w:r>
          </w:p>
        </w:tc>
        <w:tc>
          <w:tcPr>
            <w:tcW w:w="0" w:type="auto"/>
            <w:vAlign w:val="center"/>
          </w:tcPr>
          <w:p w14:paraId="09881C26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4.00</w:t>
            </w:r>
          </w:p>
        </w:tc>
        <w:tc>
          <w:tcPr>
            <w:tcW w:w="0" w:type="auto"/>
            <w:vAlign w:val="center"/>
          </w:tcPr>
          <w:p w14:paraId="09881C27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3.94</w:t>
            </w:r>
          </w:p>
        </w:tc>
        <w:tc>
          <w:tcPr>
            <w:tcW w:w="0" w:type="auto"/>
            <w:vAlign w:val="center"/>
          </w:tcPr>
          <w:p w14:paraId="09881C28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3.92</w:t>
            </w:r>
          </w:p>
        </w:tc>
        <w:tc>
          <w:tcPr>
            <w:tcW w:w="0" w:type="auto"/>
            <w:vAlign w:val="center"/>
          </w:tcPr>
          <w:p w14:paraId="09881C29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1.10</w:t>
            </w:r>
          </w:p>
        </w:tc>
        <w:tc>
          <w:tcPr>
            <w:tcW w:w="0" w:type="auto"/>
            <w:vAlign w:val="center"/>
          </w:tcPr>
          <w:p w14:paraId="09881C2A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1.04</w:t>
            </w:r>
          </w:p>
        </w:tc>
      </w:tr>
      <w:tr w:rsidR="00FE7DB1" w:rsidRPr="00960FCA" w14:paraId="09881C34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C2C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>M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olar flow</w:t>
            </w:r>
          </w:p>
          <w:p w14:paraId="09881C2D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>(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mol</w:t>
            </w: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>/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14:paraId="09881C2E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396540.90</w:t>
            </w:r>
          </w:p>
        </w:tc>
        <w:tc>
          <w:tcPr>
            <w:tcW w:w="0" w:type="auto"/>
            <w:vAlign w:val="center"/>
          </w:tcPr>
          <w:p w14:paraId="09881C2F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2145.61</w:t>
            </w:r>
          </w:p>
        </w:tc>
        <w:tc>
          <w:tcPr>
            <w:tcW w:w="0" w:type="auto"/>
            <w:vAlign w:val="center"/>
          </w:tcPr>
          <w:p w14:paraId="09881C30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396346.18</w:t>
            </w:r>
          </w:p>
        </w:tc>
        <w:tc>
          <w:tcPr>
            <w:tcW w:w="0" w:type="auto"/>
            <w:vAlign w:val="center"/>
          </w:tcPr>
          <w:p w14:paraId="09881C31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440163.42</w:t>
            </w:r>
          </w:p>
        </w:tc>
        <w:tc>
          <w:tcPr>
            <w:tcW w:w="0" w:type="auto"/>
            <w:vAlign w:val="center"/>
          </w:tcPr>
          <w:p w14:paraId="09881C32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440163.60</w:t>
            </w:r>
          </w:p>
        </w:tc>
        <w:tc>
          <w:tcPr>
            <w:tcW w:w="0" w:type="auto"/>
            <w:vAlign w:val="center"/>
          </w:tcPr>
          <w:p w14:paraId="09881C33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440111.03</w:t>
            </w:r>
          </w:p>
        </w:tc>
      </w:tr>
      <w:tr w:rsidR="00FE7DB1" w:rsidRPr="00960FCA" w14:paraId="09881C3C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C35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0" w:type="auto"/>
            <w:vAlign w:val="center"/>
          </w:tcPr>
          <w:p w14:paraId="09881C36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380472.89</w:t>
            </w:r>
          </w:p>
        </w:tc>
        <w:tc>
          <w:tcPr>
            <w:tcW w:w="0" w:type="auto"/>
            <w:vAlign w:val="center"/>
          </w:tcPr>
          <w:p w14:paraId="09881C37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09881C38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380597.38</w:t>
            </w:r>
          </w:p>
        </w:tc>
        <w:tc>
          <w:tcPr>
            <w:tcW w:w="0" w:type="auto"/>
            <w:vAlign w:val="center"/>
          </w:tcPr>
          <w:p w14:paraId="09881C39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422815.63</w:t>
            </w:r>
          </w:p>
        </w:tc>
        <w:tc>
          <w:tcPr>
            <w:tcW w:w="0" w:type="auto"/>
            <w:vAlign w:val="center"/>
          </w:tcPr>
          <w:p w14:paraId="09881C3A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422815.54</w:t>
            </w:r>
          </w:p>
        </w:tc>
        <w:tc>
          <w:tcPr>
            <w:tcW w:w="0" w:type="auto"/>
            <w:vAlign w:val="center"/>
          </w:tcPr>
          <w:p w14:paraId="09881C3B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422830.18</w:t>
            </w:r>
          </w:p>
        </w:tc>
      </w:tr>
      <w:tr w:rsidR="00FE7DB1" w:rsidRPr="00960FCA" w14:paraId="09881C44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C3D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NH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09881C3E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15456.37</w:t>
            </w:r>
          </w:p>
        </w:tc>
        <w:tc>
          <w:tcPr>
            <w:tcW w:w="0" w:type="auto"/>
            <w:vAlign w:val="center"/>
          </w:tcPr>
          <w:p w14:paraId="09881C3F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09881C40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15268.20</w:t>
            </w:r>
          </w:p>
        </w:tc>
        <w:tc>
          <w:tcPr>
            <w:tcW w:w="0" w:type="auto"/>
            <w:vAlign w:val="center"/>
          </w:tcPr>
          <w:p w14:paraId="09881C41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16676.29</w:t>
            </w:r>
          </w:p>
        </w:tc>
        <w:tc>
          <w:tcPr>
            <w:tcW w:w="0" w:type="auto"/>
            <w:vAlign w:val="center"/>
          </w:tcPr>
          <w:p w14:paraId="09881C42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16676.47</w:t>
            </w:r>
          </w:p>
        </w:tc>
        <w:tc>
          <w:tcPr>
            <w:tcW w:w="0" w:type="auto"/>
            <w:vAlign w:val="center"/>
          </w:tcPr>
          <w:p w14:paraId="09881C43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16623.44</w:t>
            </w:r>
          </w:p>
        </w:tc>
      </w:tr>
      <w:tr w:rsidR="00FE7DB1" w:rsidRPr="00960FCA" w14:paraId="09881C4C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C45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CO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09881C46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5.52</w:t>
            </w:r>
          </w:p>
        </w:tc>
        <w:tc>
          <w:tcPr>
            <w:tcW w:w="0" w:type="auto"/>
            <w:vAlign w:val="center"/>
          </w:tcPr>
          <w:p w14:paraId="09881C47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2145.61</w:t>
            </w:r>
          </w:p>
        </w:tc>
        <w:tc>
          <w:tcPr>
            <w:tcW w:w="0" w:type="auto"/>
            <w:vAlign w:val="center"/>
          </w:tcPr>
          <w:p w14:paraId="09881C48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0.01</w:t>
            </w:r>
          </w:p>
        </w:tc>
        <w:tc>
          <w:tcPr>
            <w:tcW w:w="0" w:type="auto"/>
            <w:vAlign w:val="center"/>
          </w:tcPr>
          <w:p w14:paraId="09881C49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0.01</w:t>
            </w:r>
          </w:p>
        </w:tc>
        <w:tc>
          <w:tcPr>
            <w:tcW w:w="0" w:type="auto"/>
            <w:vAlign w:val="center"/>
          </w:tcPr>
          <w:p w14:paraId="09881C4A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0.01</w:t>
            </w:r>
          </w:p>
        </w:tc>
        <w:tc>
          <w:tcPr>
            <w:tcW w:w="0" w:type="auto"/>
            <w:vAlign w:val="center"/>
          </w:tcPr>
          <w:p w14:paraId="09881C4B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</w:tr>
      <w:tr w:rsidR="00FE7DB1" w:rsidRPr="00960FCA" w14:paraId="09881C54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C4D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NH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4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HCO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09881C4E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590.69</w:t>
            </w:r>
          </w:p>
        </w:tc>
        <w:tc>
          <w:tcPr>
            <w:tcW w:w="0" w:type="auto"/>
            <w:vAlign w:val="center"/>
          </w:tcPr>
          <w:p w14:paraId="09881C4F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09881C50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283.54</w:t>
            </w:r>
          </w:p>
        </w:tc>
        <w:tc>
          <w:tcPr>
            <w:tcW w:w="0" w:type="auto"/>
            <w:vAlign w:val="center"/>
          </w:tcPr>
          <w:p w14:paraId="09881C51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405.08</w:t>
            </w:r>
          </w:p>
        </w:tc>
        <w:tc>
          <w:tcPr>
            <w:tcW w:w="0" w:type="auto"/>
            <w:vAlign w:val="center"/>
          </w:tcPr>
          <w:p w14:paraId="09881C52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405.35</w:t>
            </w:r>
          </w:p>
        </w:tc>
        <w:tc>
          <w:tcPr>
            <w:tcW w:w="0" w:type="auto"/>
            <w:vAlign w:val="center"/>
          </w:tcPr>
          <w:p w14:paraId="09881C53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337.69</w:t>
            </w:r>
          </w:p>
        </w:tc>
      </w:tr>
      <w:tr w:rsidR="00FE7DB1" w:rsidRPr="00960FCA" w14:paraId="09881C5C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C55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(NH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4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)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CO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09881C56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15.42</w:t>
            </w:r>
          </w:p>
        </w:tc>
        <w:tc>
          <w:tcPr>
            <w:tcW w:w="0" w:type="auto"/>
            <w:vAlign w:val="center"/>
          </w:tcPr>
          <w:p w14:paraId="09881C57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09881C58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197.05</w:t>
            </w:r>
          </w:p>
        </w:tc>
        <w:tc>
          <w:tcPr>
            <w:tcW w:w="0" w:type="auto"/>
            <w:vAlign w:val="center"/>
          </w:tcPr>
          <w:p w14:paraId="09881C59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266.01</w:t>
            </w:r>
          </w:p>
        </w:tc>
        <w:tc>
          <w:tcPr>
            <w:tcW w:w="0" w:type="auto"/>
            <w:vAlign w:val="center"/>
          </w:tcPr>
          <w:p w14:paraId="09881C5A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265.82</w:t>
            </w:r>
          </w:p>
        </w:tc>
        <w:tc>
          <w:tcPr>
            <w:tcW w:w="0" w:type="auto"/>
            <w:vAlign w:val="center"/>
          </w:tcPr>
          <w:p w14:paraId="09881C5B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319.31</w:t>
            </w:r>
          </w:p>
        </w:tc>
      </w:tr>
      <w:tr w:rsidR="00FE7DB1" w:rsidRPr="00960FCA" w14:paraId="09881C64" w14:textId="77777777" w:rsidTr="00527D2A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C5D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N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C5E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C5F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C60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C61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0.41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C62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0.41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C63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0.41</w:t>
            </w:r>
          </w:p>
        </w:tc>
      </w:tr>
      <w:tr w:rsidR="00FE7DB1" w:rsidRPr="00960FCA" w14:paraId="09881C6C" w14:textId="77777777" w:rsidTr="00527D2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C65" w14:textId="77777777" w:rsidR="00FE7DB1" w:rsidRPr="00FE7DB1" w:rsidRDefault="00FE7DB1" w:rsidP="00A161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E7DB1">
              <w:rPr>
                <w:rFonts w:ascii="Times New Roman" w:hAnsi="Times New Roman"/>
                <w:kern w:val="0"/>
                <w:szCs w:val="21"/>
              </w:rPr>
              <w:t>Logistics</w:t>
            </w:r>
            <w:r w:rsidRPr="00FE7DB1">
              <w:rPr>
                <w:rFonts w:ascii="Times New Roman" w:hAnsi="Times New Roman" w:hint="eastAsia"/>
                <w:kern w:val="0"/>
                <w:szCs w:val="21"/>
              </w:rPr>
              <w:t xml:space="preserve"> ID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C66" w14:textId="77777777" w:rsidR="00FE7DB1" w:rsidRPr="00FE7DB1" w:rsidRDefault="00FE7DB1" w:rsidP="00A161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C67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C68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S1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C69" w14:textId="77777777" w:rsidR="00FE7DB1" w:rsidRPr="00960FCA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C6A" w14:textId="77777777" w:rsidR="00FE7DB1" w:rsidRPr="00960FCA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C6B" w14:textId="77777777" w:rsidR="00FE7DB1" w:rsidRPr="00960FCA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</w:tr>
      <w:tr w:rsidR="00FE7DB1" w:rsidRPr="00960FCA" w14:paraId="09881C74" w14:textId="77777777" w:rsidTr="00527D2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C6D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>T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 xml:space="preserve">emperature </w:t>
            </w: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>(</w:t>
            </w:r>
            <w:r w:rsidRPr="00FE7DB1">
              <w:rPr>
                <w:rFonts w:ascii="SimSun" w:hAnsi="SimSun" w:cs="SimSun" w:hint="eastAsia"/>
                <w:color w:val="000000"/>
                <w:szCs w:val="21"/>
              </w:rPr>
              <w:t>℃)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C6E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26.00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C6F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26.17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C70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29.54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C71" w14:textId="77777777" w:rsidR="00FE7DB1" w:rsidRPr="00960FCA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C72" w14:textId="77777777" w:rsidR="00FE7DB1" w:rsidRPr="00960FCA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C73" w14:textId="77777777" w:rsidR="00FE7DB1" w:rsidRPr="00960FCA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</w:tr>
      <w:tr w:rsidR="00FE7DB1" w:rsidRPr="00960FCA" w14:paraId="09881C7C" w14:textId="77777777" w:rsidTr="00FE7DB1">
        <w:trPr>
          <w:jc w:val="center"/>
        </w:trPr>
        <w:tc>
          <w:tcPr>
            <w:tcW w:w="0" w:type="auto"/>
            <w:vAlign w:val="center"/>
          </w:tcPr>
          <w:p w14:paraId="09881C75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Pressure</w:t>
            </w: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bar</w:t>
            </w: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14:paraId="09881C76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1.03</w:t>
            </w:r>
          </w:p>
        </w:tc>
        <w:tc>
          <w:tcPr>
            <w:tcW w:w="0" w:type="auto"/>
            <w:vAlign w:val="center"/>
          </w:tcPr>
          <w:p w14:paraId="09881C77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1.03</w:t>
            </w:r>
          </w:p>
        </w:tc>
        <w:tc>
          <w:tcPr>
            <w:tcW w:w="0" w:type="auto"/>
            <w:vAlign w:val="center"/>
          </w:tcPr>
          <w:p w14:paraId="09881C78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4.10</w:t>
            </w:r>
          </w:p>
        </w:tc>
        <w:tc>
          <w:tcPr>
            <w:tcW w:w="0" w:type="auto"/>
            <w:vAlign w:val="center"/>
          </w:tcPr>
          <w:p w14:paraId="09881C79" w14:textId="77777777" w:rsidR="00FE7DB1" w:rsidRPr="00960FCA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14:paraId="09881C7A" w14:textId="77777777" w:rsidR="00FE7DB1" w:rsidRPr="00960FCA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14:paraId="09881C7B" w14:textId="77777777" w:rsidR="00FE7DB1" w:rsidRPr="00960FCA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</w:tr>
      <w:tr w:rsidR="00FE7DB1" w:rsidRPr="00960FCA" w14:paraId="09881C85" w14:textId="77777777" w:rsidTr="00FE7DB1">
        <w:trPr>
          <w:jc w:val="center"/>
        </w:trPr>
        <w:tc>
          <w:tcPr>
            <w:tcW w:w="0" w:type="auto"/>
            <w:vAlign w:val="center"/>
          </w:tcPr>
          <w:p w14:paraId="09881C7D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>M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olar flow</w:t>
            </w:r>
          </w:p>
          <w:p w14:paraId="09881C7E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>(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mol</w:t>
            </w: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>/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FE7DB1"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14:paraId="09881C7F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690.24</w:t>
            </w:r>
          </w:p>
        </w:tc>
        <w:tc>
          <w:tcPr>
            <w:tcW w:w="0" w:type="auto"/>
            <w:vAlign w:val="center"/>
          </w:tcPr>
          <w:p w14:paraId="09881C80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440799.14</w:t>
            </w:r>
          </w:p>
        </w:tc>
        <w:tc>
          <w:tcPr>
            <w:tcW w:w="0" w:type="auto"/>
            <w:vAlign w:val="center"/>
          </w:tcPr>
          <w:p w14:paraId="09881C81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386486.81</w:t>
            </w:r>
          </w:p>
        </w:tc>
        <w:tc>
          <w:tcPr>
            <w:tcW w:w="0" w:type="auto"/>
            <w:vAlign w:val="center"/>
          </w:tcPr>
          <w:p w14:paraId="09881C82" w14:textId="77777777" w:rsidR="00FE7DB1" w:rsidRPr="00960FCA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14:paraId="09881C83" w14:textId="77777777" w:rsidR="00FE7DB1" w:rsidRPr="00960FCA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14:paraId="09881C84" w14:textId="77777777" w:rsidR="00FE7DB1" w:rsidRPr="00960FCA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</w:tr>
      <w:tr w:rsidR="00FE7DB1" w:rsidRPr="00960FCA" w14:paraId="09881C8D" w14:textId="77777777" w:rsidTr="00FE7DB1">
        <w:trPr>
          <w:jc w:val="center"/>
        </w:trPr>
        <w:tc>
          <w:tcPr>
            <w:tcW w:w="0" w:type="auto"/>
            <w:vAlign w:val="center"/>
          </w:tcPr>
          <w:p w14:paraId="09881C86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0" w:type="auto"/>
            <w:vAlign w:val="center"/>
          </w:tcPr>
          <w:p w14:paraId="09881C87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384.34</w:t>
            </w:r>
          </w:p>
        </w:tc>
        <w:tc>
          <w:tcPr>
            <w:tcW w:w="0" w:type="auto"/>
            <w:vAlign w:val="center"/>
          </w:tcPr>
          <w:p w14:paraId="09881C88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423211.47</w:t>
            </w:r>
          </w:p>
        </w:tc>
        <w:tc>
          <w:tcPr>
            <w:tcW w:w="0" w:type="auto"/>
            <w:vAlign w:val="center"/>
          </w:tcPr>
          <w:p w14:paraId="09881C89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372315.70</w:t>
            </w:r>
          </w:p>
        </w:tc>
        <w:tc>
          <w:tcPr>
            <w:tcW w:w="0" w:type="auto"/>
            <w:vAlign w:val="center"/>
          </w:tcPr>
          <w:p w14:paraId="09881C8A" w14:textId="77777777" w:rsidR="00FE7DB1" w:rsidRPr="00960FCA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14:paraId="09881C8B" w14:textId="77777777" w:rsidR="00FE7DB1" w:rsidRPr="00960FCA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14:paraId="09881C8C" w14:textId="77777777" w:rsidR="00FE7DB1" w:rsidRPr="00960FCA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</w:tr>
      <w:tr w:rsidR="00FE7DB1" w:rsidRPr="00960FCA" w14:paraId="09881C95" w14:textId="77777777" w:rsidTr="00FE7DB1">
        <w:trPr>
          <w:jc w:val="center"/>
        </w:trPr>
        <w:tc>
          <w:tcPr>
            <w:tcW w:w="0" w:type="auto"/>
            <w:vAlign w:val="center"/>
          </w:tcPr>
          <w:p w14:paraId="09881C8E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NH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09881C8F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300.31</w:t>
            </w:r>
          </w:p>
        </w:tc>
        <w:tc>
          <w:tcPr>
            <w:tcW w:w="0" w:type="auto"/>
            <w:vAlign w:val="center"/>
          </w:tcPr>
          <w:p w14:paraId="09881C90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16921.67</w:t>
            </w:r>
          </w:p>
        </w:tc>
        <w:tc>
          <w:tcPr>
            <w:tcW w:w="0" w:type="auto"/>
            <w:vAlign w:val="center"/>
          </w:tcPr>
          <w:p w14:paraId="09881C91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12443.09</w:t>
            </w:r>
          </w:p>
        </w:tc>
        <w:tc>
          <w:tcPr>
            <w:tcW w:w="0" w:type="auto"/>
            <w:vAlign w:val="center"/>
          </w:tcPr>
          <w:p w14:paraId="09881C92" w14:textId="77777777" w:rsidR="00FE7DB1" w:rsidRPr="00960FCA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14:paraId="09881C93" w14:textId="77777777" w:rsidR="00FE7DB1" w:rsidRPr="00960FCA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14:paraId="09881C94" w14:textId="77777777" w:rsidR="00FE7DB1" w:rsidRPr="00960FCA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</w:tr>
      <w:tr w:rsidR="00FE7DB1" w:rsidRPr="00960FCA" w14:paraId="09881C9D" w14:textId="77777777" w:rsidTr="00FE7DB1">
        <w:trPr>
          <w:jc w:val="center"/>
        </w:trPr>
        <w:tc>
          <w:tcPr>
            <w:tcW w:w="0" w:type="auto"/>
            <w:vAlign w:val="center"/>
          </w:tcPr>
          <w:p w14:paraId="09881C96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CO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09881C97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0.01</w:t>
            </w:r>
          </w:p>
        </w:tc>
        <w:tc>
          <w:tcPr>
            <w:tcW w:w="0" w:type="auto"/>
            <w:vAlign w:val="center"/>
          </w:tcPr>
          <w:p w14:paraId="09881C98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09881C99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0.06</w:t>
            </w:r>
          </w:p>
        </w:tc>
        <w:tc>
          <w:tcPr>
            <w:tcW w:w="0" w:type="auto"/>
            <w:vAlign w:val="center"/>
          </w:tcPr>
          <w:p w14:paraId="09881C9A" w14:textId="77777777" w:rsidR="00FE7DB1" w:rsidRPr="00960FCA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14:paraId="09881C9B" w14:textId="77777777" w:rsidR="00FE7DB1" w:rsidRPr="00960FCA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14:paraId="09881C9C" w14:textId="77777777" w:rsidR="00FE7DB1" w:rsidRPr="00960FCA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</w:tr>
      <w:tr w:rsidR="00FE7DB1" w:rsidRPr="00960FCA" w14:paraId="09881CA5" w14:textId="77777777" w:rsidTr="00FE7DB1">
        <w:trPr>
          <w:jc w:val="center"/>
        </w:trPr>
        <w:tc>
          <w:tcPr>
            <w:tcW w:w="0" w:type="auto"/>
            <w:vAlign w:val="center"/>
          </w:tcPr>
          <w:p w14:paraId="09881C9E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NH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4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HCO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09881C9F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5.23</w:t>
            </w:r>
          </w:p>
        </w:tc>
        <w:tc>
          <w:tcPr>
            <w:tcW w:w="0" w:type="auto"/>
            <w:vAlign w:val="center"/>
          </w:tcPr>
          <w:p w14:paraId="09881CA0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343.89</w:t>
            </w:r>
          </w:p>
        </w:tc>
        <w:tc>
          <w:tcPr>
            <w:tcW w:w="0" w:type="auto"/>
            <w:vAlign w:val="center"/>
          </w:tcPr>
          <w:p w14:paraId="09881CA1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1144.94</w:t>
            </w:r>
          </w:p>
        </w:tc>
        <w:tc>
          <w:tcPr>
            <w:tcW w:w="0" w:type="auto"/>
            <w:vAlign w:val="center"/>
          </w:tcPr>
          <w:p w14:paraId="09881CA2" w14:textId="77777777" w:rsidR="00FE7DB1" w:rsidRPr="00960FCA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14:paraId="09881CA3" w14:textId="77777777" w:rsidR="00FE7DB1" w:rsidRPr="00960FCA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14:paraId="09881CA4" w14:textId="77777777" w:rsidR="00FE7DB1" w:rsidRPr="00960FCA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</w:tr>
      <w:tr w:rsidR="00FE7DB1" w:rsidRPr="00960FCA" w14:paraId="09881CAD" w14:textId="77777777" w:rsidTr="00FE7DB1">
        <w:trPr>
          <w:jc w:val="center"/>
        </w:trPr>
        <w:tc>
          <w:tcPr>
            <w:tcW w:w="0" w:type="auto"/>
            <w:vAlign w:val="center"/>
          </w:tcPr>
          <w:p w14:paraId="09881CA6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(NH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4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)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  <w:r w:rsidRPr="00FE7DB1">
              <w:rPr>
                <w:rFonts w:ascii="Times New Roman" w:hAnsi="Times New Roman"/>
                <w:color w:val="000000"/>
                <w:szCs w:val="21"/>
              </w:rPr>
              <w:t>CO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09881CA7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0.36</w:t>
            </w:r>
          </w:p>
        </w:tc>
        <w:tc>
          <w:tcPr>
            <w:tcW w:w="0" w:type="auto"/>
            <w:vAlign w:val="center"/>
          </w:tcPr>
          <w:p w14:paraId="09881CA8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321.70</w:t>
            </w:r>
          </w:p>
        </w:tc>
        <w:tc>
          <w:tcPr>
            <w:tcW w:w="0" w:type="auto"/>
            <w:vAlign w:val="center"/>
          </w:tcPr>
          <w:p w14:paraId="09881CA9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579.41</w:t>
            </w:r>
          </w:p>
        </w:tc>
        <w:tc>
          <w:tcPr>
            <w:tcW w:w="0" w:type="auto"/>
            <w:vAlign w:val="center"/>
          </w:tcPr>
          <w:p w14:paraId="09881CAA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14:paraId="09881CAB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14:paraId="09881CAC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</w:tr>
      <w:tr w:rsidR="00FE7DB1" w:rsidRPr="00960FCA" w14:paraId="09881CB5" w14:textId="77777777" w:rsidTr="00960FCA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CAE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lastRenderedPageBreak/>
              <w:t>N</w:t>
            </w:r>
            <w:r w:rsidRPr="00FE7DB1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CAF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CB0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0.41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CB1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E7DB1">
              <w:rPr>
                <w:rFonts w:ascii="Times New Roman" w:hAnsi="Times New Roman"/>
                <w:color w:val="000000"/>
                <w:szCs w:val="21"/>
              </w:rPr>
              <w:t>3.61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CB2" w14:textId="77777777" w:rsidR="00FE7DB1" w:rsidRPr="00FE7DB1" w:rsidRDefault="00FE7DB1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CB3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CB4" w14:textId="77777777" w:rsidR="00FE7DB1" w:rsidRPr="00FE7DB1" w:rsidRDefault="00FE7DB1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</w:tr>
    </w:tbl>
    <w:p w14:paraId="09881CB6" w14:textId="77777777" w:rsidR="006813B6" w:rsidRDefault="006813B6" w:rsidP="00274C7C">
      <w:pPr>
        <w:jc w:val="left"/>
        <w:rPr>
          <w:rFonts w:ascii="Times New Roman" w:hAnsi="Times New Roman"/>
          <w:sz w:val="24"/>
          <w:szCs w:val="24"/>
        </w:rPr>
      </w:pPr>
    </w:p>
    <w:p w14:paraId="09881CB7" w14:textId="2D54262C" w:rsidR="00960FCA" w:rsidRPr="00CE54A8" w:rsidRDefault="00960FCA" w:rsidP="00960FCA">
      <w:pPr>
        <w:spacing w:line="0" w:lineRule="atLeast"/>
        <w:jc w:val="center"/>
        <w:rPr>
          <w:rFonts w:ascii="Times New Roman" w:hAnsi="Times New Roman"/>
          <w:szCs w:val="21"/>
        </w:rPr>
      </w:pPr>
      <w:r w:rsidRPr="00960FCA">
        <w:rPr>
          <w:rFonts w:ascii="Times New Roman" w:hAnsi="Times New Roman"/>
          <w:szCs w:val="21"/>
        </w:rPr>
        <w:t>Table S</w:t>
      </w:r>
      <w:r>
        <w:rPr>
          <w:rFonts w:ascii="Times New Roman" w:hAnsi="Times New Roman" w:hint="eastAsia"/>
          <w:szCs w:val="21"/>
        </w:rPr>
        <w:t>8</w:t>
      </w:r>
      <w:r w:rsidRPr="00960FCA">
        <w:rPr>
          <w:rFonts w:ascii="Times New Roman" w:hAnsi="Times New Roman"/>
          <w:szCs w:val="21"/>
        </w:rPr>
        <w:t xml:space="preserve"> Logistics parameters of optimized methanol </w:t>
      </w:r>
      <w:r w:rsidR="002D630F">
        <w:rPr>
          <w:rFonts w:ascii="Times New Roman" w:hAnsi="Times New Roman"/>
          <w:szCs w:val="21"/>
        </w:rPr>
        <w:t>production</w:t>
      </w:r>
      <w:r w:rsidRPr="00960FCA">
        <w:rPr>
          <w:rFonts w:ascii="Times New Roman" w:hAnsi="Times New Roman"/>
          <w:szCs w:val="21"/>
        </w:rPr>
        <w:t xml:space="preserve"> process</w:t>
      </w:r>
    </w:p>
    <w:tbl>
      <w:tblPr>
        <w:tblStyle w:val="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004"/>
        <w:gridCol w:w="1004"/>
        <w:gridCol w:w="1004"/>
        <w:gridCol w:w="1004"/>
        <w:gridCol w:w="1004"/>
        <w:gridCol w:w="1004"/>
        <w:gridCol w:w="1004"/>
      </w:tblGrid>
      <w:tr w:rsidR="00596510" w:rsidRPr="00960FCA" w14:paraId="09881CC0" w14:textId="77777777" w:rsidTr="0095702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CB8" w14:textId="77777777" w:rsidR="00596510" w:rsidRPr="00421876" w:rsidRDefault="00596510" w:rsidP="00A161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707A7">
              <w:rPr>
                <w:rFonts w:ascii="Times New Roman" w:hAnsi="Times New Roman"/>
                <w:kern w:val="0"/>
                <w:szCs w:val="21"/>
              </w:rPr>
              <w:t>Logistics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ID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CB9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CBA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CBB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CBC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CBD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CBE" w14:textId="77777777" w:rsidR="00596510" w:rsidRPr="00960FCA" w:rsidRDefault="00596510" w:rsidP="00960F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CBF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27</w:t>
            </w:r>
          </w:p>
        </w:tc>
      </w:tr>
      <w:tr w:rsidR="00596510" w:rsidRPr="00960FCA" w14:paraId="09881CC9" w14:textId="77777777" w:rsidTr="00957020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CC1" w14:textId="77777777" w:rsidR="00596510" w:rsidRPr="00596510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96510">
              <w:rPr>
                <w:rFonts w:ascii="Times New Roman" w:hAnsi="Times New Roman"/>
                <w:color w:val="000000"/>
                <w:szCs w:val="21"/>
              </w:rPr>
              <w:t>Temperature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596510">
              <w:rPr>
                <w:rFonts w:ascii="SimSun" w:hAnsi="SimSun" w:cs="SimSun" w:hint="eastAsia"/>
                <w:color w:val="000000"/>
                <w:szCs w:val="21"/>
              </w:rPr>
              <w:t>℃</w:t>
            </w:r>
            <w:r>
              <w:rPr>
                <w:rFonts w:ascii="SimSun" w:hAnsi="SimSun" w:cs="SimSu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CC2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149.57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CC3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38.00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CC4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147.05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CC5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38.00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CC6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122.42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CC7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45.48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CC8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95.00</w:t>
            </w:r>
          </w:p>
        </w:tc>
      </w:tr>
      <w:tr w:rsidR="00596510" w:rsidRPr="00960FCA" w14:paraId="09881CD2" w14:textId="77777777" w:rsidTr="00957020">
        <w:trPr>
          <w:jc w:val="center"/>
        </w:trPr>
        <w:tc>
          <w:tcPr>
            <w:tcW w:w="0" w:type="auto"/>
            <w:vAlign w:val="bottom"/>
          </w:tcPr>
          <w:p w14:paraId="09881CCA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707A7">
              <w:rPr>
                <w:rFonts w:ascii="Times New Roman" w:hAnsi="Times New Roman"/>
                <w:color w:val="000000"/>
                <w:szCs w:val="21"/>
              </w:rPr>
              <w:t>Pressure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bar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14:paraId="09881CCB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12.00</w:t>
            </w:r>
          </w:p>
        </w:tc>
        <w:tc>
          <w:tcPr>
            <w:tcW w:w="0" w:type="auto"/>
            <w:vAlign w:val="center"/>
          </w:tcPr>
          <w:p w14:paraId="09881CCC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11.56</w:t>
            </w:r>
          </w:p>
        </w:tc>
        <w:tc>
          <w:tcPr>
            <w:tcW w:w="0" w:type="auto"/>
            <w:vAlign w:val="center"/>
          </w:tcPr>
          <w:p w14:paraId="09881CCD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34.68</w:t>
            </w:r>
          </w:p>
        </w:tc>
        <w:tc>
          <w:tcPr>
            <w:tcW w:w="0" w:type="auto"/>
            <w:vAlign w:val="center"/>
          </w:tcPr>
          <w:p w14:paraId="09881CCE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34.13</w:t>
            </w:r>
          </w:p>
        </w:tc>
        <w:tc>
          <w:tcPr>
            <w:tcW w:w="0" w:type="auto"/>
            <w:vAlign w:val="center"/>
          </w:tcPr>
          <w:p w14:paraId="09881CCF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78.00</w:t>
            </w:r>
          </w:p>
        </w:tc>
        <w:tc>
          <w:tcPr>
            <w:tcW w:w="0" w:type="auto"/>
            <w:vAlign w:val="center"/>
          </w:tcPr>
          <w:p w14:paraId="09881CD0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78.00</w:t>
            </w:r>
          </w:p>
        </w:tc>
        <w:tc>
          <w:tcPr>
            <w:tcW w:w="0" w:type="auto"/>
            <w:vAlign w:val="center"/>
          </w:tcPr>
          <w:p w14:paraId="09881CD1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77.22</w:t>
            </w:r>
          </w:p>
        </w:tc>
      </w:tr>
      <w:tr w:rsidR="00596510" w:rsidRPr="00960FCA" w14:paraId="09881CDB" w14:textId="77777777" w:rsidTr="00957020">
        <w:trPr>
          <w:jc w:val="center"/>
        </w:trPr>
        <w:tc>
          <w:tcPr>
            <w:tcW w:w="0" w:type="auto"/>
            <w:vAlign w:val="bottom"/>
          </w:tcPr>
          <w:p w14:paraId="09881CD3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M</w:t>
            </w:r>
            <w:r>
              <w:rPr>
                <w:rFonts w:ascii="Times New Roman" w:hAnsi="Times New Roman"/>
                <w:color w:val="000000"/>
                <w:szCs w:val="21"/>
              </w:rPr>
              <w:t>olar flow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mol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/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h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14:paraId="09881CD4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2145.61</w:t>
            </w:r>
          </w:p>
        </w:tc>
        <w:tc>
          <w:tcPr>
            <w:tcW w:w="0" w:type="auto"/>
            <w:vAlign w:val="center"/>
          </w:tcPr>
          <w:p w14:paraId="09881CD5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2145.61</w:t>
            </w:r>
          </w:p>
        </w:tc>
        <w:tc>
          <w:tcPr>
            <w:tcW w:w="0" w:type="auto"/>
            <w:vAlign w:val="center"/>
          </w:tcPr>
          <w:p w14:paraId="09881CD6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2145.61</w:t>
            </w:r>
          </w:p>
        </w:tc>
        <w:tc>
          <w:tcPr>
            <w:tcW w:w="0" w:type="auto"/>
            <w:vAlign w:val="center"/>
          </w:tcPr>
          <w:p w14:paraId="09881CD7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2145.61</w:t>
            </w:r>
          </w:p>
        </w:tc>
        <w:tc>
          <w:tcPr>
            <w:tcW w:w="0" w:type="auto"/>
            <w:vAlign w:val="center"/>
          </w:tcPr>
          <w:p w14:paraId="09881CD8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2145.61</w:t>
            </w:r>
          </w:p>
        </w:tc>
        <w:tc>
          <w:tcPr>
            <w:tcW w:w="0" w:type="auto"/>
            <w:vAlign w:val="center"/>
          </w:tcPr>
          <w:p w14:paraId="09881CD9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49267.04</w:t>
            </w:r>
          </w:p>
        </w:tc>
        <w:tc>
          <w:tcPr>
            <w:tcW w:w="0" w:type="auto"/>
            <w:vAlign w:val="center"/>
          </w:tcPr>
          <w:p w14:paraId="09881CDA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49267.04</w:t>
            </w:r>
          </w:p>
        </w:tc>
      </w:tr>
      <w:tr w:rsidR="00960FCA" w:rsidRPr="00960FCA" w14:paraId="09881CE4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CDC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CH</w:t>
            </w:r>
            <w:r w:rsidRPr="00960FCA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  <w:r w:rsidRPr="00960FCA">
              <w:rPr>
                <w:rFonts w:ascii="Times New Roman" w:hAnsi="Times New Roman"/>
                <w:color w:val="000000"/>
                <w:szCs w:val="21"/>
              </w:rPr>
              <w:t>OH</w:t>
            </w:r>
          </w:p>
        </w:tc>
        <w:tc>
          <w:tcPr>
            <w:tcW w:w="0" w:type="auto"/>
            <w:vAlign w:val="center"/>
          </w:tcPr>
          <w:p w14:paraId="09881CDD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09881CDE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09881CDF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09881CE0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09881CE1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09881CE2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162.16</w:t>
            </w:r>
          </w:p>
        </w:tc>
        <w:tc>
          <w:tcPr>
            <w:tcW w:w="0" w:type="auto"/>
            <w:vAlign w:val="center"/>
          </w:tcPr>
          <w:p w14:paraId="09881CE3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162.16</w:t>
            </w:r>
          </w:p>
        </w:tc>
      </w:tr>
      <w:tr w:rsidR="00960FCA" w:rsidRPr="00960FCA" w14:paraId="09881CED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CE5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960FCA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  <w:r w:rsidRPr="00960FCA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0" w:type="auto"/>
            <w:vAlign w:val="center"/>
          </w:tcPr>
          <w:p w14:paraId="09881CE6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09881CE7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09881CE8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09881CE9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09881CEA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09881CEB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33.10</w:t>
            </w:r>
          </w:p>
        </w:tc>
        <w:tc>
          <w:tcPr>
            <w:tcW w:w="0" w:type="auto"/>
            <w:vAlign w:val="center"/>
          </w:tcPr>
          <w:p w14:paraId="09881CEC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33.10</w:t>
            </w:r>
          </w:p>
        </w:tc>
      </w:tr>
      <w:tr w:rsidR="00960FCA" w:rsidRPr="00960FCA" w14:paraId="09881CF6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CEE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960FCA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09881CEF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09881CF0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09881CF1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09881CF2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09881CF3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09881CF4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38972.87</w:t>
            </w:r>
          </w:p>
        </w:tc>
        <w:tc>
          <w:tcPr>
            <w:tcW w:w="0" w:type="auto"/>
            <w:vAlign w:val="center"/>
          </w:tcPr>
          <w:p w14:paraId="09881CF5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38972.87</w:t>
            </w:r>
          </w:p>
        </w:tc>
      </w:tr>
      <w:tr w:rsidR="00960FCA" w:rsidRPr="00960FCA" w14:paraId="09881CFF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CF7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CO</w:t>
            </w:r>
            <w:r w:rsidRPr="00960FCA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09881CF8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2145.61</w:t>
            </w:r>
          </w:p>
        </w:tc>
        <w:tc>
          <w:tcPr>
            <w:tcW w:w="0" w:type="auto"/>
            <w:vAlign w:val="center"/>
          </w:tcPr>
          <w:p w14:paraId="09881CF9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2145.61</w:t>
            </w:r>
          </w:p>
        </w:tc>
        <w:tc>
          <w:tcPr>
            <w:tcW w:w="0" w:type="auto"/>
            <w:vAlign w:val="center"/>
          </w:tcPr>
          <w:p w14:paraId="09881CFA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2145.61</w:t>
            </w:r>
          </w:p>
        </w:tc>
        <w:tc>
          <w:tcPr>
            <w:tcW w:w="0" w:type="auto"/>
            <w:vAlign w:val="center"/>
          </w:tcPr>
          <w:p w14:paraId="09881CFB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2145.61</w:t>
            </w:r>
          </w:p>
        </w:tc>
        <w:tc>
          <w:tcPr>
            <w:tcW w:w="0" w:type="auto"/>
            <w:vAlign w:val="center"/>
          </w:tcPr>
          <w:p w14:paraId="09881CFC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2145.61</w:t>
            </w:r>
          </w:p>
        </w:tc>
        <w:tc>
          <w:tcPr>
            <w:tcW w:w="0" w:type="auto"/>
            <w:vAlign w:val="center"/>
          </w:tcPr>
          <w:p w14:paraId="09881CFD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8078.87</w:t>
            </w:r>
          </w:p>
        </w:tc>
        <w:tc>
          <w:tcPr>
            <w:tcW w:w="0" w:type="auto"/>
            <w:vAlign w:val="center"/>
          </w:tcPr>
          <w:p w14:paraId="09881CFE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8078.87</w:t>
            </w:r>
          </w:p>
        </w:tc>
      </w:tr>
      <w:tr w:rsidR="00960FCA" w:rsidRPr="00960FCA" w14:paraId="09881D08" w14:textId="77777777" w:rsidTr="00960FCA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D00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CO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D01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D02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D03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D04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D05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D06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2020.04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D07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2020.04</w:t>
            </w:r>
          </w:p>
        </w:tc>
      </w:tr>
      <w:tr w:rsidR="00596510" w:rsidRPr="00960FCA" w14:paraId="09881D11" w14:textId="77777777" w:rsidTr="00BD66A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D09" w14:textId="77777777" w:rsidR="00596510" w:rsidRPr="00421876" w:rsidRDefault="00596510" w:rsidP="00A161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707A7">
              <w:rPr>
                <w:rFonts w:ascii="Times New Roman" w:hAnsi="Times New Roman"/>
                <w:kern w:val="0"/>
                <w:szCs w:val="21"/>
              </w:rPr>
              <w:t>Logistics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ID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D0A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D0B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D0C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D0D" w14:textId="77777777" w:rsidR="00596510" w:rsidRPr="00960FCA" w:rsidRDefault="00596510" w:rsidP="00960F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D0E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D0F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D10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34</w:t>
            </w:r>
          </w:p>
        </w:tc>
      </w:tr>
      <w:tr w:rsidR="00596510" w:rsidRPr="00960FCA" w14:paraId="09881D1A" w14:textId="77777777" w:rsidTr="00BD66A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D12" w14:textId="77777777" w:rsidR="00596510" w:rsidRPr="00596510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96510">
              <w:rPr>
                <w:rFonts w:ascii="Times New Roman" w:hAnsi="Times New Roman"/>
                <w:color w:val="000000"/>
                <w:szCs w:val="21"/>
              </w:rPr>
              <w:t>Temperature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596510">
              <w:rPr>
                <w:rFonts w:ascii="SimSun" w:hAnsi="SimSun" w:cs="SimSun" w:hint="eastAsia"/>
                <w:color w:val="000000"/>
                <w:szCs w:val="21"/>
              </w:rPr>
              <w:t>℃</w:t>
            </w:r>
            <w:r>
              <w:rPr>
                <w:rFonts w:ascii="SimSun" w:hAnsi="SimSun" w:cs="SimSu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D13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210.00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D14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287.29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D15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125.99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D16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106.51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D17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75.61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D18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35.00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D19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35.00</w:t>
            </w:r>
          </w:p>
        </w:tc>
      </w:tr>
      <w:tr w:rsidR="00596510" w:rsidRPr="00960FCA" w14:paraId="09881D23" w14:textId="77777777" w:rsidTr="00BD66AA">
        <w:trPr>
          <w:jc w:val="center"/>
        </w:trPr>
        <w:tc>
          <w:tcPr>
            <w:tcW w:w="0" w:type="auto"/>
            <w:vAlign w:val="bottom"/>
          </w:tcPr>
          <w:p w14:paraId="09881D1B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707A7">
              <w:rPr>
                <w:rFonts w:ascii="Times New Roman" w:hAnsi="Times New Roman"/>
                <w:color w:val="000000"/>
                <w:szCs w:val="21"/>
              </w:rPr>
              <w:t>Pressure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bar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14:paraId="09881D1C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76.39</w:t>
            </w:r>
          </w:p>
        </w:tc>
        <w:tc>
          <w:tcPr>
            <w:tcW w:w="0" w:type="auto"/>
            <w:vAlign w:val="center"/>
          </w:tcPr>
          <w:p w14:paraId="09881D1D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75.89</w:t>
            </w:r>
          </w:p>
        </w:tc>
        <w:tc>
          <w:tcPr>
            <w:tcW w:w="0" w:type="auto"/>
            <w:vAlign w:val="center"/>
          </w:tcPr>
          <w:p w14:paraId="09881D1E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75.70</w:t>
            </w:r>
          </w:p>
        </w:tc>
        <w:tc>
          <w:tcPr>
            <w:tcW w:w="0" w:type="auto"/>
            <w:vAlign w:val="center"/>
          </w:tcPr>
          <w:p w14:paraId="09881D1F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75.63</w:t>
            </w:r>
          </w:p>
        </w:tc>
        <w:tc>
          <w:tcPr>
            <w:tcW w:w="0" w:type="auto"/>
            <w:vAlign w:val="center"/>
          </w:tcPr>
          <w:p w14:paraId="09881D20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75.60</w:t>
            </w:r>
          </w:p>
        </w:tc>
        <w:tc>
          <w:tcPr>
            <w:tcW w:w="0" w:type="auto"/>
            <w:vAlign w:val="center"/>
          </w:tcPr>
          <w:p w14:paraId="09881D21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75.56</w:t>
            </w:r>
          </w:p>
        </w:tc>
        <w:tc>
          <w:tcPr>
            <w:tcW w:w="0" w:type="auto"/>
            <w:vAlign w:val="center"/>
          </w:tcPr>
          <w:p w14:paraId="09881D22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75.56</w:t>
            </w:r>
          </w:p>
        </w:tc>
      </w:tr>
      <w:tr w:rsidR="00596510" w:rsidRPr="00960FCA" w14:paraId="09881D2C" w14:textId="77777777" w:rsidTr="00BD66AA">
        <w:trPr>
          <w:jc w:val="center"/>
        </w:trPr>
        <w:tc>
          <w:tcPr>
            <w:tcW w:w="0" w:type="auto"/>
            <w:vAlign w:val="bottom"/>
          </w:tcPr>
          <w:p w14:paraId="09881D24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M</w:t>
            </w:r>
            <w:r>
              <w:rPr>
                <w:rFonts w:ascii="Times New Roman" w:hAnsi="Times New Roman"/>
                <w:color w:val="000000"/>
                <w:szCs w:val="21"/>
              </w:rPr>
              <w:t>olar flow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mol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/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h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14:paraId="09881D25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49267.04</w:t>
            </w:r>
          </w:p>
        </w:tc>
        <w:tc>
          <w:tcPr>
            <w:tcW w:w="0" w:type="auto"/>
            <w:vAlign w:val="center"/>
          </w:tcPr>
          <w:p w14:paraId="09881D26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45212.49</w:t>
            </w:r>
          </w:p>
        </w:tc>
        <w:tc>
          <w:tcPr>
            <w:tcW w:w="0" w:type="auto"/>
            <w:vAlign w:val="center"/>
          </w:tcPr>
          <w:p w14:paraId="09881D27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45212.49</w:t>
            </w:r>
          </w:p>
        </w:tc>
        <w:tc>
          <w:tcPr>
            <w:tcW w:w="0" w:type="auto"/>
            <w:vAlign w:val="center"/>
          </w:tcPr>
          <w:p w14:paraId="09881D28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45212.49</w:t>
            </w:r>
          </w:p>
        </w:tc>
        <w:tc>
          <w:tcPr>
            <w:tcW w:w="0" w:type="auto"/>
            <w:vAlign w:val="center"/>
          </w:tcPr>
          <w:p w14:paraId="09881D29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45212.49</w:t>
            </w:r>
          </w:p>
        </w:tc>
        <w:tc>
          <w:tcPr>
            <w:tcW w:w="0" w:type="auto"/>
            <w:vAlign w:val="center"/>
          </w:tcPr>
          <w:p w14:paraId="09881D2A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45212.49</w:t>
            </w:r>
          </w:p>
        </w:tc>
        <w:tc>
          <w:tcPr>
            <w:tcW w:w="0" w:type="auto"/>
            <w:vAlign w:val="center"/>
          </w:tcPr>
          <w:p w14:paraId="09881D2B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5975.47</w:t>
            </w:r>
          </w:p>
        </w:tc>
      </w:tr>
      <w:tr w:rsidR="00960FCA" w:rsidRPr="00960FCA" w14:paraId="09881D35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D2D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CH</w:t>
            </w:r>
            <w:r w:rsidRPr="00960FCA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  <w:r w:rsidRPr="00960FCA">
              <w:rPr>
                <w:rFonts w:ascii="Times New Roman" w:hAnsi="Times New Roman"/>
                <w:color w:val="000000"/>
                <w:szCs w:val="21"/>
              </w:rPr>
              <w:t>OH</w:t>
            </w:r>
          </w:p>
        </w:tc>
        <w:tc>
          <w:tcPr>
            <w:tcW w:w="0" w:type="auto"/>
            <w:vAlign w:val="center"/>
          </w:tcPr>
          <w:p w14:paraId="09881D2E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162.16</w:t>
            </w:r>
          </w:p>
        </w:tc>
        <w:tc>
          <w:tcPr>
            <w:tcW w:w="0" w:type="auto"/>
            <w:vAlign w:val="center"/>
          </w:tcPr>
          <w:p w14:paraId="09881D2F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2189.44</w:t>
            </w:r>
          </w:p>
        </w:tc>
        <w:tc>
          <w:tcPr>
            <w:tcW w:w="0" w:type="auto"/>
            <w:vAlign w:val="center"/>
          </w:tcPr>
          <w:p w14:paraId="09881D30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2189.44</w:t>
            </w:r>
          </w:p>
        </w:tc>
        <w:tc>
          <w:tcPr>
            <w:tcW w:w="0" w:type="auto"/>
            <w:vAlign w:val="center"/>
          </w:tcPr>
          <w:p w14:paraId="09881D31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2189.44</w:t>
            </w:r>
          </w:p>
        </w:tc>
        <w:tc>
          <w:tcPr>
            <w:tcW w:w="0" w:type="auto"/>
            <w:vAlign w:val="center"/>
          </w:tcPr>
          <w:p w14:paraId="09881D32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2189.44</w:t>
            </w:r>
          </w:p>
        </w:tc>
        <w:tc>
          <w:tcPr>
            <w:tcW w:w="0" w:type="auto"/>
            <w:vAlign w:val="center"/>
          </w:tcPr>
          <w:p w14:paraId="09881D33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2189.44</w:t>
            </w:r>
          </w:p>
        </w:tc>
        <w:tc>
          <w:tcPr>
            <w:tcW w:w="0" w:type="auto"/>
            <w:vAlign w:val="center"/>
          </w:tcPr>
          <w:p w14:paraId="09881D34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</w:tr>
      <w:tr w:rsidR="00960FCA" w:rsidRPr="00960FCA" w14:paraId="09881D3E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D36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960FCA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  <w:r w:rsidRPr="00960FCA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0" w:type="auto"/>
            <w:vAlign w:val="center"/>
          </w:tcPr>
          <w:p w14:paraId="09881D37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33.10</w:t>
            </w:r>
          </w:p>
        </w:tc>
        <w:tc>
          <w:tcPr>
            <w:tcW w:w="0" w:type="auto"/>
            <w:vAlign w:val="center"/>
          </w:tcPr>
          <w:p w14:paraId="09881D38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2079.36</w:t>
            </w:r>
          </w:p>
        </w:tc>
        <w:tc>
          <w:tcPr>
            <w:tcW w:w="0" w:type="auto"/>
            <w:vAlign w:val="center"/>
          </w:tcPr>
          <w:p w14:paraId="09881D39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2079.36</w:t>
            </w:r>
          </w:p>
        </w:tc>
        <w:tc>
          <w:tcPr>
            <w:tcW w:w="0" w:type="auto"/>
            <w:vAlign w:val="center"/>
          </w:tcPr>
          <w:p w14:paraId="09881D3A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2079.36</w:t>
            </w:r>
          </w:p>
        </w:tc>
        <w:tc>
          <w:tcPr>
            <w:tcW w:w="0" w:type="auto"/>
            <w:vAlign w:val="center"/>
          </w:tcPr>
          <w:p w14:paraId="09881D3B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2079.36</w:t>
            </w:r>
          </w:p>
        </w:tc>
        <w:tc>
          <w:tcPr>
            <w:tcW w:w="0" w:type="auto"/>
            <w:vAlign w:val="center"/>
          </w:tcPr>
          <w:p w14:paraId="09881D3C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2079.36</w:t>
            </w:r>
          </w:p>
        </w:tc>
        <w:tc>
          <w:tcPr>
            <w:tcW w:w="0" w:type="auto"/>
            <w:vAlign w:val="center"/>
          </w:tcPr>
          <w:p w14:paraId="09881D3D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81.51</w:t>
            </w:r>
          </w:p>
        </w:tc>
      </w:tr>
      <w:tr w:rsidR="00960FCA" w:rsidRPr="00960FCA" w14:paraId="09881D47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D3F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960FCA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09881D40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38972.87</w:t>
            </w:r>
          </w:p>
        </w:tc>
        <w:tc>
          <w:tcPr>
            <w:tcW w:w="0" w:type="auto"/>
            <w:vAlign w:val="center"/>
          </w:tcPr>
          <w:p w14:paraId="09881D41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32872.06</w:t>
            </w:r>
          </w:p>
        </w:tc>
        <w:tc>
          <w:tcPr>
            <w:tcW w:w="0" w:type="auto"/>
            <w:vAlign w:val="center"/>
          </w:tcPr>
          <w:p w14:paraId="09881D42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32872.06</w:t>
            </w:r>
          </w:p>
        </w:tc>
        <w:tc>
          <w:tcPr>
            <w:tcW w:w="0" w:type="auto"/>
            <w:vAlign w:val="center"/>
          </w:tcPr>
          <w:p w14:paraId="09881D43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32872.06</w:t>
            </w:r>
          </w:p>
        </w:tc>
        <w:tc>
          <w:tcPr>
            <w:tcW w:w="0" w:type="auto"/>
            <w:vAlign w:val="center"/>
          </w:tcPr>
          <w:p w14:paraId="09881D44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32872.06</w:t>
            </w:r>
          </w:p>
        </w:tc>
        <w:tc>
          <w:tcPr>
            <w:tcW w:w="0" w:type="auto"/>
            <w:vAlign w:val="center"/>
          </w:tcPr>
          <w:p w14:paraId="09881D45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32872.06</w:t>
            </w:r>
          </w:p>
        </w:tc>
        <w:tc>
          <w:tcPr>
            <w:tcW w:w="0" w:type="auto"/>
            <w:vAlign w:val="center"/>
          </w:tcPr>
          <w:p w14:paraId="09881D46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5893.95</w:t>
            </w:r>
          </w:p>
        </w:tc>
      </w:tr>
      <w:tr w:rsidR="00960FCA" w:rsidRPr="00960FCA" w14:paraId="09881D50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D48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CO</w:t>
            </w:r>
            <w:r w:rsidRPr="00960FCA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09881D49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8078.87</w:t>
            </w:r>
          </w:p>
        </w:tc>
        <w:tc>
          <w:tcPr>
            <w:tcW w:w="0" w:type="auto"/>
            <w:vAlign w:val="center"/>
          </w:tcPr>
          <w:p w14:paraId="09881D4A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6032.61</w:t>
            </w:r>
          </w:p>
        </w:tc>
        <w:tc>
          <w:tcPr>
            <w:tcW w:w="0" w:type="auto"/>
            <w:vAlign w:val="center"/>
          </w:tcPr>
          <w:p w14:paraId="09881D4B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6032.61</w:t>
            </w:r>
          </w:p>
        </w:tc>
        <w:tc>
          <w:tcPr>
            <w:tcW w:w="0" w:type="auto"/>
            <w:vAlign w:val="center"/>
          </w:tcPr>
          <w:p w14:paraId="09881D4C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6032.61</w:t>
            </w:r>
          </w:p>
        </w:tc>
        <w:tc>
          <w:tcPr>
            <w:tcW w:w="0" w:type="auto"/>
            <w:vAlign w:val="center"/>
          </w:tcPr>
          <w:p w14:paraId="09881D4D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6032.61</w:t>
            </w:r>
          </w:p>
        </w:tc>
        <w:tc>
          <w:tcPr>
            <w:tcW w:w="0" w:type="auto"/>
            <w:vAlign w:val="center"/>
          </w:tcPr>
          <w:p w14:paraId="09881D4E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6032.61</w:t>
            </w:r>
          </w:p>
        </w:tc>
        <w:tc>
          <w:tcPr>
            <w:tcW w:w="0" w:type="auto"/>
            <w:vAlign w:val="center"/>
          </w:tcPr>
          <w:p w14:paraId="09881D4F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</w:tr>
      <w:tr w:rsidR="00960FCA" w:rsidRPr="00960FCA" w14:paraId="09881D59" w14:textId="77777777" w:rsidTr="00960FCA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D51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CO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D52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2020.04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D53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2039.02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D54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2039.02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D55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2039.02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D56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2039.02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D57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2039.02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D58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</w:tr>
      <w:tr w:rsidR="00596510" w:rsidRPr="00960FCA" w14:paraId="09881D62" w14:textId="77777777" w:rsidTr="0081759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D5A" w14:textId="77777777" w:rsidR="00596510" w:rsidRPr="00421876" w:rsidRDefault="00596510" w:rsidP="00A161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707A7">
              <w:rPr>
                <w:rFonts w:ascii="Times New Roman" w:hAnsi="Times New Roman"/>
                <w:kern w:val="0"/>
                <w:szCs w:val="21"/>
              </w:rPr>
              <w:t>Logistics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ID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D5B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D5C" w14:textId="77777777" w:rsidR="00596510" w:rsidRPr="00960FCA" w:rsidRDefault="00596510" w:rsidP="00960F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D5D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D5E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D5F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D60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D61" w14:textId="77777777" w:rsidR="00596510" w:rsidRPr="00960FCA" w:rsidRDefault="00596510" w:rsidP="00960F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41</w:t>
            </w:r>
          </w:p>
        </w:tc>
      </w:tr>
      <w:tr w:rsidR="00596510" w:rsidRPr="00960FCA" w14:paraId="09881D6B" w14:textId="77777777" w:rsidTr="0081759F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D63" w14:textId="77777777" w:rsidR="00596510" w:rsidRPr="00596510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96510">
              <w:rPr>
                <w:rFonts w:ascii="Times New Roman" w:hAnsi="Times New Roman"/>
                <w:color w:val="000000"/>
                <w:szCs w:val="21"/>
              </w:rPr>
              <w:t>Temperature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596510">
              <w:rPr>
                <w:rFonts w:ascii="SimSun" w:hAnsi="SimSun" w:cs="SimSun" w:hint="eastAsia"/>
                <w:color w:val="000000"/>
                <w:szCs w:val="21"/>
              </w:rPr>
              <w:t>℃</w:t>
            </w:r>
            <w:r>
              <w:rPr>
                <w:rFonts w:ascii="SimSun" w:hAnsi="SimSun" w:cs="SimSu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D64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35.00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D65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35.38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D66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41.04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D67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35.00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D68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20.77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D69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22.05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D6A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22.05</w:t>
            </w:r>
          </w:p>
        </w:tc>
      </w:tr>
      <w:tr w:rsidR="00596510" w:rsidRPr="00960FCA" w14:paraId="09881D74" w14:textId="77777777" w:rsidTr="0081759F">
        <w:trPr>
          <w:jc w:val="center"/>
        </w:trPr>
        <w:tc>
          <w:tcPr>
            <w:tcW w:w="0" w:type="auto"/>
            <w:vAlign w:val="bottom"/>
          </w:tcPr>
          <w:p w14:paraId="09881D6C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707A7">
              <w:rPr>
                <w:rFonts w:ascii="Times New Roman" w:hAnsi="Times New Roman"/>
                <w:color w:val="000000"/>
                <w:szCs w:val="21"/>
              </w:rPr>
              <w:t>Pressure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bar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14:paraId="09881D6D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74.30</w:t>
            </w:r>
          </w:p>
        </w:tc>
        <w:tc>
          <w:tcPr>
            <w:tcW w:w="0" w:type="auto"/>
            <w:vAlign w:val="center"/>
          </w:tcPr>
          <w:p w14:paraId="09881D6E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74.25</w:t>
            </w:r>
          </w:p>
        </w:tc>
        <w:tc>
          <w:tcPr>
            <w:tcW w:w="0" w:type="auto"/>
            <w:vAlign w:val="center"/>
          </w:tcPr>
          <w:p w14:paraId="09881D6F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78.00</w:t>
            </w:r>
          </w:p>
        </w:tc>
        <w:tc>
          <w:tcPr>
            <w:tcW w:w="0" w:type="auto"/>
            <w:vAlign w:val="center"/>
          </w:tcPr>
          <w:p w14:paraId="09881D70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74.30</w:t>
            </w:r>
          </w:p>
        </w:tc>
        <w:tc>
          <w:tcPr>
            <w:tcW w:w="0" w:type="auto"/>
            <w:vAlign w:val="center"/>
          </w:tcPr>
          <w:p w14:paraId="09881D71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1.20</w:t>
            </w:r>
          </w:p>
        </w:tc>
        <w:tc>
          <w:tcPr>
            <w:tcW w:w="0" w:type="auto"/>
            <w:vAlign w:val="center"/>
          </w:tcPr>
          <w:p w14:paraId="09881D72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1.20</w:t>
            </w:r>
          </w:p>
        </w:tc>
        <w:tc>
          <w:tcPr>
            <w:tcW w:w="0" w:type="auto"/>
            <w:vAlign w:val="center"/>
          </w:tcPr>
          <w:p w14:paraId="09881D73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1.20</w:t>
            </w:r>
          </w:p>
        </w:tc>
      </w:tr>
      <w:tr w:rsidR="00596510" w:rsidRPr="00960FCA" w14:paraId="09881D7D" w14:textId="77777777" w:rsidTr="0081759F">
        <w:trPr>
          <w:jc w:val="center"/>
        </w:trPr>
        <w:tc>
          <w:tcPr>
            <w:tcW w:w="0" w:type="auto"/>
            <w:vAlign w:val="bottom"/>
          </w:tcPr>
          <w:p w14:paraId="09881D75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M</w:t>
            </w:r>
            <w:r>
              <w:rPr>
                <w:rFonts w:ascii="Times New Roman" w:hAnsi="Times New Roman"/>
                <w:color w:val="000000"/>
                <w:szCs w:val="21"/>
              </w:rPr>
              <w:t>olar flow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mol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/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h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14:paraId="09881D76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46770.14</w:t>
            </w:r>
          </w:p>
        </w:tc>
        <w:tc>
          <w:tcPr>
            <w:tcW w:w="0" w:type="auto"/>
            <w:vAlign w:val="center"/>
          </w:tcPr>
          <w:p w14:paraId="09881D77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47121.43</w:t>
            </w:r>
          </w:p>
        </w:tc>
        <w:tc>
          <w:tcPr>
            <w:tcW w:w="0" w:type="auto"/>
            <w:vAlign w:val="center"/>
          </w:tcPr>
          <w:p w14:paraId="09881D78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47121.43</w:t>
            </w:r>
          </w:p>
        </w:tc>
        <w:tc>
          <w:tcPr>
            <w:tcW w:w="0" w:type="auto"/>
            <w:vAlign w:val="center"/>
          </w:tcPr>
          <w:p w14:paraId="09881D79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4417.82</w:t>
            </w:r>
          </w:p>
        </w:tc>
        <w:tc>
          <w:tcPr>
            <w:tcW w:w="0" w:type="auto"/>
            <w:vAlign w:val="center"/>
          </w:tcPr>
          <w:p w14:paraId="09881D7A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4417.82</w:t>
            </w:r>
          </w:p>
        </w:tc>
        <w:tc>
          <w:tcPr>
            <w:tcW w:w="0" w:type="auto"/>
            <w:vAlign w:val="center"/>
          </w:tcPr>
          <w:p w14:paraId="09881D7B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250.26</w:t>
            </w:r>
          </w:p>
        </w:tc>
        <w:tc>
          <w:tcPr>
            <w:tcW w:w="0" w:type="auto"/>
            <w:vAlign w:val="center"/>
          </w:tcPr>
          <w:p w14:paraId="09881D7C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4167.55</w:t>
            </w:r>
          </w:p>
        </w:tc>
      </w:tr>
      <w:tr w:rsidR="00960FCA" w:rsidRPr="00960FCA" w14:paraId="09881D86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D7E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CH</w:t>
            </w:r>
            <w:r w:rsidRPr="00960FCA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  <w:r w:rsidRPr="00960FCA">
              <w:rPr>
                <w:rFonts w:ascii="Times New Roman" w:hAnsi="Times New Roman"/>
                <w:color w:val="000000"/>
                <w:szCs w:val="21"/>
              </w:rPr>
              <w:t>OH</w:t>
            </w:r>
          </w:p>
        </w:tc>
        <w:tc>
          <w:tcPr>
            <w:tcW w:w="0" w:type="auto"/>
            <w:vAlign w:val="center"/>
          </w:tcPr>
          <w:p w14:paraId="09881D7F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145.58</w:t>
            </w:r>
          </w:p>
        </w:tc>
        <w:tc>
          <w:tcPr>
            <w:tcW w:w="0" w:type="auto"/>
            <w:vAlign w:val="center"/>
          </w:tcPr>
          <w:p w14:paraId="09881D80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162.16</w:t>
            </w:r>
          </w:p>
        </w:tc>
        <w:tc>
          <w:tcPr>
            <w:tcW w:w="0" w:type="auto"/>
            <w:vAlign w:val="center"/>
          </w:tcPr>
          <w:p w14:paraId="09881D81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162.16</w:t>
            </w:r>
          </w:p>
        </w:tc>
        <w:tc>
          <w:tcPr>
            <w:tcW w:w="0" w:type="auto"/>
            <w:vAlign w:val="center"/>
          </w:tcPr>
          <w:p w14:paraId="09881D82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2043.86</w:t>
            </w:r>
          </w:p>
        </w:tc>
        <w:tc>
          <w:tcPr>
            <w:tcW w:w="0" w:type="auto"/>
            <w:vAlign w:val="center"/>
          </w:tcPr>
          <w:p w14:paraId="09881D83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2043.86</w:t>
            </w:r>
          </w:p>
        </w:tc>
        <w:tc>
          <w:tcPr>
            <w:tcW w:w="0" w:type="auto"/>
            <w:vAlign w:val="center"/>
          </w:tcPr>
          <w:p w14:paraId="09881D84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16.68</w:t>
            </w:r>
          </w:p>
        </w:tc>
        <w:tc>
          <w:tcPr>
            <w:tcW w:w="0" w:type="auto"/>
            <w:vAlign w:val="center"/>
          </w:tcPr>
          <w:p w14:paraId="09881D85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2027.17</w:t>
            </w:r>
          </w:p>
        </w:tc>
      </w:tr>
      <w:tr w:rsidR="00960FCA" w:rsidRPr="00960FCA" w14:paraId="09881D8F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D87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960FCA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  <w:r w:rsidRPr="00960FCA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0" w:type="auto"/>
            <w:vAlign w:val="center"/>
          </w:tcPr>
          <w:p w14:paraId="09881D88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29.88</w:t>
            </w:r>
          </w:p>
        </w:tc>
        <w:tc>
          <w:tcPr>
            <w:tcW w:w="0" w:type="auto"/>
            <w:vAlign w:val="center"/>
          </w:tcPr>
          <w:p w14:paraId="09881D89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33.10</w:t>
            </w:r>
          </w:p>
        </w:tc>
        <w:tc>
          <w:tcPr>
            <w:tcW w:w="0" w:type="auto"/>
            <w:vAlign w:val="center"/>
          </w:tcPr>
          <w:p w14:paraId="09881D8A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33.10</w:t>
            </w:r>
          </w:p>
        </w:tc>
        <w:tc>
          <w:tcPr>
            <w:tcW w:w="0" w:type="auto"/>
            <w:vAlign w:val="center"/>
          </w:tcPr>
          <w:p w14:paraId="09881D8B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2131.00</w:t>
            </w:r>
          </w:p>
        </w:tc>
        <w:tc>
          <w:tcPr>
            <w:tcW w:w="0" w:type="auto"/>
            <w:vAlign w:val="center"/>
          </w:tcPr>
          <w:p w14:paraId="09881D8C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2131.00</w:t>
            </w:r>
          </w:p>
        </w:tc>
        <w:tc>
          <w:tcPr>
            <w:tcW w:w="0" w:type="auto"/>
            <w:vAlign w:val="center"/>
          </w:tcPr>
          <w:p w14:paraId="09881D8D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3.23</w:t>
            </w:r>
          </w:p>
        </w:tc>
        <w:tc>
          <w:tcPr>
            <w:tcW w:w="0" w:type="auto"/>
            <w:vAlign w:val="center"/>
          </w:tcPr>
          <w:p w14:paraId="09881D8E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2127.77</w:t>
            </w:r>
          </w:p>
        </w:tc>
      </w:tr>
      <w:tr w:rsidR="00960FCA" w:rsidRPr="00960FCA" w14:paraId="09881D98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D90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960FCA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09881D91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38680.38</w:t>
            </w:r>
          </w:p>
        </w:tc>
        <w:tc>
          <w:tcPr>
            <w:tcW w:w="0" w:type="auto"/>
            <w:vAlign w:val="center"/>
          </w:tcPr>
          <w:p w14:paraId="09881D92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38972.87</w:t>
            </w:r>
          </w:p>
        </w:tc>
        <w:tc>
          <w:tcPr>
            <w:tcW w:w="0" w:type="auto"/>
            <w:vAlign w:val="center"/>
          </w:tcPr>
          <w:p w14:paraId="09881D93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38972.87</w:t>
            </w:r>
          </w:p>
        </w:tc>
        <w:tc>
          <w:tcPr>
            <w:tcW w:w="0" w:type="auto"/>
            <w:vAlign w:val="center"/>
          </w:tcPr>
          <w:p w14:paraId="09881D94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85.62</w:t>
            </w:r>
          </w:p>
        </w:tc>
        <w:tc>
          <w:tcPr>
            <w:tcW w:w="0" w:type="auto"/>
            <w:vAlign w:val="center"/>
          </w:tcPr>
          <w:p w14:paraId="09881D95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85.62</w:t>
            </w:r>
          </w:p>
        </w:tc>
        <w:tc>
          <w:tcPr>
            <w:tcW w:w="0" w:type="auto"/>
            <w:vAlign w:val="center"/>
          </w:tcPr>
          <w:p w14:paraId="09881D96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85.51</w:t>
            </w:r>
          </w:p>
        </w:tc>
        <w:tc>
          <w:tcPr>
            <w:tcW w:w="0" w:type="auto"/>
            <w:vAlign w:val="center"/>
          </w:tcPr>
          <w:p w14:paraId="09881D97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0.12</w:t>
            </w:r>
          </w:p>
        </w:tc>
      </w:tr>
      <w:tr w:rsidR="00960FCA" w:rsidRPr="00960FCA" w14:paraId="09881DA1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D99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CO</w:t>
            </w:r>
            <w:r w:rsidRPr="00960FCA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09881D9A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5881.04</w:t>
            </w:r>
          </w:p>
        </w:tc>
        <w:tc>
          <w:tcPr>
            <w:tcW w:w="0" w:type="auto"/>
            <w:vAlign w:val="center"/>
          </w:tcPr>
          <w:p w14:paraId="09881D9B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5933.26</w:t>
            </w:r>
          </w:p>
        </w:tc>
        <w:tc>
          <w:tcPr>
            <w:tcW w:w="0" w:type="auto"/>
            <w:vAlign w:val="center"/>
          </w:tcPr>
          <w:p w14:paraId="09881D9C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5933.26</w:t>
            </w:r>
          </w:p>
        </w:tc>
        <w:tc>
          <w:tcPr>
            <w:tcW w:w="0" w:type="auto"/>
            <w:vAlign w:val="center"/>
          </w:tcPr>
          <w:p w14:paraId="09881D9D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151.57</w:t>
            </w:r>
          </w:p>
        </w:tc>
        <w:tc>
          <w:tcPr>
            <w:tcW w:w="0" w:type="auto"/>
            <w:vAlign w:val="center"/>
          </w:tcPr>
          <w:p w14:paraId="09881D9E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151.57</w:t>
            </w:r>
          </w:p>
        </w:tc>
        <w:tc>
          <w:tcPr>
            <w:tcW w:w="0" w:type="auto"/>
            <w:vAlign w:val="center"/>
          </w:tcPr>
          <w:p w14:paraId="09881D9F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139.09</w:t>
            </w:r>
          </w:p>
        </w:tc>
        <w:tc>
          <w:tcPr>
            <w:tcW w:w="0" w:type="auto"/>
            <w:vAlign w:val="center"/>
          </w:tcPr>
          <w:p w14:paraId="09881DA0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12.48</w:t>
            </w:r>
          </w:p>
        </w:tc>
      </w:tr>
      <w:tr w:rsidR="00960FCA" w:rsidRPr="00960FCA" w14:paraId="09881DAA" w14:textId="77777777" w:rsidTr="00960FCA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DA2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CO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DA3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2033.25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DA4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2020.04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DA5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2020.04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DA6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5.77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DA7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5.77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DA8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5.75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DA9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0.01</w:t>
            </w:r>
          </w:p>
        </w:tc>
      </w:tr>
      <w:tr w:rsidR="00596510" w:rsidRPr="00960FCA" w14:paraId="09881DB3" w14:textId="77777777" w:rsidTr="00436A7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9881DAB" w14:textId="77777777" w:rsidR="00596510" w:rsidRPr="00421876" w:rsidRDefault="00596510" w:rsidP="00A161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707A7">
              <w:rPr>
                <w:rFonts w:ascii="Times New Roman" w:hAnsi="Times New Roman"/>
                <w:kern w:val="0"/>
                <w:szCs w:val="21"/>
              </w:rPr>
              <w:t>Logistics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ID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DAC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DAD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43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DAE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DAF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960FCA">
              <w:rPr>
                <w:rFonts w:ascii="Times New Roman" w:hAnsi="Times New Roman"/>
                <w:szCs w:val="21"/>
              </w:rPr>
              <w:t>S2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DB0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DB1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81DB2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</w:tr>
      <w:tr w:rsidR="00596510" w:rsidRPr="00960FCA" w14:paraId="09881DBC" w14:textId="77777777" w:rsidTr="00436A7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DB4" w14:textId="77777777" w:rsidR="00596510" w:rsidRPr="00596510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96510">
              <w:rPr>
                <w:rFonts w:ascii="Times New Roman" w:hAnsi="Times New Roman"/>
                <w:color w:val="000000"/>
                <w:szCs w:val="21"/>
              </w:rPr>
              <w:t>Temperature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596510">
              <w:rPr>
                <w:rFonts w:ascii="SimSun" w:hAnsi="SimSun" w:cs="SimSun" w:hint="eastAsia"/>
                <w:color w:val="000000"/>
                <w:szCs w:val="21"/>
              </w:rPr>
              <w:t>℃</w:t>
            </w:r>
            <w:r>
              <w:rPr>
                <w:rFonts w:ascii="SimSun" w:hAnsi="SimSun" w:cs="SimSu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DB5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80.00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DB6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64.05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DB7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88.85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DB8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960FCA">
              <w:rPr>
                <w:rFonts w:ascii="Times New Roman" w:hAnsi="Times New Roman"/>
                <w:szCs w:val="21"/>
              </w:rPr>
              <w:t>230.00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DB9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DBA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881DBB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</w:tr>
      <w:tr w:rsidR="00596510" w:rsidRPr="00960FCA" w14:paraId="09881DC5" w14:textId="77777777" w:rsidTr="00436A74">
        <w:trPr>
          <w:jc w:val="center"/>
        </w:trPr>
        <w:tc>
          <w:tcPr>
            <w:tcW w:w="0" w:type="auto"/>
            <w:vAlign w:val="bottom"/>
          </w:tcPr>
          <w:p w14:paraId="09881DBD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707A7">
              <w:rPr>
                <w:rFonts w:ascii="Times New Roman" w:hAnsi="Times New Roman"/>
                <w:color w:val="000000"/>
                <w:szCs w:val="21"/>
              </w:rPr>
              <w:t>Pressure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bar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14:paraId="09881DBE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1.12</w:t>
            </w:r>
          </w:p>
        </w:tc>
        <w:tc>
          <w:tcPr>
            <w:tcW w:w="0" w:type="auto"/>
            <w:vAlign w:val="center"/>
          </w:tcPr>
          <w:p w14:paraId="09881DBF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1.00</w:t>
            </w:r>
          </w:p>
        </w:tc>
        <w:tc>
          <w:tcPr>
            <w:tcW w:w="0" w:type="auto"/>
            <w:vAlign w:val="center"/>
          </w:tcPr>
          <w:p w14:paraId="09881DC0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1.00</w:t>
            </w:r>
          </w:p>
        </w:tc>
        <w:tc>
          <w:tcPr>
            <w:tcW w:w="0" w:type="auto"/>
            <w:vAlign w:val="center"/>
          </w:tcPr>
          <w:p w14:paraId="09881DC1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960FCA">
              <w:rPr>
                <w:rFonts w:ascii="Times New Roman" w:hAnsi="Times New Roman"/>
                <w:szCs w:val="21"/>
              </w:rPr>
              <w:t>75.89</w:t>
            </w:r>
          </w:p>
        </w:tc>
        <w:tc>
          <w:tcPr>
            <w:tcW w:w="0" w:type="auto"/>
            <w:vAlign w:val="center"/>
          </w:tcPr>
          <w:p w14:paraId="09881DC2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14:paraId="09881DC3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14:paraId="09881DC4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</w:tr>
      <w:tr w:rsidR="00596510" w:rsidRPr="00960FCA" w14:paraId="09881DCE" w14:textId="77777777" w:rsidTr="00436A74">
        <w:trPr>
          <w:jc w:val="center"/>
        </w:trPr>
        <w:tc>
          <w:tcPr>
            <w:tcW w:w="0" w:type="auto"/>
            <w:vAlign w:val="bottom"/>
          </w:tcPr>
          <w:p w14:paraId="09881DC6" w14:textId="77777777" w:rsidR="00596510" w:rsidRPr="00421876" w:rsidRDefault="00596510" w:rsidP="00A161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M</w:t>
            </w:r>
            <w:r>
              <w:rPr>
                <w:rFonts w:ascii="Times New Roman" w:hAnsi="Times New Roman"/>
                <w:color w:val="000000"/>
                <w:szCs w:val="21"/>
              </w:rPr>
              <w:t>olar flow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(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mol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/</w:t>
            </w:r>
            <w:r w:rsidRPr="00421876">
              <w:rPr>
                <w:rFonts w:ascii="Times New Roman" w:hAnsi="Times New Roman"/>
                <w:color w:val="000000"/>
                <w:szCs w:val="21"/>
              </w:rPr>
              <w:t>h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14:paraId="09881DC7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4167.55</w:t>
            </w:r>
          </w:p>
        </w:tc>
        <w:tc>
          <w:tcPr>
            <w:tcW w:w="0" w:type="auto"/>
            <w:vAlign w:val="center"/>
          </w:tcPr>
          <w:p w14:paraId="09881DC8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1867.99</w:t>
            </w:r>
          </w:p>
        </w:tc>
        <w:tc>
          <w:tcPr>
            <w:tcW w:w="0" w:type="auto"/>
            <w:vAlign w:val="center"/>
          </w:tcPr>
          <w:p w14:paraId="09881DC9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2299.57</w:t>
            </w:r>
          </w:p>
        </w:tc>
        <w:tc>
          <w:tcPr>
            <w:tcW w:w="0" w:type="auto"/>
            <w:vAlign w:val="center"/>
          </w:tcPr>
          <w:p w14:paraId="09881DCA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960FCA">
              <w:rPr>
                <w:rFonts w:ascii="Times New Roman" w:hAnsi="Times New Roman"/>
                <w:szCs w:val="21"/>
              </w:rPr>
              <w:t>45212.49</w:t>
            </w:r>
          </w:p>
        </w:tc>
        <w:tc>
          <w:tcPr>
            <w:tcW w:w="0" w:type="auto"/>
            <w:vAlign w:val="center"/>
          </w:tcPr>
          <w:p w14:paraId="09881DCB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14:paraId="09881DCC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14:paraId="09881DCD" w14:textId="77777777" w:rsidR="00596510" w:rsidRPr="00960FCA" w:rsidRDefault="00596510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</w:tr>
      <w:tr w:rsidR="00960FCA" w:rsidRPr="00960FCA" w14:paraId="09881DD7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DCF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CH</w:t>
            </w:r>
            <w:r w:rsidRPr="00960FCA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  <w:r w:rsidRPr="00960FCA">
              <w:rPr>
                <w:rFonts w:ascii="Times New Roman" w:hAnsi="Times New Roman"/>
                <w:color w:val="000000"/>
                <w:szCs w:val="21"/>
              </w:rPr>
              <w:t>OH</w:t>
            </w:r>
          </w:p>
        </w:tc>
        <w:tc>
          <w:tcPr>
            <w:tcW w:w="0" w:type="auto"/>
            <w:vAlign w:val="center"/>
          </w:tcPr>
          <w:p w14:paraId="09881DD0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2027.17</w:t>
            </w:r>
          </w:p>
        </w:tc>
        <w:tc>
          <w:tcPr>
            <w:tcW w:w="0" w:type="auto"/>
            <w:vAlign w:val="center"/>
          </w:tcPr>
          <w:p w14:paraId="09881DD1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1855.37</w:t>
            </w:r>
          </w:p>
        </w:tc>
        <w:tc>
          <w:tcPr>
            <w:tcW w:w="0" w:type="auto"/>
            <w:vAlign w:val="center"/>
          </w:tcPr>
          <w:p w14:paraId="09881DD2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171.80</w:t>
            </w:r>
          </w:p>
        </w:tc>
        <w:tc>
          <w:tcPr>
            <w:tcW w:w="0" w:type="auto"/>
            <w:vAlign w:val="center"/>
          </w:tcPr>
          <w:p w14:paraId="09881DD3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960FCA">
              <w:rPr>
                <w:rFonts w:ascii="Times New Roman" w:hAnsi="Times New Roman"/>
                <w:szCs w:val="21"/>
              </w:rPr>
              <w:t>2189.44</w:t>
            </w:r>
          </w:p>
        </w:tc>
        <w:tc>
          <w:tcPr>
            <w:tcW w:w="0" w:type="auto"/>
            <w:vAlign w:val="center"/>
          </w:tcPr>
          <w:p w14:paraId="09881DD4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14:paraId="09881DD5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14:paraId="09881DD6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</w:tr>
      <w:tr w:rsidR="00960FCA" w:rsidRPr="00960FCA" w14:paraId="09881DE0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DD8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960FCA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  <w:r w:rsidRPr="00960FCA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0" w:type="auto"/>
            <w:vAlign w:val="center"/>
          </w:tcPr>
          <w:p w14:paraId="09881DD9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2127.77</w:t>
            </w:r>
          </w:p>
        </w:tc>
        <w:tc>
          <w:tcPr>
            <w:tcW w:w="0" w:type="auto"/>
            <w:vAlign w:val="center"/>
          </w:tcPr>
          <w:p w14:paraId="09881DDA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0.01</w:t>
            </w:r>
          </w:p>
        </w:tc>
        <w:tc>
          <w:tcPr>
            <w:tcW w:w="0" w:type="auto"/>
            <w:vAlign w:val="center"/>
          </w:tcPr>
          <w:p w14:paraId="09881DDB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2127.76</w:t>
            </w:r>
          </w:p>
        </w:tc>
        <w:tc>
          <w:tcPr>
            <w:tcW w:w="0" w:type="auto"/>
            <w:vAlign w:val="center"/>
          </w:tcPr>
          <w:p w14:paraId="09881DDC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960FCA">
              <w:rPr>
                <w:rFonts w:ascii="Times New Roman" w:hAnsi="Times New Roman"/>
                <w:szCs w:val="21"/>
              </w:rPr>
              <w:t>2079.36</w:t>
            </w:r>
          </w:p>
        </w:tc>
        <w:tc>
          <w:tcPr>
            <w:tcW w:w="0" w:type="auto"/>
            <w:vAlign w:val="center"/>
          </w:tcPr>
          <w:p w14:paraId="09881DDD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14:paraId="09881DDE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14:paraId="09881DDF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</w:tr>
      <w:tr w:rsidR="00960FCA" w:rsidRPr="00960FCA" w14:paraId="09881DE9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DE1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lastRenderedPageBreak/>
              <w:t>H</w:t>
            </w:r>
            <w:r w:rsidRPr="00960FCA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09881DE2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0.12</w:t>
            </w:r>
          </w:p>
        </w:tc>
        <w:tc>
          <w:tcPr>
            <w:tcW w:w="0" w:type="auto"/>
            <w:vAlign w:val="center"/>
          </w:tcPr>
          <w:p w14:paraId="09881DE3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0.12</w:t>
            </w:r>
          </w:p>
        </w:tc>
        <w:tc>
          <w:tcPr>
            <w:tcW w:w="0" w:type="auto"/>
            <w:vAlign w:val="center"/>
          </w:tcPr>
          <w:p w14:paraId="09881DE4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09881DE5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960FCA">
              <w:rPr>
                <w:rFonts w:ascii="Times New Roman" w:hAnsi="Times New Roman"/>
                <w:szCs w:val="21"/>
              </w:rPr>
              <w:t>32872.06</w:t>
            </w:r>
          </w:p>
        </w:tc>
        <w:tc>
          <w:tcPr>
            <w:tcW w:w="0" w:type="auto"/>
            <w:vAlign w:val="center"/>
          </w:tcPr>
          <w:p w14:paraId="09881DE6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14:paraId="09881DE7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14:paraId="09881DE8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</w:tr>
      <w:tr w:rsidR="00960FCA" w:rsidRPr="00960FCA" w14:paraId="09881DF2" w14:textId="77777777" w:rsidTr="00960FCA">
        <w:trPr>
          <w:jc w:val="center"/>
        </w:trPr>
        <w:tc>
          <w:tcPr>
            <w:tcW w:w="0" w:type="auto"/>
            <w:vAlign w:val="center"/>
          </w:tcPr>
          <w:p w14:paraId="09881DEA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CO</w:t>
            </w:r>
            <w:r w:rsidRPr="00960FCA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09881DEB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12.48</w:t>
            </w:r>
          </w:p>
        </w:tc>
        <w:tc>
          <w:tcPr>
            <w:tcW w:w="0" w:type="auto"/>
            <w:vAlign w:val="center"/>
          </w:tcPr>
          <w:p w14:paraId="09881DEC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12.48</w:t>
            </w:r>
          </w:p>
        </w:tc>
        <w:tc>
          <w:tcPr>
            <w:tcW w:w="0" w:type="auto"/>
            <w:vAlign w:val="center"/>
          </w:tcPr>
          <w:p w14:paraId="09881DED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09881DEE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960FCA">
              <w:rPr>
                <w:rFonts w:ascii="Times New Roman" w:hAnsi="Times New Roman"/>
                <w:szCs w:val="21"/>
              </w:rPr>
              <w:t>6032.61</w:t>
            </w:r>
          </w:p>
        </w:tc>
        <w:tc>
          <w:tcPr>
            <w:tcW w:w="0" w:type="auto"/>
            <w:vAlign w:val="center"/>
          </w:tcPr>
          <w:p w14:paraId="09881DEF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14:paraId="09881DF0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14:paraId="09881DF1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</w:tr>
      <w:tr w:rsidR="00960FCA" w:rsidRPr="00960FCA" w14:paraId="09881DFB" w14:textId="77777777" w:rsidTr="00960FCA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DF3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CO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DF4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0.01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DF5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0.01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DF6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DF7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960FCA">
              <w:rPr>
                <w:rFonts w:ascii="Times New Roman" w:hAnsi="Times New Roman"/>
                <w:szCs w:val="21"/>
              </w:rPr>
              <w:t>2039.02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DF8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DF9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881DFA" w14:textId="77777777" w:rsidR="00960FCA" w:rsidRPr="00960FCA" w:rsidRDefault="00960FCA" w:rsidP="00960F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0FCA">
              <w:rPr>
                <w:rFonts w:ascii="Times New Roman" w:hAnsi="Times New Roman" w:hint="eastAsia"/>
                <w:color w:val="000000"/>
                <w:szCs w:val="21"/>
              </w:rPr>
              <w:t>—</w:t>
            </w:r>
          </w:p>
        </w:tc>
      </w:tr>
    </w:tbl>
    <w:p w14:paraId="09881DFC" w14:textId="77777777" w:rsidR="006813B6" w:rsidRDefault="006813B6" w:rsidP="00274C7C">
      <w:pPr>
        <w:jc w:val="left"/>
        <w:rPr>
          <w:rFonts w:ascii="Times New Roman" w:hAnsi="Times New Roman"/>
          <w:sz w:val="24"/>
          <w:szCs w:val="24"/>
        </w:rPr>
      </w:pPr>
    </w:p>
    <w:p w14:paraId="09881DFD" w14:textId="63116B1E" w:rsidR="00960FCA" w:rsidRPr="00057D94" w:rsidRDefault="00960FCA" w:rsidP="00960FCA">
      <w:pPr>
        <w:jc w:val="center"/>
        <w:rPr>
          <w:rFonts w:ascii="Times New Roman" w:eastAsiaTheme="minorEastAsia" w:hAnsi="Times New Roman"/>
          <w:szCs w:val="21"/>
        </w:rPr>
      </w:pPr>
      <w:r>
        <w:rPr>
          <w:rFonts w:ascii="Times New Roman" w:hAnsi="Times New Roman" w:hint="eastAsia"/>
          <w:szCs w:val="21"/>
        </w:rPr>
        <w:t>Table S</w:t>
      </w:r>
      <w:r w:rsidR="00BB2A56">
        <w:rPr>
          <w:rFonts w:ascii="Times New Roman" w:hAnsi="Times New Roman" w:hint="eastAsia"/>
          <w:szCs w:val="21"/>
        </w:rPr>
        <w:t>9</w:t>
      </w:r>
      <w:r w:rsidRPr="00CE54A8">
        <w:rPr>
          <w:rFonts w:ascii="Times New Roman" w:hAnsi="Times New Roman"/>
          <w:szCs w:val="21"/>
        </w:rPr>
        <w:t xml:space="preserve"> </w:t>
      </w:r>
      <w:r w:rsidRPr="006813B6">
        <w:rPr>
          <w:rFonts w:ascii="Times New Roman" w:hAnsi="Times New Roman"/>
          <w:szCs w:val="21"/>
        </w:rPr>
        <w:t>Exergy calculation data of</w:t>
      </w:r>
      <w:r>
        <w:rPr>
          <w:rFonts w:ascii="Times New Roman" w:hAnsi="Times New Roman" w:hint="eastAsia"/>
          <w:szCs w:val="21"/>
        </w:rPr>
        <w:t xml:space="preserve"> </w:t>
      </w:r>
      <w:r w:rsidRPr="00960FCA">
        <w:rPr>
          <w:rFonts w:ascii="Times New Roman" w:hAnsi="Times New Roman"/>
          <w:szCs w:val="21"/>
        </w:rPr>
        <w:t>optimized</w:t>
      </w:r>
      <w:r w:rsidRPr="006813B6">
        <w:rPr>
          <w:rFonts w:ascii="Times New Roman" w:hAnsi="Times New Roman"/>
          <w:szCs w:val="21"/>
        </w:rPr>
        <w:t xml:space="preserve"> </w:t>
      </w:r>
      <w:r w:rsidR="002D630F">
        <w:rPr>
          <w:rFonts w:ascii="Times New Roman" w:hAnsi="Times New Roman"/>
          <w:szCs w:val="21"/>
        </w:rPr>
        <w:t>I-ACCMP</w:t>
      </w:r>
      <w:r w:rsidRPr="006813B6">
        <w:rPr>
          <w:rFonts w:ascii="Times New Roman" w:hAnsi="Times New Roman"/>
          <w:szCs w:val="21"/>
        </w:rPr>
        <w:t xml:space="preserve"> </w:t>
      </w:r>
      <w:proofErr w:type="gramStart"/>
      <w:r w:rsidR="002D630F">
        <w:rPr>
          <w:rFonts w:ascii="Times New Roman" w:hAnsi="Times New Roman"/>
          <w:szCs w:val="21"/>
        </w:rPr>
        <w:t>process</w:t>
      </w:r>
      <w:proofErr w:type="gramEnd"/>
    </w:p>
    <w:tbl>
      <w:tblPr>
        <w:tblStyle w:val="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1011"/>
        <w:gridCol w:w="1104"/>
        <w:gridCol w:w="1015"/>
        <w:gridCol w:w="1023"/>
        <w:gridCol w:w="1011"/>
        <w:gridCol w:w="1104"/>
        <w:gridCol w:w="1015"/>
      </w:tblGrid>
      <w:tr w:rsidR="00960FCA" w:rsidRPr="00441250" w14:paraId="09881E0A" w14:textId="77777777" w:rsidTr="00960FC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09881DFE" w14:textId="77777777" w:rsidR="00960FCA" w:rsidRPr="00CE54A8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0707A7">
              <w:rPr>
                <w:rFonts w:ascii="Times New Roman" w:hAnsi="Times New Roman"/>
                <w:kern w:val="0"/>
                <w:szCs w:val="21"/>
              </w:rPr>
              <w:t>Logistics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ID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09881DFF" w14:textId="77777777" w:rsidR="00960FCA" w:rsidRPr="00CE54A8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960FCA">
              <w:rPr>
                <w:rFonts w:ascii="Times New Roman" w:hAnsi="Times New Roman"/>
                <w:szCs w:val="21"/>
              </w:rPr>
              <w:t>Physical exergy</w:t>
            </w:r>
          </w:p>
          <w:p w14:paraId="09881E00" w14:textId="77777777" w:rsidR="00960FCA" w:rsidRPr="00CE54A8" w:rsidRDefault="00596510" w:rsidP="00960FC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r w:rsidR="00960FCA" w:rsidRPr="00CE54A8">
              <w:rPr>
                <w:rFonts w:ascii="Times New Roman" w:hAnsi="Times New Roman"/>
                <w:szCs w:val="21"/>
              </w:rPr>
              <w:t>kW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09881E01" w14:textId="77777777" w:rsidR="00960FCA" w:rsidRPr="00CE54A8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</w:t>
            </w:r>
            <w:r w:rsidRPr="00960FCA">
              <w:rPr>
                <w:rFonts w:ascii="Times New Roman" w:hAnsi="Times New Roman"/>
                <w:szCs w:val="21"/>
              </w:rPr>
              <w:t>hemical exergy</w:t>
            </w:r>
          </w:p>
          <w:p w14:paraId="09881E02" w14:textId="77777777" w:rsidR="00960FCA" w:rsidRPr="00CE54A8" w:rsidRDefault="00596510" w:rsidP="00960FC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r w:rsidR="00960FCA" w:rsidRPr="00CE54A8">
              <w:rPr>
                <w:rFonts w:ascii="Times New Roman" w:hAnsi="Times New Roman"/>
                <w:szCs w:val="21"/>
              </w:rPr>
              <w:t>kW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09881E03" w14:textId="77777777" w:rsidR="00960FCA" w:rsidRPr="00CE54A8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960FCA">
              <w:rPr>
                <w:rFonts w:ascii="Times New Roman" w:hAnsi="Times New Roman"/>
                <w:szCs w:val="21"/>
              </w:rPr>
              <w:t xml:space="preserve">Total exergy </w:t>
            </w:r>
            <w:r w:rsidR="00596510">
              <w:rPr>
                <w:rFonts w:ascii="Times New Roman" w:hAnsi="Times New Roman" w:hint="eastAsia"/>
                <w:szCs w:val="21"/>
              </w:rPr>
              <w:t>(</w:t>
            </w:r>
            <w:r w:rsidRPr="00CE54A8">
              <w:rPr>
                <w:rFonts w:ascii="Times New Roman" w:hAnsi="Times New Roman"/>
                <w:szCs w:val="21"/>
              </w:rPr>
              <w:t>kW</w:t>
            </w:r>
            <w:r w:rsidR="00596510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09881E04" w14:textId="77777777" w:rsidR="00960FCA" w:rsidRPr="00CE54A8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0707A7">
              <w:rPr>
                <w:rFonts w:ascii="Times New Roman" w:hAnsi="Times New Roman"/>
                <w:kern w:val="0"/>
                <w:szCs w:val="21"/>
              </w:rPr>
              <w:t>Logistics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ID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09881E05" w14:textId="77777777" w:rsidR="00960FCA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960FCA">
              <w:rPr>
                <w:rFonts w:ascii="Times New Roman" w:hAnsi="Times New Roman"/>
                <w:szCs w:val="21"/>
              </w:rPr>
              <w:t>Physical exergy</w:t>
            </w:r>
          </w:p>
          <w:p w14:paraId="09881E06" w14:textId="77777777" w:rsidR="00960FCA" w:rsidRPr="00CE54A8" w:rsidRDefault="00596510" w:rsidP="00960FC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r w:rsidR="00960FCA" w:rsidRPr="00CE54A8">
              <w:rPr>
                <w:rFonts w:ascii="Times New Roman" w:hAnsi="Times New Roman"/>
                <w:szCs w:val="21"/>
              </w:rPr>
              <w:t>kW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09881E07" w14:textId="77777777" w:rsidR="00960FCA" w:rsidRPr="00CE54A8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</w:t>
            </w:r>
            <w:r w:rsidRPr="00960FCA">
              <w:rPr>
                <w:rFonts w:ascii="Times New Roman" w:hAnsi="Times New Roman"/>
                <w:szCs w:val="21"/>
              </w:rPr>
              <w:t>hemical exergy</w:t>
            </w:r>
          </w:p>
          <w:p w14:paraId="09881E08" w14:textId="77777777" w:rsidR="00960FCA" w:rsidRPr="00CE54A8" w:rsidRDefault="00596510" w:rsidP="00960FC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r w:rsidR="00960FCA" w:rsidRPr="00CE54A8">
              <w:rPr>
                <w:rFonts w:ascii="Times New Roman" w:hAnsi="Times New Roman"/>
                <w:szCs w:val="21"/>
              </w:rPr>
              <w:t>kW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09881E09" w14:textId="77777777" w:rsidR="00960FCA" w:rsidRPr="00CE54A8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960FCA">
              <w:rPr>
                <w:rFonts w:ascii="Times New Roman" w:hAnsi="Times New Roman"/>
                <w:szCs w:val="21"/>
              </w:rPr>
              <w:t xml:space="preserve">Total exergy </w:t>
            </w:r>
            <w:r w:rsidR="00596510">
              <w:rPr>
                <w:rFonts w:ascii="Times New Roman" w:hAnsi="Times New Roman" w:hint="eastAsia"/>
                <w:szCs w:val="21"/>
              </w:rPr>
              <w:t>(</w:t>
            </w:r>
            <w:r w:rsidRPr="00CE54A8">
              <w:rPr>
                <w:rFonts w:ascii="Times New Roman" w:hAnsi="Times New Roman"/>
                <w:szCs w:val="21"/>
              </w:rPr>
              <w:t>kW</w:t>
            </w:r>
            <w:r w:rsidR="00596510">
              <w:rPr>
                <w:rFonts w:ascii="Times New Roman" w:hAnsi="Times New Roman" w:hint="eastAsia"/>
                <w:szCs w:val="21"/>
              </w:rPr>
              <w:t>)</w:t>
            </w:r>
          </w:p>
        </w:tc>
      </w:tr>
      <w:tr w:rsidR="00960FCA" w:rsidRPr="00441250" w14:paraId="09881E13" w14:textId="77777777" w:rsidTr="00960FC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9881E0B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E0C" w14:textId="77777777" w:rsidR="00960FCA" w:rsidRPr="00441250" w:rsidRDefault="00960FCA" w:rsidP="00960FCA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0.49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E0D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17.33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E0E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17.82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881E0F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E10" w14:textId="77777777" w:rsidR="00960FCA" w:rsidRPr="00441250" w:rsidRDefault="00960FCA" w:rsidP="00960FCA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4.95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E11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11.92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881E12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16.86</w:t>
            </w:r>
          </w:p>
        </w:tc>
      </w:tr>
      <w:tr w:rsidR="00960FCA" w:rsidRPr="00441250" w14:paraId="09881E1C" w14:textId="77777777" w:rsidTr="00960FCA">
        <w:trPr>
          <w:jc w:val="center"/>
        </w:trPr>
        <w:tc>
          <w:tcPr>
            <w:tcW w:w="0" w:type="auto"/>
          </w:tcPr>
          <w:p w14:paraId="09881E14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0" w:type="auto"/>
            <w:vAlign w:val="bottom"/>
          </w:tcPr>
          <w:p w14:paraId="09881E15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0.38</w:t>
            </w:r>
          </w:p>
        </w:tc>
        <w:tc>
          <w:tcPr>
            <w:tcW w:w="0" w:type="auto"/>
            <w:vAlign w:val="bottom"/>
          </w:tcPr>
          <w:p w14:paraId="09881E16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75.33</w:t>
            </w:r>
          </w:p>
        </w:tc>
        <w:tc>
          <w:tcPr>
            <w:tcW w:w="0" w:type="auto"/>
            <w:vAlign w:val="bottom"/>
          </w:tcPr>
          <w:p w14:paraId="09881E17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75.70</w:t>
            </w:r>
          </w:p>
        </w:tc>
        <w:tc>
          <w:tcPr>
            <w:tcW w:w="0" w:type="auto"/>
          </w:tcPr>
          <w:p w14:paraId="09881E18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0" w:type="auto"/>
            <w:vAlign w:val="bottom"/>
          </w:tcPr>
          <w:p w14:paraId="09881E19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6.25</w:t>
            </w:r>
          </w:p>
        </w:tc>
        <w:tc>
          <w:tcPr>
            <w:tcW w:w="0" w:type="auto"/>
            <w:vAlign w:val="bottom"/>
          </w:tcPr>
          <w:p w14:paraId="09881E1A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11.92</w:t>
            </w:r>
          </w:p>
        </w:tc>
        <w:tc>
          <w:tcPr>
            <w:tcW w:w="0" w:type="auto"/>
            <w:vAlign w:val="bottom"/>
          </w:tcPr>
          <w:p w14:paraId="09881E1B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18.16</w:t>
            </w:r>
          </w:p>
        </w:tc>
      </w:tr>
      <w:tr w:rsidR="00960FCA" w:rsidRPr="00441250" w14:paraId="09881E25" w14:textId="77777777" w:rsidTr="00960FCA">
        <w:trPr>
          <w:jc w:val="center"/>
        </w:trPr>
        <w:tc>
          <w:tcPr>
            <w:tcW w:w="0" w:type="auto"/>
          </w:tcPr>
          <w:p w14:paraId="09881E1D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0" w:type="auto"/>
            <w:vAlign w:val="bottom"/>
          </w:tcPr>
          <w:p w14:paraId="09881E1E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104.76</w:t>
            </w:r>
          </w:p>
        </w:tc>
        <w:tc>
          <w:tcPr>
            <w:tcW w:w="0" w:type="auto"/>
            <w:vAlign w:val="bottom"/>
          </w:tcPr>
          <w:p w14:paraId="09881E1F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1412.08</w:t>
            </w:r>
          </w:p>
        </w:tc>
        <w:tc>
          <w:tcPr>
            <w:tcW w:w="0" w:type="auto"/>
            <w:vAlign w:val="bottom"/>
          </w:tcPr>
          <w:p w14:paraId="09881E20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1516.84</w:t>
            </w:r>
          </w:p>
        </w:tc>
        <w:tc>
          <w:tcPr>
            <w:tcW w:w="0" w:type="auto"/>
          </w:tcPr>
          <w:p w14:paraId="09881E21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0" w:type="auto"/>
            <w:vAlign w:val="bottom"/>
          </w:tcPr>
          <w:p w14:paraId="09881E22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147.53</w:t>
            </w:r>
          </w:p>
        </w:tc>
        <w:tc>
          <w:tcPr>
            <w:tcW w:w="0" w:type="auto"/>
            <w:vAlign w:val="bottom"/>
          </w:tcPr>
          <w:p w14:paraId="09881E23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2778.00</w:t>
            </w:r>
          </w:p>
        </w:tc>
        <w:tc>
          <w:tcPr>
            <w:tcW w:w="0" w:type="auto"/>
            <w:vAlign w:val="bottom"/>
          </w:tcPr>
          <w:p w14:paraId="09881E24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2925.54</w:t>
            </w:r>
          </w:p>
        </w:tc>
      </w:tr>
      <w:tr w:rsidR="00960FCA" w:rsidRPr="00441250" w14:paraId="09881E2E" w14:textId="77777777" w:rsidTr="00960FCA">
        <w:trPr>
          <w:jc w:val="center"/>
        </w:trPr>
        <w:tc>
          <w:tcPr>
            <w:tcW w:w="0" w:type="auto"/>
          </w:tcPr>
          <w:p w14:paraId="09881E26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0" w:type="auto"/>
            <w:vAlign w:val="bottom"/>
          </w:tcPr>
          <w:p w14:paraId="09881E27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3.16</w:t>
            </w:r>
          </w:p>
        </w:tc>
        <w:tc>
          <w:tcPr>
            <w:tcW w:w="0" w:type="auto"/>
            <w:vAlign w:val="bottom"/>
          </w:tcPr>
          <w:p w14:paraId="09881E28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1502.77</w:t>
            </w:r>
          </w:p>
        </w:tc>
        <w:tc>
          <w:tcPr>
            <w:tcW w:w="0" w:type="auto"/>
            <w:vAlign w:val="bottom"/>
          </w:tcPr>
          <w:p w14:paraId="09881E29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1505.93</w:t>
            </w:r>
          </w:p>
        </w:tc>
        <w:tc>
          <w:tcPr>
            <w:tcW w:w="0" w:type="auto"/>
          </w:tcPr>
          <w:p w14:paraId="09881E2A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0" w:type="auto"/>
            <w:vAlign w:val="bottom"/>
          </w:tcPr>
          <w:p w14:paraId="09881E2B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150.09</w:t>
            </w:r>
          </w:p>
        </w:tc>
        <w:tc>
          <w:tcPr>
            <w:tcW w:w="0" w:type="auto"/>
            <w:vAlign w:val="bottom"/>
          </w:tcPr>
          <w:p w14:paraId="09881E2C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2778.00</w:t>
            </w:r>
          </w:p>
        </w:tc>
        <w:tc>
          <w:tcPr>
            <w:tcW w:w="0" w:type="auto"/>
            <w:vAlign w:val="bottom"/>
          </w:tcPr>
          <w:p w14:paraId="09881E2D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2928.09</w:t>
            </w:r>
          </w:p>
        </w:tc>
      </w:tr>
      <w:tr w:rsidR="00960FCA" w:rsidRPr="00441250" w14:paraId="09881E37" w14:textId="77777777" w:rsidTr="00960FCA">
        <w:trPr>
          <w:jc w:val="center"/>
        </w:trPr>
        <w:tc>
          <w:tcPr>
            <w:tcW w:w="0" w:type="auto"/>
          </w:tcPr>
          <w:p w14:paraId="09881E2F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0" w:type="auto"/>
            <w:vAlign w:val="bottom"/>
          </w:tcPr>
          <w:p w14:paraId="09881E30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0.01</w:t>
            </w:r>
          </w:p>
        </w:tc>
        <w:tc>
          <w:tcPr>
            <w:tcW w:w="0" w:type="auto"/>
            <w:vAlign w:val="bottom"/>
          </w:tcPr>
          <w:p w14:paraId="09881E31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40.30</w:t>
            </w:r>
          </w:p>
        </w:tc>
        <w:tc>
          <w:tcPr>
            <w:tcW w:w="0" w:type="auto"/>
            <w:vAlign w:val="bottom"/>
          </w:tcPr>
          <w:p w14:paraId="09881E32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40.31</w:t>
            </w:r>
          </w:p>
        </w:tc>
        <w:tc>
          <w:tcPr>
            <w:tcW w:w="0" w:type="auto"/>
          </w:tcPr>
          <w:p w14:paraId="09881E33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0" w:type="auto"/>
            <w:vAlign w:val="bottom"/>
          </w:tcPr>
          <w:p w14:paraId="09881E34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164.93</w:t>
            </w:r>
          </w:p>
        </w:tc>
        <w:tc>
          <w:tcPr>
            <w:tcW w:w="0" w:type="auto"/>
            <w:vAlign w:val="bottom"/>
          </w:tcPr>
          <w:p w14:paraId="09881E35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2778.00</w:t>
            </w:r>
          </w:p>
        </w:tc>
        <w:tc>
          <w:tcPr>
            <w:tcW w:w="0" w:type="auto"/>
            <w:vAlign w:val="bottom"/>
          </w:tcPr>
          <w:p w14:paraId="09881E36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2942.93</w:t>
            </w:r>
          </w:p>
        </w:tc>
      </w:tr>
      <w:tr w:rsidR="00960FCA" w:rsidRPr="00441250" w14:paraId="09881E40" w14:textId="77777777" w:rsidTr="00960FCA">
        <w:trPr>
          <w:jc w:val="center"/>
        </w:trPr>
        <w:tc>
          <w:tcPr>
            <w:tcW w:w="0" w:type="auto"/>
          </w:tcPr>
          <w:p w14:paraId="09881E38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0" w:type="auto"/>
            <w:vAlign w:val="bottom"/>
          </w:tcPr>
          <w:p w14:paraId="09881E39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31.89</w:t>
            </w:r>
          </w:p>
        </w:tc>
        <w:tc>
          <w:tcPr>
            <w:tcW w:w="0" w:type="auto"/>
            <w:vAlign w:val="bottom"/>
          </w:tcPr>
          <w:p w14:paraId="09881E3A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1494.73</w:t>
            </w:r>
          </w:p>
        </w:tc>
        <w:tc>
          <w:tcPr>
            <w:tcW w:w="0" w:type="auto"/>
            <w:vAlign w:val="bottom"/>
          </w:tcPr>
          <w:p w14:paraId="09881E3B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1526.62</w:t>
            </w:r>
          </w:p>
        </w:tc>
        <w:tc>
          <w:tcPr>
            <w:tcW w:w="0" w:type="auto"/>
          </w:tcPr>
          <w:p w14:paraId="09881E3C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29</w:t>
            </w:r>
          </w:p>
        </w:tc>
        <w:tc>
          <w:tcPr>
            <w:tcW w:w="0" w:type="auto"/>
            <w:vAlign w:val="bottom"/>
          </w:tcPr>
          <w:p w14:paraId="09881E3D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165.34</w:t>
            </w:r>
          </w:p>
        </w:tc>
        <w:tc>
          <w:tcPr>
            <w:tcW w:w="0" w:type="auto"/>
            <w:vAlign w:val="bottom"/>
          </w:tcPr>
          <w:p w14:paraId="09881E3E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2780.11</w:t>
            </w:r>
          </w:p>
        </w:tc>
        <w:tc>
          <w:tcPr>
            <w:tcW w:w="0" w:type="auto"/>
            <w:vAlign w:val="bottom"/>
          </w:tcPr>
          <w:p w14:paraId="09881E3F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2945.46</w:t>
            </w:r>
          </w:p>
        </w:tc>
      </w:tr>
      <w:tr w:rsidR="00960FCA" w:rsidRPr="00441250" w14:paraId="09881E49" w14:textId="77777777" w:rsidTr="00960FCA">
        <w:trPr>
          <w:jc w:val="center"/>
        </w:trPr>
        <w:tc>
          <w:tcPr>
            <w:tcW w:w="0" w:type="auto"/>
          </w:tcPr>
          <w:p w14:paraId="09881E41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0" w:type="auto"/>
            <w:vAlign w:val="bottom"/>
          </w:tcPr>
          <w:p w14:paraId="09881E42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28.70</w:t>
            </w:r>
          </w:p>
        </w:tc>
        <w:tc>
          <w:tcPr>
            <w:tcW w:w="0" w:type="auto"/>
            <w:vAlign w:val="bottom"/>
          </w:tcPr>
          <w:p w14:paraId="09881E43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1345.26</w:t>
            </w:r>
          </w:p>
        </w:tc>
        <w:tc>
          <w:tcPr>
            <w:tcW w:w="0" w:type="auto"/>
            <w:vAlign w:val="bottom"/>
          </w:tcPr>
          <w:p w14:paraId="09881E44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1373.96</w:t>
            </w:r>
          </w:p>
        </w:tc>
        <w:tc>
          <w:tcPr>
            <w:tcW w:w="0" w:type="auto"/>
          </w:tcPr>
          <w:p w14:paraId="09881E45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0" w:type="auto"/>
            <w:vAlign w:val="bottom"/>
          </w:tcPr>
          <w:p w14:paraId="09881E46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137.37</w:t>
            </w:r>
          </w:p>
        </w:tc>
        <w:tc>
          <w:tcPr>
            <w:tcW w:w="0" w:type="auto"/>
            <w:vAlign w:val="bottom"/>
          </w:tcPr>
          <w:p w14:paraId="09881E47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2778.87</w:t>
            </w:r>
          </w:p>
        </w:tc>
        <w:tc>
          <w:tcPr>
            <w:tcW w:w="0" w:type="auto"/>
            <w:vAlign w:val="bottom"/>
          </w:tcPr>
          <w:p w14:paraId="09881E48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2916.24</w:t>
            </w:r>
          </w:p>
        </w:tc>
      </w:tr>
      <w:tr w:rsidR="00960FCA" w:rsidRPr="00441250" w14:paraId="09881E52" w14:textId="77777777" w:rsidTr="00960FCA">
        <w:trPr>
          <w:jc w:val="center"/>
        </w:trPr>
        <w:tc>
          <w:tcPr>
            <w:tcW w:w="0" w:type="auto"/>
          </w:tcPr>
          <w:p w14:paraId="09881E4A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0" w:type="auto"/>
            <w:vAlign w:val="bottom"/>
          </w:tcPr>
          <w:p w14:paraId="09881E4B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3.19</w:t>
            </w:r>
          </w:p>
        </w:tc>
        <w:tc>
          <w:tcPr>
            <w:tcW w:w="0" w:type="auto"/>
            <w:vAlign w:val="bottom"/>
          </w:tcPr>
          <w:p w14:paraId="09881E4C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149.47</w:t>
            </w:r>
          </w:p>
        </w:tc>
        <w:tc>
          <w:tcPr>
            <w:tcW w:w="0" w:type="auto"/>
            <w:vAlign w:val="bottom"/>
          </w:tcPr>
          <w:p w14:paraId="09881E4D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152.66</w:t>
            </w:r>
          </w:p>
        </w:tc>
        <w:tc>
          <w:tcPr>
            <w:tcW w:w="0" w:type="auto"/>
          </w:tcPr>
          <w:p w14:paraId="09881E4E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0" w:type="auto"/>
            <w:vAlign w:val="bottom"/>
          </w:tcPr>
          <w:p w14:paraId="09881E4F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132.11</w:t>
            </w:r>
          </w:p>
        </w:tc>
        <w:tc>
          <w:tcPr>
            <w:tcW w:w="0" w:type="auto"/>
            <w:vAlign w:val="bottom"/>
          </w:tcPr>
          <w:p w14:paraId="09881E50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2776.20</w:t>
            </w:r>
          </w:p>
        </w:tc>
        <w:tc>
          <w:tcPr>
            <w:tcW w:w="0" w:type="auto"/>
            <w:vAlign w:val="bottom"/>
          </w:tcPr>
          <w:p w14:paraId="09881E51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2908.31</w:t>
            </w:r>
          </w:p>
        </w:tc>
      </w:tr>
      <w:tr w:rsidR="00960FCA" w:rsidRPr="00441250" w14:paraId="09881E5B" w14:textId="77777777" w:rsidTr="00960FCA">
        <w:trPr>
          <w:jc w:val="center"/>
        </w:trPr>
        <w:tc>
          <w:tcPr>
            <w:tcW w:w="0" w:type="auto"/>
          </w:tcPr>
          <w:p w14:paraId="09881E53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0" w:type="auto"/>
            <w:vAlign w:val="bottom"/>
          </w:tcPr>
          <w:p w14:paraId="09881E54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2.70</w:t>
            </w:r>
          </w:p>
        </w:tc>
        <w:tc>
          <w:tcPr>
            <w:tcW w:w="0" w:type="auto"/>
            <w:vAlign w:val="bottom"/>
          </w:tcPr>
          <w:p w14:paraId="09881E55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1369.05</w:t>
            </w:r>
          </w:p>
        </w:tc>
        <w:tc>
          <w:tcPr>
            <w:tcW w:w="0" w:type="auto"/>
            <w:vAlign w:val="bottom"/>
          </w:tcPr>
          <w:p w14:paraId="09881E56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1371.75</w:t>
            </w:r>
          </w:p>
        </w:tc>
        <w:tc>
          <w:tcPr>
            <w:tcW w:w="0" w:type="auto"/>
          </w:tcPr>
          <w:p w14:paraId="09881E57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0" w:type="auto"/>
            <w:vAlign w:val="bottom"/>
          </w:tcPr>
          <w:p w14:paraId="09881E58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126.93</w:t>
            </w:r>
          </w:p>
        </w:tc>
        <w:tc>
          <w:tcPr>
            <w:tcW w:w="0" w:type="auto"/>
            <w:vAlign w:val="bottom"/>
          </w:tcPr>
          <w:p w14:paraId="09881E59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2773.83</w:t>
            </w:r>
          </w:p>
        </w:tc>
        <w:tc>
          <w:tcPr>
            <w:tcW w:w="0" w:type="auto"/>
            <w:vAlign w:val="bottom"/>
          </w:tcPr>
          <w:p w14:paraId="09881E5A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2900.76</w:t>
            </w:r>
          </w:p>
        </w:tc>
      </w:tr>
      <w:tr w:rsidR="00960FCA" w:rsidRPr="00441250" w14:paraId="09881E64" w14:textId="77777777" w:rsidTr="00960FCA">
        <w:trPr>
          <w:jc w:val="center"/>
        </w:trPr>
        <w:tc>
          <w:tcPr>
            <w:tcW w:w="0" w:type="auto"/>
          </w:tcPr>
          <w:p w14:paraId="09881E5C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0" w:type="auto"/>
            <w:vAlign w:val="bottom"/>
          </w:tcPr>
          <w:p w14:paraId="09881E5D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2.65</w:t>
            </w:r>
          </w:p>
        </w:tc>
        <w:tc>
          <w:tcPr>
            <w:tcW w:w="0" w:type="auto"/>
            <w:vAlign w:val="bottom"/>
          </w:tcPr>
          <w:p w14:paraId="09881E5E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1341.67</w:t>
            </w:r>
          </w:p>
        </w:tc>
        <w:tc>
          <w:tcPr>
            <w:tcW w:w="0" w:type="auto"/>
            <w:vAlign w:val="bottom"/>
          </w:tcPr>
          <w:p w14:paraId="09881E5F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1344.31</w:t>
            </w:r>
          </w:p>
        </w:tc>
        <w:tc>
          <w:tcPr>
            <w:tcW w:w="0" w:type="auto"/>
          </w:tcPr>
          <w:p w14:paraId="09881E60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33</w:t>
            </w:r>
          </w:p>
        </w:tc>
        <w:tc>
          <w:tcPr>
            <w:tcW w:w="0" w:type="auto"/>
            <w:vAlign w:val="bottom"/>
          </w:tcPr>
          <w:p w14:paraId="09881E61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124.45</w:t>
            </w:r>
          </w:p>
        </w:tc>
        <w:tc>
          <w:tcPr>
            <w:tcW w:w="0" w:type="auto"/>
            <w:vAlign w:val="bottom"/>
          </w:tcPr>
          <w:p w14:paraId="09881E62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2772.80</w:t>
            </w:r>
          </w:p>
        </w:tc>
        <w:tc>
          <w:tcPr>
            <w:tcW w:w="0" w:type="auto"/>
            <w:vAlign w:val="bottom"/>
          </w:tcPr>
          <w:p w14:paraId="09881E63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2897.25</w:t>
            </w:r>
          </w:p>
        </w:tc>
      </w:tr>
      <w:tr w:rsidR="00960FCA" w:rsidRPr="00441250" w14:paraId="09881E6D" w14:textId="77777777" w:rsidTr="00960FCA">
        <w:trPr>
          <w:jc w:val="center"/>
        </w:trPr>
        <w:tc>
          <w:tcPr>
            <w:tcW w:w="0" w:type="auto"/>
          </w:tcPr>
          <w:p w14:paraId="09881E65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0" w:type="auto"/>
            <w:vAlign w:val="bottom"/>
          </w:tcPr>
          <w:p w14:paraId="09881E66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0.05</w:t>
            </w:r>
          </w:p>
        </w:tc>
        <w:tc>
          <w:tcPr>
            <w:tcW w:w="0" w:type="auto"/>
            <w:vAlign w:val="bottom"/>
          </w:tcPr>
          <w:p w14:paraId="09881E67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27.38</w:t>
            </w:r>
          </w:p>
        </w:tc>
        <w:tc>
          <w:tcPr>
            <w:tcW w:w="0" w:type="auto"/>
            <w:vAlign w:val="bottom"/>
          </w:tcPr>
          <w:p w14:paraId="09881E68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27.43</w:t>
            </w:r>
          </w:p>
        </w:tc>
        <w:tc>
          <w:tcPr>
            <w:tcW w:w="0" w:type="auto"/>
          </w:tcPr>
          <w:p w14:paraId="09881E69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0" w:type="auto"/>
            <w:vAlign w:val="bottom"/>
          </w:tcPr>
          <w:p w14:paraId="09881E6A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17.80</w:t>
            </w:r>
          </w:p>
        </w:tc>
        <w:tc>
          <w:tcPr>
            <w:tcW w:w="0" w:type="auto"/>
            <w:vAlign w:val="bottom"/>
          </w:tcPr>
          <w:p w14:paraId="09881E6B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397.71</w:t>
            </w:r>
          </w:p>
        </w:tc>
        <w:tc>
          <w:tcPr>
            <w:tcW w:w="0" w:type="auto"/>
            <w:vAlign w:val="bottom"/>
          </w:tcPr>
          <w:p w14:paraId="09881E6C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415.51</w:t>
            </w:r>
          </w:p>
        </w:tc>
      </w:tr>
      <w:tr w:rsidR="00960FCA" w:rsidRPr="00441250" w14:paraId="09881E76" w14:textId="77777777" w:rsidTr="00960FCA">
        <w:trPr>
          <w:jc w:val="center"/>
        </w:trPr>
        <w:tc>
          <w:tcPr>
            <w:tcW w:w="0" w:type="auto"/>
          </w:tcPr>
          <w:p w14:paraId="09881E6E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0" w:type="auto"/>
            <w:vAlign w:val="bottom"/>
          </w:tcPr>
          <w:p w14:paraId="09881E6F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41.02</w:t>
            </w:r>
          </w:p>
        </w:tc>
        <w:tc>
          <w:tcPr>
            <w:tcW w:w="0" w:type="auto"/>
            <w:vAlign w:val="bottom"/>
          </w:tcPr>
          <w:p w14:paraId="09881E70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1399.26</w:t>
            </w:r>
          </w:p>
        </w:tc>
        <w:tc>
          <w:tcPr>
            <w:tcW w:w="0" w:type="auto"/>
            <w:vAlign w:val="bottom"/>
          </w:tcPr>
          <w:p w14:paraId="09881E71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1440.28</w:t>
            </w:r>
          </w:p>
        </w:tc>
        <w:tc>
          <w:tcPr>
            <w:tcW w:w="0" w:type="auto"/>
          </w:tcPr>
          <w:p w14:paraId="09881E72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35</w:t>
            </w:r>
          </w:p>
        </w:tc>
        <w:tc>
          <w:tcPr>
            <w:tcW w:w="0" w:type="auto"/>
            <w:vAlign w:val="bottom"/>
          </w:tcPr>
          <w:p w14:paraId="09881E73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138.65</w:t>
            </w:r>
          </w:p>
        </w:tc>
        <w:tc>
          <w:tcPr>
            <w:tcW w:w="0" w:type="auto"/>
            <w:vAlign w:val="bottom"/>
          </w:tcPr>
          <w:p w14:paraId="09881E74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2757.01</w:t>
            </w:r>
          </w:p>
        </w:tc>
        <w:tc>
          <w:tcPr>
            <w:tcW w:w="0" w:type="auto"/>
            <w:vAlign w:val="bottom"/>
          </w:tcPr>
          <w:p w14:paraId="09881E75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2895.66</w:t>
            </w:r>
          </w:p>
        </w:tc>
      </w:tr>
      <w:tr w:rsidR="00960FCA" w:rsidRPr="00441250" w14:paraId="09881E7F" w14:textId="77777777" w:rsidTr="00960FCA">
        <w:trPr>
          <w:jc w:val="center"/>
        </w:trPr>
        <w:tc>
          <w:tcPr>
            <w:tcW w:w="0" w:type="auto"/>
          </w:tcPr>
          <w:p w14:paraId="09881E77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0" w:type="auto"/>
            <w:vAlign w:val="bottom"/>
          </w:tcPr>
          <w:p w14:paraId="09881E78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114.71</w:t>
            </w:r>
          </w:p>
        </w:tc>
        <w:tc>
          <w:tcPr>
            <w:tcW w:w="0" w:type="auto"/>
            <w:vAlign w:val="bottom"/>
          </w:tcPr>
          <w:p w14:paraId="09881E79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1461.94</w:t>
            </w:r>
          </w:p>
        </w:tc>
        <w:tc>
          <w:tcPr>
            <w:tcW w:w="0" w:type="auto"/>
            <w:vAlign w:val="bottom"/>
          </w:tcPr>
          <w:p w14:paraId="09881E7A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1576.65</w:t>
            </w:r>
          </w:p>
        </w:tc>
        <w:tc>
          <w:tcPr>
            <w:tcW w:w="0" w:type="auto"/>
          </w:tcPr>
          <w:p w14:paraId="09881E7B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36</w:t>
            </w:r>
          </w:p>
        </w:tc>
        <w:tc>
          <w:tcPr>
            <w:tcW w:w="0" w:type="auto"/>
            <w:vAlign w:val="bottom"/>
          </w:tcPr>
          <w:p w14:paraId="09881E7C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139.67</w:t>
            </w:r>
          </w:p>
        </w:tc>
        <w:tc>
          <w:tcPr>
            <w:tcW w:w="0" w:type="auto"/>
            <w:vAlign w:val="bottom"/>
          </w:tcPr>
          <w:p w14:paraId="09881E7D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2766.07</w:t>
            </w:r>
          </w:p>
        </w:tc>
        <w:tc>
          <w:tcPr>
            <w:tcW w:w="0" w:type="auto"/>
            <w:vAlign w:val="bottom"/>
          </w:tcPr>
          <w:p w14:paraId="09881E7E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2905.73</w:t>
            </w:r>
          </w:p>
        </w:tc>
      </w:tr>
      <w:tr w:rsidR="00960FCA" w:rsidRPr="00441250" w14:paraId="09881E88" w14:textId="77777777" w:rsidTr="00960FCA">
        <w:trPr>
          <w:jc w:val="center"/>
        </w:trPr>
        <w:tc>
          <w:tcPr>
            <w:tcW w:w="0" w:type="auto"/>
          </w:tcPr>
          <w:p w14:paraId="09881E80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0" w:type="auto"/>
            <w:vAlign w:val="bottom"/>
          </w:tcPr>
          <w:p w14:paraId="09881E81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2.02</w:t>
            </w:r>
          </w:p>
        </w:tc>
        <w:tc>
          <w:tcPr>
            <w:tcW w:w="0" w:type="auto"/>
            <w:vAlign w:val="bottom"/>
          </w:tcPr>
          <w:p w14:paraId="09881E82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11.92</w:t>
            </w:r>
          </w:p>
        </w:tc>
        <w:tc>
          <w:tcPr>
            <w:tcW w:w="0" w:type="auto"/>
            <w:vAlign w:val="bottom"/>
          </w:tcPr>
          <w:p w14:paraId="09881E83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13.94</w:t>
            </w:r>
          </w:p>
        </w:tc>
        <w:tc>
          <w:tcPr>
            <w:tcW w:w="0" w:type="auto"/>
          </w:tcPr>
          <w:p w14:paraId="09881E84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37</w:t>
            </w:r>
          </w:p>
        </w:tc>
        <w:tc>
          <w:tcPr>
            <w:tcW w:w="0" w:type="auto"/>
            <w:vAlign w:val="bottom"/>
          </w:tcPr>
          <w:p w14:paraId="09881E85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141.39</w:t>
            </w:r>
          </w:p>
        </w:tc>
        <w:tc>
          <w:tcPr>
            <w:tcW w:w="0" w:type="auto"/>
            <w:vAlign w:val="bottom"/>
          </w:tcPr>
          <w:p w14:paraId="09881E86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2766.08</w:t>
            </w:r>
          </w:p>
        </w:tc>
        <w:tc>
          <w:tcPr>
            <w:tcW w:w="0" w:type="auto"/>
            <w:vAlign w:val="bottom"/>
          </w:tcPr>
          <w:p w14:paraId="09881E87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2907.47</w:t>
            </w:r>
          </w:p>
        </w:tc>
      </w:tr>
      <w:tr w:rsidR="00960FCA" w:rsidRPr="00441250" w14:paraId="09881E91" w14:textId="77777777" w:rsidTr="00960FCA">
        <w:trPr>
          <w:jc w:val="center"/>
        </w:trPr>
        <w:tc>
          <w:tcPr>
            <w:tcW w:w="0" w:type="auto"/>
          </w:tcPr>
          <w:p w14:paraId="09881E89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0" w:type="auto"/>
            <w:vAlign w:val="bottom"/>
          </w:tcPr>
          <w:p w14:paraId="09881E8A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3.37</w:t>
            </w:r>
          </w:p>
        </w:tc>
        <w:tc>
          <w:tcPr>
            <w:tcW w:w="0" w:type="auto"/>
            <w:vAlign w:val="bottom"/>
          </w:tcPr>
          <w:p w14:paraId="09881E8B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1449.60</w:t>
            </w:r>
          </w:p>
        </w:tc>
        <w:tc>
          <w:tcPr>
            <w:tcW w:w="0" w:type="auto"/>
            <w:vAlign w:val="bottom"/>
          </w:tcPr>
          <w:p w14:paraId="09881E8C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1452.97</w:t>
            </w:r>
          </w:p>
        </w:tc>
        <w:tc>
          <w:tcPr>
            <w:tcW w:w="0" w:type="auto"/>
          </w:tcPr>
          <w:p w14:paraId="09881E8D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38</w:t>
            </w:r>
          </w:p>
        </w:tc>
        <w:tc>
          <w:tcPr>
            <w:tcW w:w="0" w:type="auto"/>
            <w:vAlign w:val="bottom"/>
          </w:tcPr>
          <w:p w14:paraId="09881E8E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0.77</w:t>
            </w:r>
          </w:p>
        </w:tc>
        <w:tc>
          <w:tcPr>
            <w:tcW w:w="0" w:type="auto"/>
            <w:vAlign w:val="bottom"/>
          </w:tcPr>
          <w:p w14:paraId="09881E8F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413.52</w:t>
            </w:r>
          </w:p>
        </w:tc>
        <w:tc>
          <w:tcPr>
            <w:tcW w:w="0" w:type="auto"/>
            <w:vAlign w:val="bottom"/>
          </w:tcPr>
          <w:p w14:paraId="09881E90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414.29</w:t>
            </w:r>
          </w:p>
        </w:tc>
      </w:tr>
      <w:tr w:rsidR="00960FCA" w:rsidRPr="00441250" w14:paraId="09881E9A" w14:textId="77777777" w:rsidTr="00960FCA">
        <w:trPr>
          <w:jc w:val="center"/>
        </w:trPr>
        <w:tc>
          <w:tcPr>
            <w:tcW w:w="0" w:type="auto"/>
          </w:tcPr>
          <w:p w14:paraId="09881E92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0" w:type="auto"/>
            <w:vAlign w:val="bottom"/>
          </w:tcPr>
          <w:p w14:paraId="09881E93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2.34</w:t>
            </w:r>
          </w:p>
        </w:tc>
        <w:tc>
          <w:tcPr>
            <w:tcW w:w="0" w:type="auto"/>
            <w:vAlign w:val="bottom"/>
          </w:tcPr>
          <w:p w14:paraId="09881E94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1601.75</w:t>
            </w:r>
          </w:p>
        </w:tc>
        <w:tc>
          <w:tcPr>
            <w:tcW w:w="0" w:type="auto"/>
            <w:vAlign w:val="bottom"/>
          </w:tcPr>
          <w:p w14:paraId="09881E95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1604.09</w:t>
            </w:r>
          </w:p>
        </w:tc>
        <w:tc>
          <w:tcPr>
            <w:tcW w:w="0" w:type="auto"/>
          </w:tcPr>
          <w:p w14:paraId="09881E96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39</w:t>
            </w:r>
          </w:p>
        </w:tc>
        <w:tc>
          <w:tcPr>
            <w:tcW w:w="0" w:type="auto"/>
            <w:vAlign w:val="bottom"/>
          </w:tcPr>
          <w:p w14:paraId="09881E97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0.02</w:t>
            </w:r>
          </w:p>
        </w:tc>
        <w:tc>
          <w:tcPr>
            <w:tcW w:w="0" w:type="auto"/>
            <w:vAlign w:val="bottom"/>
          </w:tcPr>
          <w:p w14:paraId="09881E98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413.54</w:t>
            </w:r>
          </w:p>
        </w:tc>
        <w:tc>
          <w:tcPr>
            <w:tcW w:w="0" w:type="auto"/>
            <w:vAlign w:val="bottom"/>
          </w:tcPr>
          <w:p w14:paraId="09881E99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413.57</w:t>
            </w:r>
          </w:p>
        </w:tc>
      </w:tr>
      <w:tr w:rsidR="00960FCA" w:rsidRPr="00441250" w14:paraId="09881EA3" w14:textId="77777777" w:rsidTr="00960FCA">
        <w:trPr>
          <w:jc w:val="center"/>
        </w:trPr>
        <w:tc>
          <w:tcPr>
            <w:tcW w:w="0" w:type="auto"/>
          </w:tcPr>
          <w:p w14:paraId="09881E9B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0" w:type="auto"/>
            <w:vAlign w:val="bottom"/>
          </w:tcPr>
          <w:p w14:paraId="09881E9C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1.68</w:t>
            </w:r>
          </w:p>
        </w:tc>
        <w:tc>
          <w:tcPr>
            <w:tcW w:w="0" w:type="auto"/>
            <w:vAlign w:val="bottom"/>
          </w:tcPr>
          <w:p w14:paraId="09881E9D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1601.76</w:t>
            </w:r>
          </w:p>
        </w:tc>
        <w:tc>
          <w:tcPr>
            <w:tcW w:w="0" w:type="auto"/>
            <w:vAlign w:val="bottom"/>
          </w:tcPr>
          <w:p w14:paraId="09881E9E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1603.44</w:t>
            </w:r>
          </w:p>
        </w:tc>
        <w:tc>
          <w:tcPr>
            <w:tcW w:w="0" w:type="auto"/>
          </w:tcPr>
          <w:p w14:paraId="09881E9F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0" w:type="auto"/>
            <w:vAlign w:val="bottom"/>
          </w:tcPr>
          <w:p w14:paraId="09881EA0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0.03</w:t>
            </w:r>
          </w:p>
        </w:tc>
        <w:tc>
          <w:tcPr>
            <w:tcW w:w="0" w:type="auto"/>
            <w:vAlign w:val="bottom"/>
          </w:tcPr>
          <w:p w14:paraId="09881EA1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10.15</w:t>
            </w:r>
          </w:p>
        </w:tc>
        <w:tc>
          <w:tcPr>
            <w:tcW w:w="0" w:type="auto"/>
            <w:vAlign w:val="bottom"/>
          </w:tcPr>
          <w:p w14:paraId="09881EA2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10.17</w:t>
            </w:r>
          </w:p>
        </w:tc>
      </w:tr>
      <w:tr w:rsidR="00960FCA" w:rsidRPr="00441250" w14:paraId="09881EAC" w14:textId="77777777" w:rsidTr="00960FCA">
        <w:trPr>
          <w:jc w:val="center"/>
        </w:trPr>
        <w:tc>
          <w:tcPr>
            <w:tcW w:w="0" w:type="auto"/>
          </w:tcPr>
          <w:p w14:paraId="09881EA4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0" w:type="auto"/>
            <w:vAlign w:val="bottom"/>
          </w:tcPr>
          <w:p w14:paraId="09881EA5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-0.07</w:t>
            </w:r>
          </w:p>
        </w:tc>
        <w:tc>
          <w:tcPr>
            <w:tcW w:w="0" w:type="auto"/>
            <w:vAlign w:val="bottom"/>
          </w:tcPr>
          <w:p w14:paraId="09881EA6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1600.56</w:t>
            </w:r>
          </w:p>
        </w:tc>
        <w:tc>
          <w:tcPr>
            <w:tcW w:w="0" w:type="auto"/>
            <w:vAlign w:val="bottom"/>
          </w:tcPr>
          <w:p w14:paraId="09881EA7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1600.48</w:t>
            </w:r>
          </w:p>
        </w:tc>
        <w:tc>
          <w:tcPr>
            <w:tcW w:w="0" w:type="auto"/>
          </w:tcPr>
          <w:p w14:paraId="09881EA8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41</w:t>
            </w:r>
          </w:p>
        </w:tc>
        <w:tc>
          <w:tcPr>
            <w:tcW w:w="0" w:type="auto"/>
            <w:vAlign w:val="bottom"/>
          </w:tcPr>
          <w:p w14:paraId="09881EA9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0.00</w:t>
            </w:r>
          </w:p>
        </w:tc>
        <w:tc>
          <w:tcPr>
            <w:tcW w:w="0" w:type="auto"/>
            <w:vAlign w:val="bottom"/>
          </w:tcPr>
          <w:p w14:paraId="09881EAA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403.40</w:t>
            </w:r>
          </w:p>
        </w:tc>
        <w:tc>
          <w:tcPr>
            <w:tcW w:w="0" w:type="auto"/>
            <w:vAlign w:val="bottom"/>
          </w:tcPr>
          <w:p w14:paraId="09881EAB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403.39</w:t>
            </w:r>
          </w:p>
        </w:tc>
      </w:tr>
      <w:tr w:rsidR="00960FCA" w:rsidRPr="00441250" w14:paraId="09881EB5" w14:textId="77777777" w:rsidTr="00960FCA">
        <w:trPr>
          <w:jc w:val="center"/>
        </w:trPr>
        <w:tc>
          <w:tcPr>
            <w:tcW w:w="0" w:type="auto"/>
          </w:tcPr>
          <w:p w14:paraId="09881EAD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0" w:type="auto"/>
            <w:vAlign w:val="bottom"/>
          </w:tcPr>
          <w:p w14:paraId="09881EAE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-0.01</w:t>
            </w:r>
          </w:p>
        </w:tc>
        <w:tc>
          <w:tcPr>
            <w:tcW w:w="0" w:type="auto"/>
            <w:vAlign w:val="bottom"/>
          </w:tcPr>
          <w:p w14:paraId="09881EAF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28.16</w:t>
            </w:r>
          </w:p>
        </w:tc>
        <w:tc>
          <w:tcPr>
            <w:tcW w:w="0" w:type="auto"/>
            <w:vAlign w:val="bottom"/>
          </w:tcPr>
          <w:p w14:paraId="09881EB0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28.14</w:t>
            </w:r>
          </w:p>
        </w:tc>
        <w:tc>
          <w:tcPr>
            <w:tcW w:w="0" w:type="auto"/>
          </w:tcPr>
          <w:p w14:paraId="09881EB1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42</w:t>
            </w:r>
          </w:p>
        </w:tc>
        <w:tc>
          <w:tcPr>
            <w:tcW w:w="0" w:type="auto"/>
            <w:vAlign w:val="bottom"/>
          </w:tcPr>
          <w:p w14:paraId="09881EB2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3.78</w:t>
            </w:r>
          </w:p>
        </w:tc>
        <w:tc>
          <w:tcPr>
            <w:tcW w:w="0" w:type="auto"/>
            <w:vAlign w:val="bottom"/>
          </w:tcPr>
          <w:p w14:paraId="09881EB3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406.69</w:t>
            </w:r>
          </w:p>
        </w:tc>
        <w:tc>
          <w:tcPr>
            <w:tcW w:w="0" w:type="auto"/>
            <w:vAlign w:val="bottom"/>
          </w:tcPr>
          <w:p w14:paraId="09881EB4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410.46</w:t>
            </w:r>
          </w:p>
        </w:tc>
      </w:tr>
      <w:tr w:rsidR="00960FCA" w:rsidRPr="00441250" w14:paraId="09881EBE" w14:textId="77777777" w:rsidTr="00960FCA">
        <w:trPr>
          <w:jc w:val="center"/>
        </w:trPr>
        <w:tc>
          <w:tcPr>
            <w:tcW w:w="0" w:type="auto"/>
          </w:tcPr>
          <w:p w14:paraId="09881EB6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0" w:type="auto"/>
            <w:vAlign w:val="bottom"/>
          </w:tcPr>
          <w:p w14:paraId="09881EB7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-0.08</w:t>
            </w:r>
          </w:p>
        </w:tc>
        <w:tc>
          <w:tcPr>
            <w:tcW w:w="0" w:type="auto"/>
            <w:vAlign w:val="bottom"/>
          </w:tcPr>
          <w:p w14:paraId="09881EB8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1626.11</w:t>
            </w:r>
          </w:p>
        </w:tc>
        <w:tc>
          <w:tcPr>
            <w:tcW w:w="0" w:type="auto"/>
            <w:vAlign w:val="bottom"/>
          </w:tcPr>
          <w:p w14:paraId="09881EB9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1626.03</w:t>
            </w:r>
          </w:p>
        </w:tc>
        <w:tc>
          <w:tcPr>
            <w:tcW w:w="0" w:type="auto"/>
          </w:tcPr>
          <w:p w14:paraId="09881EBA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43</w:t>
            </w:r>
          </w:p>
        </w:tc>
        <w:tc>
          <w:tcPr>
            <w:tcW w:w="0" w:type="auto"/>
            <w:vAlign w:val="bottom"/>
          </w:tcPr>
          <w:p w14:paraId="09881EBB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2.27</w:t>
            </w:r>
          </w:p>
        </w:tc>
        <w:tc>
          <w:tcPr>
            <w:tcW w:w="0" w:type="auto"/>
            <w:vAlign w:val="bottom"/>
          </w:tcPr>
          <w:p w14:paraId="09881EBC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371.43</w:t>
            </w:r>
          </w:p>
        </w:tc>
        <w:tc>
          <w:tcPr>
            <w:tcW w:w="0" w:type="auto"/>
            <w:vAlign w:val="bottom"/>
          </w:tcPr>
          <w:p w14:paraId="09881EBD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373.70</w:t>
            </w:r>
          </w:p>
        </w:tc>
      </w:tr>
      <w:tr w:rsidR="00960FCA" w:rsidRPr="00441250" w14:paraId="09881EC7" w14:textId="77777777" w:rsidTr="00960FCA">
        <w:trPr>
          <w:jc w:val="center"/>
        </w:trPr>
        <w:tc>
          <w:tcPr>
            <w:tcW w:w="0" w:type="auto"/>
          </w:tcPr>
          <w:p w14:paraId="09881EBF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0" w:type="auto"/>
            <w:vAlign w:val="bottom"/>
          </w:tcPr>
          <w:p w14:paraId="09881EC0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4.09</w:t>
            </w:r>
          </w:p>
        </w:tc>
        <w:tc>
          <w:tcPr>
            <w:tcW w:w="0" w:type="auto"/>
            <w:vAlign w:val="bottom"/>
          </w:tcPr>
          <w:p w14:paraId="09881EC1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11.92</w:t>
            </w:r>
          </w:p>
        </w:tc>
        <w:tc>
          <w:tcPr>
            <w:tcW w:w="0" w:type="auto"/>
            <w:vAlign w:val="bottom"/>
          </w:tcPr>
          <w:p w14:paraId="09881EC2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16.00</w:t>
            </w:r>
          </w:p>
        </w:tc>
        <w:tc>
          <w:tcPr>
            <w:tcW w:w="0" w:type="auto"/>
          </w:tcPr>
          <w:p w14:paraId="09881EC3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44</w:t>
            </w:r>
          </w:p>
        </w:tc>
        <w:tc>
          <w:tcPr>
            <w:tcW w:w="0" w:type="auto"/>
            <w:vAlign w:val="bottom"/>
          </w:tcPr>
          <w:p w14:paraId="09881EC4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0.30</w:t>
            </w:r>
          </w:p>
        </w:tc>
        <w:tc>
          <w:tcPr>
            <w:tcW w:w="0" w:type="auto"/>
            <w:vAlign w:val="bottom"/>
          </w:tcPr>
          <w:p w14:paraId="09881EC5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34.19</w:t>
            </w:r>
          </w:p>
        </w:tc>
        <w:tc>
          <w:tcPr>
            <w:tcW w:w="0" w:type="auto"/>
            <w:vAlign w:val="bottom"/>
          </w:tcPr>
          <w:p w14:paraId="09881EC6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34.49</w:t>
            </w:r>
          </w:p>
        </w:tc>
      </w:tr>
      <w:tr w:rsidR="00960FCA" w:rsidRPr="00441250" w14:paraId="09881ED0" w14:textId="77777777" w:rsidTr="00960FCA">
        <w:trPr>
          <w:jc w:val="center"/>
        </w:trPr>
        <w:tc>
          <w:tcPr>
            <w:tcW w:w="0" w:type="auto"/>
          </w:tcPr>
          <w:p w14:paraId="09881EC8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0" w:type="auto"/>
            <w:vAlign w:val="bottom"/>
          </w:tcPr>
          <w:p w14:paraId="09881EC9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3.52</w:t>
            </w:r>
          </w:p>
        </w:tc>
        <w:tc>
          <w:tcPr>
            <w:tcW w:w="0" w:type="auto"/>
            <w:vAlign w:val="bottom"/>
          </w:tcPr>
          <w:p w14:paraId="09881ECA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11.92</w:t>
            </w:r>
          </w:p>
        </w:tc>
        <w:tc>
          <w:tcPr>
            <w:tcW w:w="0" w:type="auto"/>
            <w:vAlign w:val="bottom"/>
          </w:tcPr>
          <w:p w14:paraId="09881ECB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15.44</w:t>
            </w:r>
          </w:p>
        </w:tc>
        <w:tc>
          <w:tcPr>
            <w:tcW w:w="0" w:type="auto"/>
          </w:tcPr>
          <w:p w14:paraId="09881ECC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S1</w:t>
            </w:r>
          </w:p>
        </w:tc>
        <w:tc>
          <w:tcPr>
            <w:tcW w:w="0" w:type="auto"/>
            <w:vAlign w:val="bottom"/>
          </w:tcPr>
          <w:p w14:paraId="09881ECD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-1.91</w:t>
            </w:r>
          </w:p>
        </w:tc>
        <w:tc>
          <w:tcPr>
            <w:tcW w:w="0" w:type="auto"/>
            <w:vAlign w:val="bottom"/>
          </w:tcPr>
          <w:p w14:paraId="09881ECE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1345.51</w:t>
            </w:r>
          </w:p>
        </w:tc>
        <w:tc>
          <w:tcPr>
            <w:tcW w:w="0" w:type="auto"/>
            <w:vAlign w:val="bottom"/>
          </w:tcPr>
          <w:p w14:paraId="09881ECF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1343.60</w:t>
            </w:r>
          </w:p>
        </w:tc>
      </w:tr>
      <w:tr w:rsidR="00960FCA" w:rsidRPr="00441250" w14:paraId="09881ED9" w14:textId="77777777" w:rsidTr="00960FCA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14:paraId="09881ED1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ED2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5.51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ED3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11.92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ED4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17.43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9881ED5" w14:textId="77777777" w:rsidR="00960FCA" w:rsidRPr="00441250" w:rsidRDefault="00960FCA" w:rsidP="00960FCA">
            <w:pPr>
              <w:jc w:val="center"/>
              <w:rPr>
                <w:rFonts w:ascii="Times New Roman" w:hAnsi="Times New Roman"/>
                <w:szCs w:val="21"/>
              </w:rPr>
            </w:pPr>
            <w:r w:rsidRPr="00441250">
              <w:rPr>
                <w:rFonts w:ascii="Times New Roman" w:hAnsi="Times New Roman"/>
                <w:szCs w:val="21"/>
              </w:rPr>
              <w:t>S2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ED6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154.33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ED7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2780.11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881ED8" w14:textId="77777777" w:rsidR="00960FCA" w:rsidRPr="00441250" w:rsidRDefault="00960FCA" w:rsidP="00960FCA">
            <w:pPr>
              <w:jc w:val="center"/>
              <w:rPr>
                <w:rFonts w:ascii="Times New Roman" w:eastAsia="DengXian" w:hAnsi="Times New Roman"/>
                <w:color w:val="000000"/>
                <w:szCs w:val="21"/>
              </w:rPr>
            </w:pPr>
            <w:r w:rsidRPr="00441250">
              <w:rPr>
                <w:rFonts w:ascii="Times New Roman" w:eastAsia="DengXian" w:hAnsi="Times New Roman"/>
                <w:color w:val="000000"/>
                <w:szCs w:val="21"/>
              </w:rPr>
              <w:t>2934.45</w:t>
            </w:r>
          </w:p>
        </w:tc>
      </w:tr>
    </w:tbl>
    <w:p w14:paraId="09881EDA" w14:textId="77777777" w:rsidR="00960FCA" w:rsidRDefault="00960FCA" w:rsidP="00274C7C">
      <w:pPr>
        <w:jc w:val="left"/>
        <w:rPr>
          <w:rFonts w:ascii="Times New Roman" w:hAnsi="Times New Roman"/>
          <w:sz w:val="24"/>
          <w:szCs w:val="24"/>
        </w:rPr>
      </w:pPr>
    </w:p>
    <w:p w14:paraId="09881EDB" w14:textId="77777777" w:rsidR="00235B56" w:rsidRPr="00B94B83" w:rsidRDefault="007D799B" w:rsidP="00274C7C">
      <w:pPr>
        <w:jc w:val="left"/>
        <w:rPr>
          <w:rFonts w:ascii="Times New Roman" w:hAnsi="Times New Roman"/>
          <w:sz w:val="24"/>
          <w:szCs w:val="24"/>
        </w:rPr>
      </w:pPr>
      <w:r w:rsidRPr="00B94B83">
        <w:rPr>
          <w:rFonts w:ascii="Times New Roman" w:hAnsi="Times New Roman"/>
          <w:sz w:val="24"/>
          <w:szCs w:val="24"/>
        </w:rPr>
        <w:t>References</w:t>
      </w:r>
    </w:p>
    <w:p w14:paraId="09881EDC" w14:textId="77777777" w:rsidR="000C5943" w:rsidRPr="00F82D07" w:rsidRDefault="00235B56" w:rsidP="000C5943">
      <w:pPr>
        <w:pStyle w:val="EndNoteBibliography"/>
        <w:rPr>
          <w:rFonts w:ascii="Times New Roman" w:hAnsi="Times New Roman"/>
        </w:rPr>
      </w:pPr>
      <w:r w:rsidRPr="00F82D07">
        <w:rPr>
          <w:rFonts w:ascii="Times New Roman" w:hAnsi="Times New Roman"/>
          <w:sz w:val="24"/>
          <w:szCs w:val="24"/>
        </w:rPr>
        <w:fldChar w:fldCharType="begin"/>
      </w:r>
      <w:r w:rsidRPr="00F82D07">
        <w:rPr>
          <w:rFonts w:ascii="Times New Roman" w:hAnsi="Times New Roman"/>
          <w:sz w:val="24"/>
          <w:szCs w:val="24"/>
        </w:rPr>
        <w:instrText xml:space="preserve"> ADDIN EN.REFLIST </w:instrText>
      </w:r>
      <w:r w:rsidRPr="00F82D07">
        <w:rPr>
          <w:rFonts w:ascii="Times New Roman" w:hAnsi="Times New Roman"/>
          <w:sz w:val="24"/>
          <w:szCs w:val="24"/>
        </w:rPr>
        <w:fldChar w:fldCharType="separate"/>
      </w:r>
      <w:r w:rsidR="000C5943" w:rsidRPr="00F82D07">
        <w:rPr>
          <w:rFonts w:ascii="Times New Roman" w:hAnsi="Times New Roman"/>
        </w:rPr>
        <w:t xml:space="preserve">[1] </w:t>
      </w:r>
      <w:r w:rsidR="00F82D07" w:rsidRPr="00F82D07">
        <w:rPr>
          <w:rFonts w:ascii="Times New Roman" w:hAnsi="Times New Roman"/>
        </w:rPr>
        <w:t xml:space="preserve">Aspen Plus. </w:t>
      </w:r>
      <w:r w:rsidR="000C5943" w:rsidRPr="00F82D07">
        <w:rPr>
          <w:rFonts w:ascii="Times New Roman" w:hAnsi="Times New Roman"/>
        </w:rPr>
        <w:t>Rate Based Model of the CO</w:t>
      </w:r>
      <w:r w:rsidR="000C5943" w:rsidRPr="00F82D07">
        <w:rPr>
          <w:rFonts w:ascii="Times New Roman" w:hAnsi="Times New Roman"/>
          <w:vertAlign w:val="subscript"/>
        </w:rPr>
        <w:t>2</w:t>
      </w:r>
      <w:r w:rsidR="000C5943" w:rsidRPr="00F82D07">
        <w:rPr>
          <w:rFonts w:ascii="Times New Roman" w:hAnsi="Times New Roman"/>
        </w:rPr>
        <w:t xml:space="preserve"> Capture Process by NH</w:t>
      </w:r>
      <w:r w:rsidR="000C5943" w:rsidRPr="00F82D07">
        <w:rPr>
          <w:rFonts w:ascii="Times New Roman" w:hAnsi="Times New Roman"/>
          <w:vertAlign w:val="subscript"/>
        </w:rPr>
        <w:t>3</w:t>
      </w:r>
      <w:r w:rsidR="000C5943" w:rsidRPr="00F82D07">
        <w:rPr>
          <w:rFonts w:ascii="Times New Roman" w:hAnsi="Times New Roman"/>
        </w:rPr>
        <w:t xml:space="preserve"> using Aspen Plus..</w:t>
      </w:r>
    </w:p>
    <w:p w14:paraId="09881EDD" w14:textId="77777777" w:rsidR="000C5943" w:rsidRPr="00F82D07" w:rsidRDefault="000C5943" w:rsidP="000C5943">
      <w:pPr>
        <w:pStyle w:val="EndNoteBibliography"/>
        <w:rPr>
          <w:rFonts w:ascii="Times New Roman" w:hAnsi="Times New Roman"/>
        </w:rPr>
      </w:pPr>
      <w:r w:rsidRPr="00F82D07">
        <w:rPr>
          <w:rFonts w:ascii="Times New Roman" w:hAnsi="Times New Roman"/>
        </w:rPr>
        <w:t>[2] É.S. Van-Dal, C. Bouallou, Design and simulation of a methanol production plant from CO</w:t>
      </w:r>
      <w:r w:rsidRPr="00F82D07">
        <w:rPr>
          <w:rFonts w:ascii="Times New Roman" w:hAnsi="Times New Roman"/>
          <w:vertAlign w:val="subscript"/>
        </w:rPr>
        <w:t>2</w:t>
      </w:r>
      <w:r w:rsidRPr="00F82D07">
        <w:rPr>
          <w:rFonts w:ascii="Times New Roman" w:hAnsi="Times New Roman"/>
        </w:rPr>
        <w:t xml:space="preserve"> hydrogenation, Journal of Cleaner Production 57 (2013) 38-45.</w:t>
      </w:r>
    </w:p>
    <w:p w14:paraId="09881EDE" w14:textId="77777777" w:rsidR="00A74CF0" w:rsidRPr="00274C7C" w:rsidRDefault="00235B56" w:rsidP="00274C7C">
      <w:pPr>
        <w:jc w:val="left"/>
        <w:rPr>
          <w:rFonts w:ascii="Times New Roman" w:hAnsi="Times New Roman"/>
          <w:sz w:val="24"/>
          <w:szCs w:val="24"/>
        </w:rPr>
      </w:pPr>
      <w:r w:rsidRPr="00F82D07">
        <w:rPr>
          <w:rFonts w:ascii="Times New Roman" w:hAnsi="Times New Roman"/>
          <w:sz w:val="24"/>
          <w:szCs w:val="24"/>
        </w:rPr>
        <w:fldChar w:fldCharType="end"/>
      </w:r>
    </w:p>
    <w:sectPr w:rsidR="00A74CF0" w:rsidRPr="00274C7C">
      <w:headerReference w:type="default" r:id="rId4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B72F0" w14:textId="77777777" w:rsidR="00CC29C1" w:rsidRDefault="00CC29C1" w:rsidP="00975A20">
      <w:r>
        <w:separator/>
      </w:r>
    </w:p>
  </w:endnote>
  <w:endnote w:type="continuationSeparator" w:id="0">
    <w:p w14:paraId="33BB862D" w14:textId="77777777" w:rsidR="00CC29C1" w:rsidRDefault="00CC29C1" w:rsidP="00975A20">
      <w:r>
        <w:continuationSeparator/>
      </w:r>
    </w:p>
  </w:endnote>
  <w:endnote w:type="continuationNotice" w:id="1">
    <w:p w14:paraId="6251639A" w14:textId="77777777" w:rsidR="00CC29C1" w:rsidRDefault="00CC29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70B14" w14:textId="77777777" w:rsidR="00CC29C1" w:rsidRDefault="00CC29C1" w:rsidP="00975A20">
      <w:r>
        <w:separator/>
      </w:r>
    </w:p>
  </w:footnote>
  <w:footnote w:type="continuationSeparator" w:id="0">
    <w:p w14:paraId="60A82F68" w14:textId="77777777" w:rsidR="00CC29C1" w:rsidRDefault="00CC29C1" w:rsidP="00975A20">
      <w:r>
        <w:continuationSeparator/>
      </w:r>
    </w:p>
  </w:footnote>
  <w:footnote w:type="continuationNotice" w:id="1">
    <w:p w14:paraId="4CD27E03" w14:textId="77777777" w:rsidR="00CC29C1" w:rsidRDefault="00CC29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59DC" w14:textId="3827DD0A" w:rsidR="00F557D3" w:rsidRDefault="00F557D3">
    <w:pPr>
      <w:pStyle w:val="Header"/>
    </w:pPr>
    <w:r>
      <w:t>https://doi.org/</w:t>
    </w:r>
    <w:r w:rsidRPr="00F557D3">
      <w:t>10.17028/rd.lboro.25250599</w:t>
    </w:r>
    <w:r>
      <w:t>© the Authors CC-BY 4.0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ta Biomaterialia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9des5fx9v0257eapw1v5p9wfse2d9pr5pwv&quot;&gt;我的EndNote库&lt;record-ids&gt;&lt;item&gt;1&lt;/item&gt;&lt;item&gt;36&lt;/item&gt;&lt;/record-ids&gt;&lt;/item&gt;&lt;/Libraries&gt;"/>
  </w:docVars>
  <w:rsids>
    <w:rsidRoot w:val="00E03126"/>
    <w:rsid w:val="00007699"/>
    <w:rsid w:val="000707A7"/>
    <w:rsid w:val="00094E8C"/>
    <w:rsid w:val="000969EE"/>
    <w:rsid w:val="000A3921"/>
    <w:rsid w:val="000C5943"/>
    <w:rsid w:val="000E5DDA"/>
    <w:rsid w:val="001128F1"/>
    <w:rsid w:val="001244CE"/>
    <w:rsid w:val="00146119"/>
    <w:rsid w:val="001A7A78"/>
    <w:rsid w:val="001B4FFF"/>
    <w:rsid w:val="001C4870"/>
    <w:rsid w:val="001F0726"/>
    <w:rsid w:val="00200B68"/>
    <w:rsid w:val="00221EB9"/>
    <w:rsid w:val="00235B56"/>
    <w:rsid w:val="00264C40"/>
    <w:rsid w:val="00274C7C"/>
    <w:rsid w:val="00282515"/>
    <w:rsid w:val="002D630F"/>
    <w:rsid w:val="003137DE"/>
    <w:rsid w:val="0039645C"/>
    <w:rsid w:val="003C48F6"/>
    <w:rsid w:val="003D0C75"/>
    <w:rsid w:val="003D1F00"/>
    <w:rsid w:val="00421876"/>
    <w:rsid w:val="00442CC5"/>
    <w:rsid w:val="00456C20"/>
    <w:rsid w:val="004803BA"/>
    <w:rsid w:val="00527D2A"/>
    <w:rsid w:val="00564C36"/>
    <w:rsid w:val="00592EA0"/>
    <w:rsid w:val="005962A1"/>
    <w:rsid w:val="00596510"/>
    <w:rsid w:val="005B12B7"/>
    <w:rsid w:val="005E291D"/>
    <w:rsid w:val="006249EC"/>
    <w:rsid w:val="00625593"/>
    <w:rsid w:val="00664710"/>
    <w:rsid w:val="00664C4F"/>
    <w:rsid w:val="00681303"/>
    <w:rsid w:val="006813B6"/>
    <w:rsid w:val="006D01B7"/>
    <w:rsid w:val="006D0F55"/>
    <w:rsid w:val="006F5587"/>
    <w:rsid w:val="00722697"/>
    <w:rsid w:val="007529DE"/>
    <w:rsid w:val="00774AAB"/>
    <w:rsid w:val="007D799B"/>
    <w:rsid w:val="00854A63"/>
    <w:rsid w:val="008A0D97"/>
    <w:rsid w:val="00954A2C"/>
    <w:rsid w:val="00960FCA"/>
    <w:rsid w:val="00975743"/>
    <w:rsid w:val="00975A20"/>
    <w:rsid w:val="00977BF9"/>
    <w:rsid w:val="009F678A"/>
    <w:rsid w:val="00A74CF0"/>
    <w:rsid w:val="00A86132"/>
    <w:rsid w:val="00AC3CE5"/>
    <w:rsid w:val="00B44524"/>
    <w:rsid w:val="00B94B83"/>
    <w:rsid w:val="00BB2A56"/>
    <w:rsid w:val="00C3168C"/>
    <w:rsid w:val="00CC29C1"/>
    <w:rsid w:val="00CD0D88"/>
    <w:rsid w:val="00DA3AEB"/>
    <w:rsid w:val="00DB2AC3"/>
    <w:rsid w:val="00DD43B8"/>
    <w:rsid w:val="00DF3FCA"/>
    <w:rsid w:val="00E03126"/>
    <w:rsid w:val="00E40ADA"/>
    <w:rsid w:val="00E5364C"/>
    <w:rsid w:val="00E8035D"/>
    <w:rsid w:val="00E92B27"/>
    <w:rsid w:val="00EA2EA4"/>
    <w:rsid w:val="00F557D3"/>
    <w:rsid w:val="00F82D07"/>
    <w:rsid w:val="00F93059"/>
    <w:rsid w:val="00F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817E3"/>
  <w15:docId w15:val="{ED9A223B-8E7A-4141-BFE8-E1746114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A2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qFormat/>
    <w:rsid w:val="00954A2C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Heading2">
    <w:name w:val="heading 2"/>
    <w:basedOn w:val="Normal"/>
    <w:link w:val="Heading2Char"/>
    <w:qFormat/>
    <w:rsid w:val="00954A2C"/>
    <w:pPr>
      <w:widowControl/>
      <w:spacing w:before="100" w:beforeAutospacing="1" w:after="100" w:afterAutospacing="1"/>
      <w:jc w:val="left"/>
      <w:outlineLvl w:val="1"/>
    </w:pPr>
    <w:rPr>
      <w:rFonts w:ascii="SimSun" w:hAnsi="SimSun" w:cs="SimSun"/>
      <w:b/>
      <w:bCs/>
      <w:kern w:val="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954A2C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ar"/>
    <w:qFormat/>
    <w:rsid w:val="005962A1"/>
  </w:style>
  <w:style w:type="character" w:customStyle="1" w:styleId="Style1Car">
    <w:name w:val="Style1 Car"/>
    <w:link w:val="Style1"/>
    <w:rsid w:val="005962A1"/>
    <w:rPr>
      <w:kern w:val="2"/>
      <w:sz w:val="21"/>
      <w:szCs w:val="22"/>
    </w:rPr>
  </w:style>
  <w:style w:type="paragraph" w:styleId="NoSpacing">
    <w:name w:val="No Spacing"/>
    <w:uiPriority w:val="1"/>
    <w:qFormat/>
    <w:rsid w:val="005962A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5962A1"/>
    <w:pPr>
      <w:ind w:firstLineChars="200" w:firstLine="420"/>
    </w:pPr>
  </w:style>
  <w:style w:type="character" w:customStyle="1" w:styleId="ListParagraphChar">
    <w:name w:val="List Paragraph Char"/>
    <w:link w:val="ListParagraph"/>
    <w:uiPriority w:val="34"/>
    <w:rsid w:val="005962A1"/>
    <w:rPr>
      <w:rFonts w:ascii="Calibri" w:hAnsi="Calibri"/>
      <w:kern w:val="2"/>
      <w:sz w:val="21"/>
      <w:szCs w:val="22"/>
    </w:rPr>
  </w:style>
  <w:style w:type="character" w:customStyle="1" w:styleId="Heading1Char">
    <w:name w:val="Heading 1 Char"/>
    <w:basedOn w:val="DefaultParagraphFont"/>
    <w:link w:val="Heading1"/>
    <w:rsid w:val="00954A2C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954A2C"/>
    <w:rPr>
      <w:rFonts w:ascii="SimSun" w:hAnsi="SimSun" w:cs="SimSu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954A2C"/>
    <w:rPr>
      <w:b/>
      <w:bCs/>
      <w:kern w:val="2"/>
      <w:sz w:val="32"/>
      <w:szCs w:val="32"/>
    </w:rPr>
  </w:style>
  <w:style w:type="paragraph" w:styleId="Title">
    <w:name w:val="Title"/>
    <w:aliases w:val="章标题(无序号)"/>
    <w:basedOn w:val="Normal"/>
    <w:next w:val="Normal"/>
    <w:link w:val="TitleChar"/>
    <w:qFormat/>
    <w:rsid w:val="00954A2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aliases w:val="章标题(无序号) Char"/>
    <w:link w:val="Title"/>
    <w:rsid w:val="00954A2C"/>
    <w:rPr>
      <w:rFonts w:ascii="Cambria" w:hAnsi="Cambria"/>
      <w:b/>
      <w:bCs/>
      <w:kern w:val="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75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75A20"/>
    <w:rPr>
      <w:rFonts w:ascii="Calibri" w:hAnsi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75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75A20"/>
    <w:rPr>
      <w:rFonts w:ascii="Calibri" w:hAnsi="Calibri"/>
      <w:kern w:val="2"/>
      <w:sz w:val="18"/>
      <w:szCs w:val="18"/>
    </w:rPr>
  </w:style>
  <w:style w:type="table" w:styleId="TableGrid">
    <w:name w:val="Table Grid"/>
    <w:basedOn w:val="TableNormal"/>
    <w:uiPriority w:val="59"/>
    <w:rsid w:val="00A74CF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6D01B7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01B7"/>
    <w:rPr>
      <w:rFonts w:ascii="Calibri" w:hAnsi="Calibri"/>
      <w:noProof/>
      <w:kern w:val="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6D01B7"/>
    <w:pPr>
      <w:jc w:val="left"/>
    </w:pPr>
    <w:rPr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6D01B7"/>
    <w:rPr>
      <w:rFonts w:ascii="Calibri" w:hAnsi="Calibri"/>
      <w:noProof/>
      <w:kern w:val="2"/>
      <w:szCs w:val="22"/>
    </w:rPr>
  </w:style>
  <w:style w:type="table" w:customStyle="1" w:styleId="7">
    <w:name w:val="网格型7"/>
    <w:basedOn w:val="TableNormal"/>
    <w:next w:val="TableGrid"/>
    <w:uiPriority w:val="59"/>
    <w:rsid w:val="0042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TableNormal"/>
    <w:next w:val="TableGrid"/>
    <w:uiPriority w:val="59"/>
    <w:rsid w:val="0062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next w:val="TableGrid"/>
    <w:uiPriority w:val="59"/>
    <w:rsid w:val="00681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TableNormal"/>
    <w:next w:val="TableGrid"/>
    <w:uiPriority w:val="59"/>
    <w:rsid w:val="00960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TableNormal"/>
    <w:next w:val="TableGrid"/>
    <w:uiPriority w:val="59"/>
    <w:rsid w:val="00960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8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70"/>
    <w:rPr>
      <w:rFonts w:ascii="Calibri" w:hAnsi="Calibri"/>
      <w:kern w:val="2"/>
      <w:sz w:val="18"/>
      <w:szCs w:val="18"/>
    </w:rPr>
  </w:style>
  <w:style w:type="paragraph" w:styleId="Revision">
    <w:name w:val="Revision"/>
    <w:hidden/>
    <w:uiPriority w:val="99"/>
    <w:semiHidden/>
    <w:rsid w:val="00664C4F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5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46" Type="http://schemas.openxmlformats.org/officeDocument/2006/relationships/image" Target="media/image24.png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0.wmf"/><Relationship Id="rId45" Type="http://schemas.openxmlformats.org/officeDocument/2006/relationships/image" Target="media/image23.png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David Campling</cp:lastModifiedBy>
  <cp:revision>2</cp:revision>
  <dcterms:created xsi:type="dcterms:W3CDTF">2024-02-20T13:53:00Z</dcterms:created>
  <dcterms:modified xsi:type="dcterms:W3CDTF">2024-02-20T13:53:00Z</dcterms:modified>
</cp:coreProperties>
</file>